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83B" w:rsidRPr="00AC2093" w:rsidRDefault="00770E97" w:rsidP="00B55FAF">
      <w:pPr>
        <w:jc w:val="center"/>
        <w:rPr>
          <w:lang w:val="en-US"/>
        </w:rPr>
      </w:pPr>
      <w:r>
        <w:rPr>
          <w:noProof/>
          <w:lang w:val="en-US"/>
        </w:rPr>
        <w:drawing>
          <wp:inline distT="0" distB="0" distL="0" distR="0">
            <wp:extent cx="3474720" cy="91885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3-25 at 8.28.20 AM.png"/>
                    <pic:cNvPicPr/>
                  </pic:nvPicPr>
                  <pic:blipFill>
                    <a:blip r:embed="rId8">
                      <a:extLst>
                        <a:ext uri="{28A0092B-C50C-407E-A947-70E740481C1C}">
                          <a14:useLocalDpi xmlns:a14="http://schemas.microsoft.com/office/drawing/2010/main" val="0"/>
                        </a:ext>
                      </a:extLst>
                    </a:blip>
                    <a:stretch>
                      <a:fillRect/>
                    </a:stretch>
                  </pic:blipFill>
                  <pic:spPr>
                    <a:xfrm>
                      <a:off x="0" y="0"/>
                      <a:ext cx="3508305" cy="927736"/>
                    </a:xfrm>
                    <a:prstGeom prst="rect">
                      <a:avLst/>
                    </a:prstGeom>
                  </pic:spPr>
                </pic:pic>
              </a:graphicData>
            </a:graphic>
          </wp:inline>
        </w:drawing>
      </w:r>
    </w:p>
    <w:p w:rsidR="00FD2BD1" w:rsidRDefault="00FD2BD1" w:rsidP="00770E97">
      <w:pPr>
        <w:jc w:val="center"/>
        <w:rPr>
          <w:lang w:val="en-US"/>
        </w:rPr>
      </w:pPr>
    </w:p>
    <w:p w:rsidR="00770E97" w:rsidRDefault="00770E97">
      <w:pPr>
        <w:rPr>
          <w:lang w:val="en-US"/>
        </w:rPr>
      </w:pPr>
    </w:p>
    <w:p w:rsidR="00770E97" w:rsidRPr="00AC2093" w:rsidRDefault="00770E97">
      <w:pPr>
        <w:rPr>
          <w:lang w:val="en-US"/>
        </w:rPr>
      </w:pPr>
    </w:p>
    <w:p w:rsidR="00316190" w:rsidRPr="00AC2093" w:rsidRDefault="00316190" w:rsidP="00B7765F">
      <w:pPr>
        <w:jc w:val="center"/>
        <w:rPr>
          <w:lang w:val="en-US"/>
        </w:rPr>
      </w:pPr>
    </w:p>
    <w:p w:rsidR="00FD2BD1" w:rsidRPr="007E4048" w:rsidRDefault="00B7765F" w:rsidP="00B7765F">
      <w:pPr>
        <w:jc w:val="center"/>
        <w:rPr>
          <w:b/>
          <w:bCs/>
          <w:lang w:val="en-US"/>
        </w:rPr>
      </w:pPr>
      <w:r w:rsidRPr="007E4048">
        <w:rPr>
          <w:b/>
          <w:bCs/>
          <w:lang w:val="en-US"/>
        </w:rPr>
        <w:t>ADPP ANGOLA</w:t>
      </w:r>
    </w:p>
    <w:p w:rsidR="00B7765F" w:rsidRPr="00AC2093" w:rsidRDefault="00B7765F">
      <w:pPr>
        <w:rPr>
          <w:lang w:val="en-US"/>
        </w:rPr>
      </w:pPr>
    </w:p>
    <w:p w:rsidR="004B1155" w:rsidRDefault="001C1943" w:rsidP="004B1155">
      <w:pPr>
        <w:spacing w:before="0" w:after="0"/>
        <w:jc w:val="center"/>
        <w:rPr>
          <w:lang w:val="en-US"/>
        </w:rPr>
      </w:pPr>
      <w:r>
        <w:rPr>
          <w:lang w:val="en-US"/>
        </w:rPr>
        <w:t xml:space="preserve">REPORT OF THE ASSESSMENT AND CONSULTATIONS IN THE MUNICIPALITIES </w:t>
      </w:r>
    </w:p>
    <w:p w:rsidR="00FD2BD1" w:rsidRPr="00AC2093" w:rsidRDefault="001C1943" w:rsidP="004B1155">
      <w:pPr>
        <w:spacing w:before="0" w:after="0"/>
        <w:jc w:val="center"/>
        <w:rPr>
          <w:lang w:val="en-US"/>
        </w:rPr>
      </w:pPr>
      <w:r>
        <w:rPr>
          <w:lang w:val="en-US"/>
        </w:rPr>
        <w:t xml:space="preserve">OF </w:t>
      </w:r>
      <w:r w:rsidR="00B7765F" w:rsidRPr="00AC2093">
        <w:rPr>
          <w:lang w:val="en-US"/>
        </w:rPr>
        <w:t>CUANGAR, CALAI E DIRICO</w:t>
      </w:r>
    </w:p>
    <w:p w:rsidR="00275908" w:rsidRPr="00AC2093" w:rsidRDefault="00B7765F" w:rsidP="00B7765F">
      <w:pPr>
        <w:jc w:val="center"/>
        <w:rPr>
          <w:lang w:val="en-US"/>
        </w:rPr>
      </w:pPr>
      <w:r w:rsidRPr="00AC2093">
        <w:rPr>
          <w:lang w:val="en-US"/>
        </w:rPr>
        <w:t>(CUANDO CUBANGO</w:t>
      </w:r>
      <w:r w:rsidR="001C1943">
        <w:rPr>
          <w:lang w:val="en-US"/>
        </w:rPr>
        <w:t xml:space="preserve"> PROVINCE</w:t>
      </w:r>
      <w:r w:rsidRPr="00AC2093">
        <w:rPr>
          <w:lang w:val="en-US"/>
        </w:rPr>
        <w:t>)</w:t>
      </w:r>
    </w:p>
    <w:p w:rsidR="00B7765F" w:rsidRPr="00AC2093" w:rsidRDefault="004B1155" w:rsidP="00B7765F">
      <w:pPr>
        <w:jc w:val="center"/>
        <w:rPr>
          <w:lang w:val="en-US"/>
        </w:rPr>
      </w:pPr>
      <w:r>
        <w:rPr>
          <w:lang w:val="en-US"/>
        </w:rPr>
        <w:t>January</w:t>
      </w:r>
      <w:r w:rsidR="00B7765F" w:rsidRPr="00AC2093">
        <w:rPr>
          <w:lang w:val="en-US"/>
        </w:rPr>
        <w:t xml:space="preserve"> 2020</w:t>
      </w:r>
    </w:p>
    <w:p w:rsidR="00B7765F" w:rsidRPr="00AC2093" w:rsidRDefault="00B7765F" w:rsidP="00B7765F">
      <w:pPr>
        <w:jc w:val="center"/>
        <w:rPr>
          <w:lang w:val="en-US"/>
        </w:rPr>
      </w:pPr>
    </w:p>
    <w:p w:rsidR="00B7765F" w:rsidRPr="00AC2093" w:rsidRDefault="00B7765F" w:rsidP="00B7765F">
      <w:pPr>
        <w:jc w:val="center"/>
        <w:rPr>
          <w:lang w:val="en-US"/>
        </w:rPr>
      </w:pPr>
    </w:p>
    <w:p w:rsidR="00275908" w:rsidRPr="00AC2093" w:rsidRDefault="00275908">
      <w:pPr>
        <w:rPr>
          <w:lang w:val="en-US"/>
        </w:rPr>
      </w:pPr>
    </w:p>
    <w:p w:rsidR="00316190" w:rsidRPr="00AC2093" w:rsidRDefault="001C1943">
      <w:pPr>
        <w:rPr>
          <w:lang w:val="en-US"/>
        </w:rPr>
      </w:pPr>
      <w:r>
        <w:rPr>
          <w:lang w:val="en-US"/>
        </w:rPr>
        <w:t>Elaborated by:</w:t>
      </w:r>
    </w:p>
    <w:p w:rsidR="00316190" w:rsidRPr="00AC2093" w:rsidRDefault="00316190" w:rsidP="00316190">
      <w:pPr>
        <w:spacing w:before="240"/>
        <w:rPr>
          <w:lang w:val="en-US"/>
        </w:rPr>
      </w:pPr>
      <w:r w:rsidRPr="00AC2093">
        <w:rPr>
          <w:lang w:val="en-US"/>
        </w:rPr>
        <w:t xml:space="preserve"> - Paulo Vicente </w:t>
      </w:r>
    </w:p>
    <w:p w:rsidR="00275908" w:rsidRPr="00AC2093" w:rsidRDefault="00316190" w:rsidP="00316190">
      <w:pPr>
        <w:spacing w:after="0"/>
        <w:rPr>
          <w:lang w:val="en-US"/>
        </w:rPr>
      </w:pPr>
      <w:r w:rsidRPr="00AC2093">
        <w:rPr>
          <w:lang w:val="en-US"/>
        </w:rPr>
        <w:t>-  Anna Johansson</w:t>
      </w:r>
    </w:p>
    <w:p w:rsidR="00504A74" w:rsidRDefault="00504A74">
      <w:pPr>
        <w:rPr>
          <w:lang w:val="en-US"/>
        </w:rPr>
      </w:pPr>
    </w:p>
    <w:p w:rsidR="00461FB3" w:rsidRDefault="00461FB3">
      <w:pPr>
        <w:rPr>
          <w:lang w:val="en-US"/>
        </w:rPr>
      </w:pPr>
    </w:p>
    <w:p w:rsidR="00461FB3" w:rsidRPr="00AC2093" w:rsidRDefault="00461FB3">
      <w:pPr>
        <w:rPr>
          <w:lang w:val="en-US"/>
        </w:rPr>
      </w:pPr>
    </w:p>
    <w:p w:rsidR="00B922E3" w:rsidRDefault="00B922E3">
      <w:pPr>
        <w:pStyle w:val="TOCHeading"/>
      </w:pPr>
      <w:r>
        <w:t>Table of Contents</w:t>
      </w:r>
    </w:p>
    <w:p w:rsidR="005A1AA0" w:rsidRPr="00461FB3" w:rsidRDefault="00B922E3" w:rsidP="005A1AA0">
      <w:pPr>
        <w:pStyle w:val="TOC1"/>
        <w:tabs>
          <w:tab w:val="right" w:leader="dot" w:pos="9062"/>
        </w:tabs>
        <w:spacing w:before="0" w:after="120"/>
        <w:rPr>
          <w:rFonts w:eastAsiaTheme="minorEastAsia" w:cstheme="minorBidi"/>
          <w:b w:val="0"/>
          <w:bCs w:val="0"/>
          <w:caps w:val="0"/>
          <w:noProof/>
          <w:sz w:val="20"/>
          <w:szCs w:val="20"/>
          <w:u w:val="none"/>
          <w:lang w:val="en-US"/>
        </w:rPr>
      </w:pPr>
      <w:r w:rsidRPr="00461FB3">
        <w:rPr>
          <w:rFonts w:cs="Calibri"/>
          <w:b w:val="0"/>
          <w:bCs w:val="0"/>
          <w:sz w:val="20"/>
          <w:szCs w:val="20"/>
          <w:u w:val="none"/>
        </w:rPr>
        <w:fldChar w:fldCharType="begin"/>
      </w:r>
      <w:r w:rsidRPr="00461FB3">
        <w:rPr>
          <w:sz w:val="20"/>
          <w:szCs w:val="20"/>
          <w:u w:val="none"/>
        </w:rPr>
        <w:instrText xml:space="preserve"> TOC \o "1-3" \h \z \u </w:instrText>
      </w:r>
      <w:r w:rsidRPr="00461FB3">
        <w:rPr>
          <w:rFonts w:cs="Calibri"/>
          <w:b w:val="0"/>
          <w:bCs w:val="0"/>
          <w:sz w:val="20"/>
          <w:szCs w:val="20"/>
          <w:u w:val="none"/>
        </w:rPr>
        <w:fldChar w:fldCharType="separate"/>
      </w:r>
      <w:hyperlink w:anchor="_Toc36016757" w:history="1">
        <w:r w:rsidR="005A1AA0" w:rsidRPr="00461FB3">
          <w:rPr>
            <w:rStyle w:val="Hyperlink"/>
            <w:noProof/>
            <w:sz w:val="20"/>
            <w:szCs w:val="20"/>
            <w:u w:val="none"/>
          </w:rPr>
          <w:t>INTRODUCTION</w:t>
        </w:r>
        <w:r w:rsidR="005A1AA0" w:rsidRPr="00461FB3">
          <w:rPr>
            <w:noProof/>
            <w:webHidden/>
            <w:sz w:val="20"/>
            <w:szCs w:val="20"/>
            <w:u w:val="none"/>
          </w:rPr>
          <w:tab/>
        </w:r>
        <w:r w:rsidR="005A1AA0" w:rsidRPr="00461FB3">
          <w:rPr>
            <w:noProof/>
            <w:webHidden/>
            <w:sz w:val="20"/>
            <w:szCs w:val="20"/>
            <w:u w:val="none"/>
          </w:rPr>
          <w:fldChar w:fldCharType="begin"/>
        </w:r>
        <w:r w:rsidR="005A1AA0" w:rsidRPr="00461FB3">
          <w:rPr>
            <w:noProof/>
            <w:webHidden/>
            <w:sz w:val="20"/>
            <w:szCs w:val="20"/>
            <w:u w:val="none"/>
          </w:rPr>
          <w:instrText xml:space="preserve"> PAGEREF _Toc36016757 \h </w:instrText>
        </w:r>
        <w:r w:rsidR="005A1AA0" w:rsidRPr="00461FB3">
          <w:rPr>
            <w:noProof/>
            <w:webHidden/>
            <w:sz w:val="20"/>
            <w:szCs w:val="20"/>
            <w:u w:val="none"/>
          </w:rPr>
        </w:r>
        <w:r w:rsidR="005A1AA0" w:rsidRPr="00461FB3">
          <w:rPr>
            <w:noProof/>
            <w:webHidden/>
            <w:sz w:val="20"/>
            <w:szCs w:val="20"/>
            <w:u w:val="none"/>
          </w:rPr>
          <w:fldChar w:fldCharType="separate"/>
        </w:r>
        <w:r w:rsidR="005A1AA0" w:rsidRPr="00461FB3">
          <w:rPr>
            <w:noProof/>
            <w:webHidden/>
            <w:sz w:val="20"/>
            <w:szCs w:val="20"/>
            <w:u w:val="none"/>
          </w:rPr>
          <w:t>4</w:t>
        </w:r>
        <w:r w:rsidR="005A1AA0" w:rsidRPr="00461FB3">
          <w:rPr>
            <w:noProof/>
            <w:webHidden/>
            <w:sz w:val="20"/>
            <w:szCs w:val="20"/>
            <w:u w:val="none"/>
          </w:rPr>
          <w:fldChar w:fldCharType="end"/>
        </w:r>
      </w:hyperlink>
    </w:p>
    <w:p w:rsidR="005A1AA0" w:rsidRPr="00461FB3" w:rsidRDefault="005A1AA0" w:rsidP="005A1AA0">
      <w:pPr>
        <w:pStyle w:val="TOC2"/>
        <w:tabs>
          <w:tab w:val="right" w:leader="dot" w:pos="9062"/>
        </w:tabs>
        <w:spacing w:after="120"/>
        <w:rPr>
          <w:rFonts w:eastAsiaTheme="minorEastAsia" w:cstheme="minorBidi"/>
          <w:b w:val="0"/>
          <w:bCs w:val="0"/>
          <w:smallCaps w:val="0"/>
          <w:noProof/>
          <w:sz w:val="20"/>
          <w:szCs w:val="20"/>
          <w:lang w:val="en-US"/>
        </w:rPr>
      </w:pPr>
      <w:hyperlink w:anchor="_Toc36016758" w:history="1">
        <w:r w:rsidRPr="00461FB3">
          <w:rPr>
            <w:rStyle w:val="Hyperlink"/>
            <w:noProof/>
            <w:sz w:val="20"/>
            <w:szCs w:val="20"/>
            <w:u w:val="none"/>
            <w:lang w:val="en-US"/>
          </w:rPr>
          <w:t>ADMINISTRATIVE ORGANIZATION IN ANGOLA</w:t>
        </w:r>
        <w:r w:rsidRPr="00461FB3">
          <w:rPr>
            <w:noProof/>
            <w:webHidden/>
            <w:sz w:val="20"/>
            <w:szCs w:val="20"/>
          </w:rPr>
          <w:tab/>
        </w:r>
        <w:r w:rsidRPr="00461FB3">
          <w:rPr>
            <w:noProof/>
            <w:webHidden/>
            <w:sz w:val="20"/>
            <w:szCs w:val="20"/>
          </w:rPr>
          <w:fldChar w:fldCharType="begin"/>
        </w:r>
        <w:r w:rsidRPr="00461FB3">
          <w:rPr>
            <w:noProof/>
            <w:webHidden/>
            <w:sz w:val="20"/>
            <w:szCs w:val="20"/>
          </w:rPr>
          <w:instrText xml:space="preserve"> PAGEREF _Toc36016758 \h </w:instrText>
        </w:r>
        <w:r w:rsidRPr="00461FB3">
          <w:rPr>
            <w:noProof/>
            <w:webHidden/>
            <w:sz w:val="20"/>
            <w:szCs w:val="20"/>
          </w:rPr>
        </w:r>
        <w:r w:rsidRPr="00461FB3">
          <w:rPr>
            <w:noProof/>
            <w:webHidden/>
            <w:sz w:val="20"/>
            <w:szCs w:val="20"/>
          </w:rPr>
          <w:fldChar w:fldCharType="separate"/>
        </w:r>
        <w:r w:rsidRPr="00461FB3">
          <w:rPr>
            <w:noProof/>
            <w:webHidden/>
            <w:sz w:val="20"/>
            <w:szCs w:val="20"/>
          </w:rPr>
          <w:t>5</w:t>
        </w:r>
        <w:r w:rsidRPr="00461FB3">
          <w:rPr>
            <w:noProof/>
            <w:webHidden/>
            <w:sz w:val="20"/>
            <w:szCs w:val="20"/>
          </w:rPr>
          <w:fldChar w:fldCharType="end"/>
        </w:r>
      </w:hyperlink>
    </w:p>
    <w:p w:rsidR="005A1AA0" w:rsidRPr="00461FB3" w:rsidRDefault="005A1AA0" w:rsidP="005A1AA0">
      <w:pPr>
        <w:pStyle w:val="TOC2"/>
        <w:tabs>
          <w:tab w:val="right" w:leader="dot" w:pos="9062"/>
        </w:tabs>
        <w:spacing w:after="120"/>
        <w:rPr>
          <w:rFonts w:eastAsiaTheme="minorEastAsia" w:cstheme="minorBidi"/>
          <w:b w:val="0"/>
          <w:bCs w:val="0"/>
          <w:smallCaps w:val="0"/>
          <w:noProof/>
          <w:sz w:val="20"/>
          <w:szCs w:val="20"/>
          <w:lang w:val="en-US"/>
        </w:rPr>
      </w:pPr>
      <w:hyperlink w:anchor="_Toc36016759" w:history="1">
        <w:r w:rsidRPr="00461FB3">
          <w:rPr>
            <w:rStyle w:val="Hyperlink"/>
            <w:noProof/>
            <w:sz w:val="20"/>
            <w:szCs w:val="20"/>
            <w:u w:val="none"/>
            <w:lang w:val="en-US"/>
          </w:rPr>
          <w:t>GOVERNMENT PARTNERS</w:t>
        </w:r>
        <w:r w:rsidRPr="00461FB3">
          <w:rPr>
            <w:noProof/>
            <w:webHidden/>
            <w:sz w:val="20"/>
            <w:szCs w:val="20"/>
          </w:rPr>
          <w:tab/>
        </w:r>
        <w:r w:rsidRPr="00461FB3">
          <w:rPr>
            <w:noProof/>
            <w:webHidden/>
            <w:sz w:val="20"/>
            <w:szCs w:val="20"/>
          </w:rPr>
          <w:fldChar w:fldCharType="begin"/>
        </w:r>
        <w:r w:rsidRPr="00461FB3">
          <w:rPr>
            <w:noProof/>
            <w:webHidden/>
            <w:sz w:val="20"/>
            <w:szCs w:val="20"/>
          </w:rPr>
          <w:instrText xml:space="preserve"> PAGEREF _Toc36016759 \h </w:instrText>
        </w:r>
        <w:r w:rsidRPr="00461FB3">
          <w:rPr>
            <w:noProof/>
            <w:webHidden/>
            <w:sz w:val="20"/>
            <w:szCs w:val="20"/>
          </w:rPr>
        </w:r>
        <w:r w:rsidRPr="00461FB3">
          <w:rPr>
            <w:noProof/>
            <w:webHidden/>
            <w:sz w:val="20"/>
            <w:szCs w:val="20"/>
          </w:rPr>
          <w:fldChar w:fldCharType="separate"/>
        </w:r>
        <w:r w:rsidRPr="00461FB3">
          <w:rPr>
            <w:noProof/>
            <w:webHidden/>
            <w:sz w:val="20"/>
            <w:szCs w:val="20"/>
          </w:rPr>
          <w:t>5</w:t>
        </w:r>
        <w:r w:rsidRPr="00461FB3">
          <w:rPr>
            <w:noProof/>
            <w:webHidden/>
            <w:sz w:val="20"/>
            <w:szCs w:val="20"/>
          </w:rPr>
          <w:fldChar w:fldCharType="end"/>
        </w:r>
      </w:hyperlink>
    </w:p>
    <w:p w:rsidR="005A1AA0" w:rsidRPr="00461FB3" w:rsidRDefault="005A1AA0" w:rsidP="005A1AA0">
      <w:pPr>
        <w:pStyle w:val="TOC1"/>
        <w:tabs>
          <w:tab w:val="right" w:leader="dot" w:pos="9062"/>
        </w:tabs>
        <w:spacing w:before="0" w:after="120"/>
        <w:rPr>
          <w:rFonts w:eastAsiaTheme="minorEastAsia" w:cstheme="minorBidi"/>
          <w:b w:val="0"/>
          <w:bCs w:val="0"/>
          <w:caps w:val="0"/>
          <w:noProof/>
          <w:sz w:val="20"/>
          <w:szCs w:val="20"/>
          <w:u w:val="none"/>
          <w:lang w:val="en-US"/>
        </w:rPr>
      </w:pPr>
      <w:r w:rsidRPr="00461FB3">
        <w:rPr>
          <w:rStyle w:val="Hyperlink"/>
          <w:noProof/>
          <w:sz w:val="20"/>
          <w:szCs w:val="20"/>
          <w:u w:val="none"/>
        </w:rPr>
        <w:fldChar w:fldCharType="begin"/>
      </w:r>
      <w:r w:rsidRPr="00461FB3">
        <w:rPr>
          <w:rStyle w:val="Hyperlink"/>
          <w:noProof/>
          <w:sz w:val="20"/>
          <w:szCs w:val="20"/>
          <w:u w:val="none"/>
        </w:rPr>
        <w:instrText xml:space="preserve"> </w:instrText>
      </w:r>
      <w:r w:rsidRPr="00461FB3">
        <w:rPr>
          <w:noProof/>
          <w:sz w:val="20"/>
          <w:szCs w:val="20"/>
          <w:u w:val="none"/>
        </w:rPr>
        <w:instrText>HYPERLINK \l "_Toc36016760"</w:instrText>
      </w:r>
      <w:r w:rsidRPr="00461FB3">
        <w:rPr>
          <w:rStyle w:val="Hyperlink"/>
          <w:noProof/>
          <w:sz w:val="20"/>
          <w:szCs w:val="20"/>
          <w:u w:val="none"/>
        </w:rPr>
        <w:instrText xml:space="preserve"> </w:instrText>
      </w:r>
      <w:r w:rsidRPr="00461FB3">
        <w:rPr>
          <w:rStyle w:val="Hyperlink"/>
          <w:noProof/>
          <w:sz w:val="20"/>
          <w:szCs w:val="20"/>
          <w:u w:val="none"/>
        </w:rPr>
      </w:r>
      <w:r w:rsidRPr="00461FB3">
        <w:rPr>
          <w:rStyle w:val="Hyperlink"/>
          <w:noProof/>
          <w:sz w:val="20"/>
          <w:szCs w:val="20"/>
          <w:u w:val="none"/>
        </w:rPr>
        <w:fldChar w:fldCharType="separate"/>
      </w:r>
      <w:r w:rsidRPr="00461FB3">
        <w:rPr>
          <w:rStyle w:val="Hyperlink"/>
          <w:noProof/>
          <w:sz w:val="20"/>
          <w:szCs w:val="20"/>
          <w:u w:val="none"/>
        </w:rPr>
        <w:t>CUANDO CUBANGO PROVINCE</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_Toc36016760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6</w:t>
      </w:r>
      <w:r w:rsidRPr="00461FB3">
        <w:rPr>
          <w:noProof/>
          <w:webHidden/>
          <w:sz w:val="20"/>
          <w:szCs w:val="20"/>
          <w:u w:val="none"/>
        </w:rPr>
        <w:fldChar w:fldCharType="end"/>
      </w:r>
      <w:r w:rsidRPr="00461FB3">
        <w:rPr>
          <w:rStyle w:val="Hyperlink"/>
          <w:noProof/>
          <w:sz w:val="20"/>
          <w:szCs w:val="20"/>
          <w:u w:val="none"/>
        </w:rPr>
        <w:fldChar w:fldCharType="end"/>
      </w:r>
    </w:p>
    <w:p w:rsidR="005A1AA0" w:rsidRPr="00461FB3" w:rsidRDefault="005A1AA0" w:rsidP="005A1AA0">
      <w:pPr>
        <w:pStyle w:val="TOC1"/>
        <w:tabs>
          <w:tab w:val="right" w:leader="dot" w:pos="9062"/>
        </w:tabs>
        <w:spacing w:before="0" w:after="120"/>
        <w:rPr>
          <w:rFonts w:eastAsiaTheme="minorEastAsia" w:cstheme="minorBidi"/>
          <w:b w:val="0"/>
          <w:bCs w:val="0"/>
          <w:caps w:val="0"/>
          <w:noProof/>
          <w:sz w:val="20"/>
          <w:szCs w:val="20"/>
          <w:u w:val="none"/>
          <w:lang w:val="en-US"/>
        </w:rPr>
      </w:pPr>
      <w:hyperlink w:anchor="_Toc36016768" w:history="1">
        <w:r w:rsidRPr="00461FB3">
          <w:rPr>
            <w:rStyle w:val="Hyperlink"/>
            <w:noProof/>
            <w:sz w:val="20"/>
            <w:szCs w:val="20"/>
            <w:u w:val="none"/>
          </w:rPr>
          <w:t xml:space="preserve">CONSULTATION WITH </w:t>
        </w:r>
        <w:r w:rsidRPr="00461FB3">
          <w:rPr>
            <w:rStyle w:val="Hyperlink"/>
            <w:noProof/>
            <w:sz w:val="20"/>
            <w:szCs w:val="20"/>
            <w:u w:val="none"/>
            <w:lang w:val="en-US"/>
          </w:rPr>
          <w:t>STAKEHOLDERS</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_Toc36016768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9</w:t>
        </w:r>
        <w:r w:rsidRPr="00461FB3">
          <w:rPr>
            <w:noProof/>
            <w:webHidden/>
            <w:sz w:val="20"/>
            <w:szCs w:val="20"/>
            <w:u w:val="none"/>
          </w:rPr>
          <w:fldChar w:fldCharType="end"/>
        </w:r>
      </w:hyperlink>
    </w:p>
    <w:p w:rsidR="005A1AA0" w:rsidRPr="00461FB3" w:rsidRDefault="005A1AA0" w:rsidP="005A1AA0">
      <w:pPr>
        <w:pStyle w:val="TOC1"/>
        <w:tabs>
          <w:tab w:val="left" w:pos="432"/>
          <w:tab w:val="right" w:leader="dot" w:pos="9062"/>
        </w:tabs>
        <w:spacing w:before="0" w:after="120"/>
        <w:rPr>
          <w:rFonts w:eastAsiaTheme="minorEastAsia" w:cstheme="minorBidi"/>
          <w:b w:val="0"/>
          <w:bCs w:val="0"/>
          <w:caps w:val="0"/>
          <w:noProof/>
          <w:sz w:val="20"/>
          <w:szCs w:val="20"/>
          <w:u w:val="none"/>
          <w:lang w:val="en-US"/>
        </w:rPr>
      </w:pPr>
      <w:hyperlink w:anchor="_Toc36016775" w:history="1">
        <w:r w:rsidRPr="00461FB3">
          <w:rPr>
            <w:rStyle w:val="Hyperlink"/>
            <w:noProof/>
            <w:sz w:val="20"/>
            <w:szCs w:val="20"/>
            <w:u w:val="none"/>
          </w:rPr>
          <w:t>A.</w:t>
        </w:r>
        <w:r w:rsidR="00171B60">
          <w:rPr>
            <w:rFonts w:eastAsiaTheme="minorEastAsia" w:cstheme="minorBidi"/>
            <w:b w:val="0"/>
            <w:bCs w:val="0"/>
            <w:caps w:val="0"/>
            <w:noProof/>
            <w:sz w:val="20"/>
            <w:szCs w:val="20"/>
            <w:u w:val="none"/>
            <w:lang w:val="en-US"/>
          </w:rPr>
          <w:t xml:space="preserve"> </w:t>
        </w:r>
        <w:r w:rsidRPr="00461FB3">
          <w:rPr>
            <w:rStyle w:val="Hyperlink"/>
            <w:noProof/>
            <w:sz w:val="20"/>
            <w:szCs w:val="20"/>
            <w:u w:val="none"/>
          </w:rPr>
          <w:t>CUANGAR MUNICIPALITY</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_Toc36016775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9</w:t>
        </w:r>
        <w:r w:rsidRPr="00461FB3">
          <w:rPr>
            <w:noProof/>
            <w:webHidden/>
            <w:sz w:val="20"/>
            <w:szCs w:val="20"/>
            <w:u w:val="none"/>
          </w:rPr>
          <w:fldChar w:fldCharType="end"/>
        </w:r>
      </w:hyperlink>
    </w:p>
    <w:p w:rsidR="005A1AA0" w:rsidRPr="00461FB3" w:rsidRDefault="005A1AA0" w:rsidP="005A1AA0">
      <w:pPr>
        <w:pStyle w:val="TOC1"/>
        <w:tabs>
          <w:tab w:val="left" w:pos="422"/>
          <w:tab w:val="right" w:leader="dot" w:pos="9062"/>
        </w:tabs>
        <w:spacing w:before="0" w:after="120"/>
        <w:rPr>
          <w:rFonts w:eastAsiaTheme="minorEastAsia" w:cstheme="minorBidi"/>
          <w:b w:val="0"/>
          <w:bCs w:val="0"/>
          <w:caps w:val="0"/>
          <w:noProof/>
          <w:sz w:val="20"/>
          <w:szCs w:val="20"/>
          <w:u w:val="none"/>
          <w:lang w:val="en-US"/>
        </w:rPr>
      </w:pPr>
      <w:hyperlink w:anchor="_Toc36016798" w:history="1">
        <w:r w:rsidRPr="00461FB3">
          <w:rPr>
            <w:rStyle w:val="Hyperlink"/>
            <w:noProof/>
            <w:sz w:val="20"/>
            <w:szCs w:val="20"/>
            <w:u w:val="none"/>
          </w:rPr>
          <w:t>B.</w:t>
        </w:r>
        <w:r w:rsidR="00171B60" w:rsidRPr="00171B60">
          <w:rPr>
            <w:rFonts w:eastAsiaTheme="minorEastAsia" w:cstheme="minorBidi"/>
            <w:b w:val="0"/>
            <w:bCs w:val="0"/>
            <w:caps w:val="0"/>
            <w:u w:val="none"/>
            <w:lang w:val="en-US"/>
          </w:rPr>
          <w:t xml:space="preserve"> </w:t>
        </w:r>
        <w:r w:rsidRPr="00461FB3">
          <w:rPr>
            <w:rStyle w:val="Hyperlink"/>
            <w:noProof/>
            <w:sz w:val="20"/>
            <w:szCs w:val="20"/>
            <w:u w:val="none"/>
          </w:rPr>
          <w:t>CALAI MUNICIPALITY</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_Toc36016798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16</w:t>
        </w:r>
        <w:r w:rsidRPr="00461FB3">
          <w:rPr>
            <w:noProof/>
            <w:webHidden/>
            <w:sz w:val="20"/>
            <w:szCs w:val="20"/>
            <w:u w:val="none"/>
          </w:rPr>
          <w:fldChar w:fldCharType="end"/>
        </w:r>
      </w:hyperlink>
    </w:p>
    <w:p w:rsidR="005A1AA0" w:rsidRPr="00461FB3" w:rsidRDefault="005A1AA0" w:rsidP="005A1AA0">
      <w:pPr>
        <w:pStyle w:val="TOC1"/>
        <w:tabs>
          <w:tab w:val="left" w:pos="415"/>
          <w:tab w:val="right" w:leader="dot" w:pos="9062"/>
        </w:tabs>
        <w:spacing w:before="0" w:after="120"/>
        <w:rPr>
          <w:rFonts w:eastAsiaTheme="minorEastAsia" w:cstheme="minorBidi"/>
          <w:b w:val="0"/>
          <w:bCs w:val="0"/>
          <w:caps w:val="0"/>
          <w:noProof/>
          <w:sz w:val="20"/>
          <w:szCs w:val="20"/>
          <w:u w:val="none"/>
          <w:lang w:val="en-US"/>
        </w:rPr>
      </w:pPr>
      <w:hyperlink w:anchor="_Toc36016803" w:history="1">
        <w:r w:rsidRPr="00461FB3">
          <w:rPr>
            <w:rStyle w:val="Hyperlink"/>
            <w:noProof/>
            <w:sz w:val="20"/>
            <w:szCs w:val="20"/>
            <w:u w:val="none"/>
          </w:rPr>
          <w:t>C.</w:t>
        </w:r>
        <w:r w:rsidR="00171B60">
          <w:rPr>
            <w:rFonts w:eastAsiaTheme="minorEastAsia" w:cstheme="minorBidi"/>
            <w:b w:val="0"/>
            <w:bCs w:val="0"/>
            <w:caps w:val="0"/>
            <w:noProof/>
            <w:sz w:val="20"/>
            <w:szCs w:val="20"/>
            <w:u w:val="none"/>
            <w:lang w:val="en-US"/>
          </w:rPr>
          <w:t xml:space="preserve"> </w:t>
        </w:r>
        <w:r w:rsidRPr="00461FB3">
          <w:rPr>
            <w:rStyle w:val="Hyperlink"/>
            <w:noProof/>
            <w:sz w:val="20"/>
            <w:szCs w:val="20"/>
            <w:u w:val="none"/>
          </w:rPr>
          <w:t>DIRICO MUNCIPALITY</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_Toc36016803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21</w:t>
        </w:r>
        <w:r w:rsidRPr="00461FB3">
          <w:rPr>
            <w:noProof/>
            <w:webHidden/>
            <w:sz w:val="20"/>
            <w:szCs w:val="20"/>
            <w:u w:val="none"/>
          </w:rPr>
          <w:fldChar w:fldCharType="end"/>
        </w:r>
      </w:hyperlink>
    </w:p>
    <w:p w:rsidR="005A1AA0" w:rsidRPr="00461FB3" w:rsidRDefault="005A1AA0" w:rsidP="005A1AA0">
      <w:pPr>
        <w:pStyle w:val="TOC1"/>
        <w:tabs>
          <w:tab w:val="right" w:leader="dot" w:pos="9062"/>
        </w:tabs>
        <w:spacing w:before="0" w:after="120"/>
        <w:rPr>
          <w:rFonts w:eastAsiaTheme="minorEastAsia" w:cstheme="minorBidi"/>
          <w:b w:val="0"/>
          <w:bCs w:val="0"/>
          <w:caps w:val="0"/>
          <w:noProof/>
          <w:sz w:val="20"/>
          <w:szCs w:val="20"/>
          <w:u w:val="none"/>
          <w:lang w:val="en-US"/>
        </w:rPr>
      </w:pPr>
      <w:hyperlink w:anchor="_Toc36016804" w:history="1">
        <w:r w:rsidRPr="00461FB3">
          <w:rPr>
            <w:rStyle w:val="Hyperlink"/>
            <w:noProof/>
            <w:sz w:val="20"/>
            <w:szCs w:val="20"/>
            <w:u w:val="none"/>
          </w:rPr>
          <w:t>Summary of the Characterization of the Agriculture sector in the targeted</w:t>
        </w:r>
        <w:r w:rsidRPr="00461FB3">
          <w:rPr>
            <w:rStyle w:val="Hyperlink"/>
            <w:noProof/>
            <w:sz w:val="20"/>
            <w:szCs w:val="20"/>
            <w:u w:val="none"/>
            <w:lang w:val="en-US"/>
          </w:rPr>
          <w:t xml:space="preserve"> </w:t>
        </w:r>
        <w:r w:rsidRPr="00461FB3">
          <w:rPr>
            <w:rStyle w:val="Hyperlink"/>
            <w:noProof/>
            <w:sz w:val="20"/>
            <w:szCs w:val="20"/>
            <w:u w:val="none"/>
          </w:rPr>
          <w:t>municipalities</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_Toc36016804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24</w:t>
        </w:r>
        <w:r w:rsidRPr="00461FB3">
          <w:rPr>
            <w:noProof/>
            <w:webHidden/>
            <w:sz w:val="20"/>
            <w:szCs w:val="20"/>
            <w:u w:val="none"/>
          </w:rPr>
          <w:fldChar w:fldCharType="end"/>
        </w:r>
      </w:hyperlink>
    </w:p>
    <w:p w:rsidR="005A1AA0" w:rsidRPr="00461FB3" w:rsidRDefault="005A1AA0" w:rsidP="005A1AA0">
      <w:pPr>
        <w:pStyle w:val="TOC1"/>
        <w:tabs>
          <w:tab w:val="right" w:leader="dot" w:pos="9062"/>
        </w:tabs>
        <w:spacing w:before="0" w:after="120"/>
        <w:rPr>
          <w:rFonts w:eastAsiaTheme="minorEastAsia" w:cstheme="minorBidi"/>
          <w:b w:val="0"/>
          <w:bCs w:val="0"/>
          <w:caps w:val="0"/>
          <w:noProof/>
          <w:sz w:val="20"/>
          <w:szCs w:val="20"/>
          <w:u w:val="none"/>
          <w:lang w:val="en-US"/>
        </w:rPr>
      </w:pPr>
      <w:hyperlink w:anchor="_Toc36016811" w:history="1">
        <w:r w:rsidRPr="00461FB3">
          <w:rPr>
            <w:rStyle w:val="Hyperlink"/>
            <w:noProof/>
            <w:sz w:val="20"/>
            <w:szCs w:val="20"/>
            <w:u w:val="none"/>
            <w:lang w:val="en-US"/>
          </w:rPr>
          <w:t>General recommendations for the ADSWAC project:</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_Toc36016811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28</w:t>
        </w:r>
        <w:r w:rsidRPr="00461FB3">
          <w:rPr>
            <w:noProof/>
            <w:webHidden/>
            <w:sz w:val="20"/>
            <w:szCs w:val="20"/>
            <w:u w:val="none"/>
          </w:rPr>
          <w:fldChar w:fldCharType="end"/>
        </w:r>
      </w:hyperlink>
    </w:p>
    <w:p w:rsidR="005A1AA0" w:rsidRPr="00461FB3" w:rsidRDefault="005A1AA0" w:rsidP="005A1AA0">
      <w:pPr>
        <w:pStyle w:val="TOC1"/>
        <w:tabs>
          <w:tab w:val="right" w:leader="dot" w:pos="9062"/>
        </w:tabs>
        <w:spacing w:before="0" w:after="120"/>
        <w:rPr>
          <w:rFonts w:eastAsiaTheme="minorEastAsia" w:cstheme="minorBidi"/>
          <w:b w:val="0"/>
          <w:bCs w:val="0"/>
          <w:caps w:val="0"/>
          <w:noProof/>
          <w:sz w:val="20"/>
          <w:szCs w:val="20"/>
          <w:u w:val="none"/>
          <w:lang w:val="en-US"/>
        </w:rPr>
      </w:pPr>
      <w:hyperlink w:anchor="_Toc36016812" w:history="1">
        <w:r w:rsidRPr="00461FB3">
          <w:rPr>
            <w:rStyle w:val="Hyperlink"/>
            <w:noProof/>
            <w:sz w:val="20"/>
            <w:szCs w:val="20"/>
            <w:u w:val="none"/>
            <w:lang w:val="en-US"/>
          </w:rPr>
          <w:t>Annex: List of People Consulted</w:t>
        </w:r>
        <w:r w:rsidRPr="00461FB3">
          <w:rPr>
            <w:noProof/>
            <w:webHidden/>
            <w:sz w:val="20"/>
            <w:szCs w:val="20"/>
            <w:u w:val="none"/>
          </w:rPr>
          <w:tab/>
        </w:r>
        <w:r w:rsidRPr="00461FB3">
          <w:rPr>
            <w:noProof/>
            <w:webHidden/>
            <w:sz w:val="20"/>
            <w:szCs w:val="20"/>
            <w:u w:val="none"/>
          </w:rPr>
          <w:fldChar w:fldCharType="begin"/>
        </w:r>
        <w:r w:rsidRPr="00461FB3">
          <w:rPr>
            <w:noProof/>
            <w:webHidden/>
            <w:sz w:val="20"/>
            <w:szCs w:val="20"/>
            <w:u w:val="none"/>
          </w:rPr>
          <w:instrText xml:space="preserve"> PAGEREF _Toc36016812 \h </w:instrText>
        </w:r>
        <w:r w:rsidRPr="00461FB3">
          <w:rPr>
            <w:noProof/>
            <w:webHidden/>
            <w:sz w:val="20"/>
            <w:szCs w:val="20"/>
            <w:u w:val="none"/>
          </w:rPr>
        </w:r>
        <w:r w:rsidRPr="00461FB3">
          <w:rPr>
            <w:noProof/>
            <w:webHidden/>
            <w:sz w:val="20"/>
            <w:szCs w:val="20"/>
            <w:u w:val="none"/>
          </w:rPr>
          <w:fldChar w:fldCharType="separate"/>
        </w:r>
        <w:r w:rsidRPr="00461FB3">
          <w:rPr>
            <w:noProof/>
            <w:webHidden/>
            <w:sz w:val="20"/>
            <w:szCs w:val="20"/>
            <w:u w:val="none"/>
          </w:rPr>
          <w:t>30</w:t>
        </w:r>
        <w:r w:rsidRPr="00461FB3">
          <w:rPr>
            <w:noProof/>
            <w:webHidden/>
            <w:sz w:val="20"/>
            <w:szCs w:val="20"/>
            <w:u w:val="none"/>
          </w:rPr>
          <w:fldChar w:fldCharType="end"/>
        </w:r>
      </w:hyperlink>
    </w:p>
    <w:p w:rsidR="00504A74" w:rsidRPr="00770E97" w:rsidRDefault="00B922E3" w:rsidP="00770E97">
      <w:pPr>
        <w:spacing w:before="0"/>
      </w:pPr>
      <w:r w:rsidRPr="00461FB3">
        <w:rPr>
          <w:b/>
          <w:bCs/>
          <w:noProof/>
          <w:sz w:val="20"/>
          <w:szCs w:val="20"/>
        </w:rPr>
        <w:fldChar w:fldCharType="end"/>
      </w:r>
    </w:p>
    <w:p w:rsidR="00504A74" w:rsidRPr="00AC2093" w:rsidRDefault="00504A74">
      <w:pPr>
        <w:rPr>
          <w:lang w:val="en-US"/>
        </w:rPr>
      </w:pPr>
    </w:p>
    <w:p w:rsidR="00BB5452" w:rsidRPr="00AC2093" w:rsidRDefault="00BB5452">
      <w:pPr>
        <w:rPr>
          <w:lang w:val="en-US"/>
        </w:rPr>
      </w:pPr>
    </w:p>
    <w:p w:rsidR="00BB5452" w:rsidRPr="00AC2093" w:rsidRDefault="00CC4CD3" w:rsidP="00B907F2">
      <w:pPr>
        <w:jc w:val="center"/>
        <w:rPr>
          <w:lang w:val="en-US"/>
        </w:rPr>
      </w:pPr>
      <w:r w:rsidRPr="00EF4AD3">
        <w:rPr>
          <w:noProof/>
          <w:lang w:val="en-US" w:eastAsia="de-DE"/>
        </w:rPr>
        <w:drawing>
          <wp:inline distT="0" distB="0" distL="0" distR="0">
            <wp:extent cx="1435100" cy="1612900"/>
            <wp:effectExtent l="0" t="0" r="0" b="0"/>
            <wp:docPr id="1" name="Imagem 4" descr="Flag-map of Angola.sv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Flag-map of Angola.sv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5100" cy="1612900"/>
                    </a:xfrm>
                    <a:prstGeom prst="rect">
                      <a:avLst/>
                    </a:prstGeom>
                    <a:noFill/>
                    <a:ln>
                      <a:noFill/>
                    </a:ln>
                  </pic:spPr>
                </pic:pic>
              </a:graphicData>
            </a:graphic>
          </wp:inline>
        </w:drawing>
      </w:r>
    </w:p>
    <w:p w:rsidR="00BB5452" w:rsidRPr="00AC2093" w:rsidRDefault="00BB5452" w:rsidP="00B907F2">
      <w:pPr>
        <w:rPr>
          <w:lang w:val="en-US"/>
        </w:rPr>
      </w:pPr>
    </w:p>
    <w:p w:rsidR="00E0471B" w:rsidRPr="00710FFD" w:rsidRDefault="00DC688D" w:rsidP="008B2910">
      <w:pPr>
        <w:jc w:val="center"/>
        <w:rPr>
          <w:i/>
          <w:iCs/>
          <w:sz w:val="20"/>
          <w:szCs w:val="20"/>
          <w:lang w:val="en-US"/>
        </w:rPr>
      </w:pPr>
      <w:r w:rsidRPr="00710FFD">
        <w:rPr>
          <w:i/>
          <w:iCs/>
          <w:sz w:val="20"/>
          <w:szCs w:val="20"/>
          <w:lang w:val="en-US"/>
        </w:rPr>
        <w:t>Figure</w:t>
      </w:r>
      <w:r w:rsidR="00E0471B" w:rsidRPr="00710FFD">
        <w:rPr>
          <w:i/>
          <w:iCs/>
          <w:sz w:val="20"/>
          <w:szCs w:val="20"/>
          <w:lang w:val="en-US"/>
        </w:rPr>
        <w:t xml:space="preserve"> 1: Angola</w:t>
      </w:r>
    </w:p>
    <w:p w:rsidR="00554D65" w:rsidRPr="00DD2813" w:rsidRDefault="00554D65" w:rsidP="008B2910">
      <w:pPr>
        <w:jc w:val="center"/>
        <w:rPr>
          <w:sz w:val="20"/>
          <w:szCs w:val="20"/>
          <w:lang w:val="en-US"/>
        </w:rPr>
      </w:pPr>
    </w:p>
    <w:p w:rsidR="00BB5452" w:rsidRPr="00710FFD" w:rsidRDefault="005A4522" w:rsidP="006600F2">
      <w:pPr>
        <w:spacing w:after="0"/>
        <w:jc w:val="center"/>
        <w:rPr>
          <w:b/>
          <w:lang w:val="en-US"/>
        </w:rPr>
      </w:pPr>
      <w:r w:rsidRPr="00710FFD">
        <w:rPr>
          <w:b/>
          <w:lang w:val="en-US"/>
        </w:rPr>
        <w:t>JANUARY</w:t>
      </w:r>
      <w:r w:rsidR="00BB5452" w:rsidRPr="00710FFD">
        <w:rPr>
          <w:b/>
          <w:lang w:val="en-US"/>
        </w:rPr>
        <w:t xml:space="preserve"> 2020</w:t>
      </w:r>
    </w:p>
    <w:p w:rsidR="005E1054" w:rsidRPr="00710FFD" w:rsidRDefault="007E4048" w:rsidP="006600F2">
      <w:pPr>
        <w:spacing w:after="0"/>
        <w:jc w:val="center"/>
        <w:rPr>
          <w:b/>
          <w:lang w:val="en-US"/>
        </w:rPr>
      </w:pPr>
      <w:r w:rsidRPr="00710FFD">
        <w:rPr>
          <w:b/>
          <w:lang w:val="en-US"/>
        </w:rPr>
        <w:t xml:space="preserve">RAPID </w:t>
      </w:r>
      <w:r w:rsidR="0046285D" w:rsidRPr="00710FFD">
        <w:rPr>
          <w:b/>
          <w:lang w:val="en-US"/>
        </w:rPr>
        <w:t>ASSESSMENT AND CONSULTATIONS</w:t>
      </w:r>
    </w:p>
    <w:p w:rsidR="005E1054" w:rsidRPr="00710FFD" w:rsidRDefault="005A4522" w:rsidP="006600F2">
      <w:pPr>
        <w:spacing w:after="0"/>
        <w:jc w:val="center"/>
        <w:rPr>
          <w:b/>
          <w:lang w:val="en-US"/>
        </w:rPr>
      </w:pPr>
      <w:r w:rsidRPr="00710FFD">
        <w:rPr>
          <w:b/>
          <w:lang w:val="en-US"/>
        </w:rPr>
        <w:t>MUNICIPALITIES OF</w:t>
      </w:r>
      <w:r w:rsidR="006600F2" w:rsidRPr="00710FFD">
        <w:rPr>
          <w:b/>
          <w:lang w:val="en-US"/>
        </w:rPr>
        <w:t xml:space="preserve"> CUANGAR, CALAI, DIRICO E RIVUNGO</w:t>
      </w:r>
    </w:p>
    <w:p w:rsidR="006600F2" w:rsidRPr="00710FFD" w:rsidRDefault="006600F2" w:rsidP="005E1054">
      <w:pPr>
        <w:jc w:val="center"/>
        <w:rPr>
          <w:b/>
          <w:lang w:val="en-US"/>
        </w:rPr>
      </w:pPr>
      <w:r w:rsidRPr="00710FFD">
        <w:rPr>
          <w:b/>
          <w:lang w:val="en-US"/>
        </w:rPr>
        <w:t>CUANDO CUBANGO</w:t>
      </w:r>
      <w:r w:rsidR="005A4522" w:rsidRPr="00710FFD">
        <w:rPr>
          <w:b/>
          <w:lang w:val="en-US"/>
        </w:rPr>
        <w:t xml:space="preserve"> PROVINCE</w:t>
      </w:r>
    </w:p>
    <w:p w:rsidR="006600F2" w:rsidRPr="00AC2093" w:rsidRDefault="00502756" w:rsidP="005E1054">
      <w:pPr>
        <w:jc w:val="center"/>
        <w:rPr>
          <w:b/>
          <w:lang w:val="en-US"/>
        </w:rPr>
      </w:pPr>
      <w:r w:rsidRPr="00AC2093">
        <w:rPr>
          <w:b/>
          <w:lang w:val="en-US"/>
        </w:rPr>
        <w:t xml:space="preserve"> </w:t>
      </w:r>
    </w:p>
    <w:p w:rsidR="006600F2" w:rsidRPr="00DD2813" w:rsidRDefault="00E640C2" w:rsidP="005A4522">
      <w:pPr>
        <w:pStyle w:val="Heading1"/>
        <w:rPr>
          <w:sz w:val="22"/>
          <w:szCs w:val="22"/>
        </w:rPr>
      </w:pPr>
      <w:bookmarkStart w:id="0" w:name="_Toc36016757"/>
      <w:r w:rsidRPr="00DD2813">
        <w:rPr>
          <w:sz w:val="22"/>
          <w:szCs w:val="22"/>
        </w:rPr>
        <w:t>INTRODUCTION</w:t>
      </w:r>
      <w:bookmarkEnd w:id="0"/>
    </w:p>
    <w:p w:rsidR="007E7614" w:rsidRPr="00DD2813" w:rsidRDefault="007E7614" w:rsidP="007E7614">
      <w:pPr>
        <w:rPr>
          <w:sz w:val="20"/>
          <w:szCs w:val="20"/>
          <w:lang w:val="en-US"/>
        </w:rPr>
      </w:pPr>
      <w:r w:rsidRPr="00DD2813">
        <w:rPr>
          <w:sz w:val="20"/>
          <w:szCs w:val="20"/>
          <w:lang w:val="en-US"/>
        </w:rPr>
        <w:t xml:space="preserve">This </w:t>
      </w:r>
      <w:r w:rsidR="00390492" w:rsidRPr="00DD2813">
        <w:rPr>
          <w:sz w:val="20"/>
          <w:szCs w:val="20"/>
          <w:lang w:val="en-US"/>
        </w:rPr>
        <w:t>rapid</w:t>
      </w:r>
      <w:r w:rsidRPr="00DD2813">
        <w:rPr>
          <w:sz w:val="20"/>
          <w:szCs w:val="20"/>
          <w:lang w:val="en-US"/>
        </w:rPr>
        <w:t xml:space="preserve"> </w:t>
      </w:r>
      <w:r w:rsidR="0046285D" w:rsidRPr="00DD2813">
        <w:rPr>
          <w:sz w:val="20"/>
          <w:szCs w:val="20"/>
          <w:lang w:val="en-US"/>
        </w:rPr>
        <w:t>assessment</w:t>
      </w:r>
      <w:r w:rsidRPr="00DD2813">
        <w:rPr>
          <w:sz w:val="20"/>
          <w:szCs w:val="20"/>
          <w:lang w:val="en-US"/>
        </w:rPr>
        <w:t xml:space="preserve"> was </w:t>
      </w:r>
      <w:r w:rsidR="00390492" w:rsidRPr="00DD2813">
        <w:rPr>
          <w:sz w:val="20"/>
          <w:szCs w:val="20"/>
          <w:lang w:val="en-US"/>
        </w:rPr>
        <w:t>conducted</w:t>
      </w:r>
      <w:r w:rsidRPr="00DD2813">
        <w:rPr>
          <w:sz w:val="20"/>
          <w:szCs w:val="20"/>
          <w:lang w:val="en-US"/>
        </w:rPr>
        <w:t xml:space="preserve"> within the scope of data collection for the future </w:t>
      </w:r>
      <w:r w:rsidR="00390492" w:rsidRPr="00DD2813">
        <w:rPr>
          <w:sz w:val="20"/>
          <w:szCs w:val="20"/>
          <w:lang w:val="en-US"/>
        </w:rPr>
        <w:t>transboundary</w:t>
      </w:r>
      <w:r w:rsidRPr="00DD2813">
        <w:rPr>
          <w:sz w:val="20"/>
          <w:szCs w:val="20"/>
          <w:lang w:val="en-US"/>
        </w:rPr>
        <w:t xml:space="preserve"> regional </w:t>
      </w:r>
      <w:r w:rsidR="00390492" w:rsidRPr="00DD2813">
        <w:rPr>
          <w:sz w:val="20"/>
          <w:szCs w:val="20"/>
          <w:lang w:val="en-US"/>
        </w:rPr>
        <w:t>community-</w:t>
      </w:r>
      <w:r w:rsidRPr="00DD2813">
        <w:rPr>
          <w:sz w:val="20"/>
          <w:szCs w:val="20"/>
          <w:lang w:val="en-US"/>
        </w:rPr>
        <w:t>project "</w:t>
      </w:r>
      <w:r w:rsidRPr="00DD2813">
        <w:rPr>
          <w:i/>
          <w:iCs/>
          <w:sz w:val="20"/>
          <w:szCs w:val="20"/>
          <w:lang w:val="en-US"/>
        </w:rPr>
        <w:t>Building adaptive capacity and climate resilience of drought-affected communities in southwest Africa</w:t>
      </w:r>
      <w:r w:rsidRPr="00DD2813">
        <w:rPr>
          <w:sz w:val="20"/>
          <w:szCs w:val="20"/>
          <w:lang w:val="en-US"/>
        </w:rPr>
        <w:t>" ​​</w:t>
      </w:r>
      <w:r w:rsidR="00390492" w:rsidRPr="00DD2813">
        <w:rPr>
          <w:sz w:val="20"/>
          <w:szCs w:val="20"/>
          <w:lang w:val="en-US"/>
        </w:rPr>
        <w:t>to be submitted to the Adaptation Fund. It will</w:t>
      </w:r>
      <w:r w:rsidRPr="00DD2813">
        <w:rPr>
          <w:sz w:val="20"/>
          <w:szCs w:val="20"/>
          <w:lang w:val="en-US"/>
        </w:rPr>
        <w:t xml:space="preserve"> </w:t>
      </w:r>
      <w:r w:rsidR="00390492" w:rsidRPr="00DD2813">
        <w:rPr>
          <w:sz w:val="20"/>
          <w:szCs w:val="20"/>
          <w:lang w:val="en-US"/>
        </w:rPr>
        <w:t>be implemented in four (4)</w:t>
      </w:r>
      <w:r w:rsidRPr="00DD2813">
        <w:rPr>
          <w:sz w:val="20"/>
          <w:szCs w:val="20"/>
          <w:lang w:val="en-US"/>
        </w:rPr>
        <w:t xml:space="preserve"> municipalities, located on the cross-border </w:t>
      </w:r>
      <w:r w:rsidR="00390492" w:rsidRPr="00DD2813">
        <w:rPr>
          <w:sz w:val="20"/>
          <w:szCs w:val="20"/>
          <w:lang w:val="en-US"/>
        </w:rPr>
        <w:t>are</w:t>
      </w:r>
      <w:r w:rsidRPr="00DD2813">
        <w:rPr>
          <w:sz w:val="20"/>
          <w:szCs w:val="20"/>
          <w:lang w:val="en-US"/>
        </w:rPr>
        <w:t xml:space="preserve"> of South East Angola, in the province of </w:t>
      </w:r>
      <w:proofErr w:type="spellStart"/>
      <w:r w:rsidRPr="00DD2813">
        <w:rPr>
          <w:sz w:val="20"/>
          <w:szCs w:val="20"/>
          <w:lang w:val="en-US"/>
        </w:rPr>
        <w:t>Cuando</w:t>
      </w:r>
      <w:proofErr w:type="spellEnd"/>
      <w:r w:rsidRPr="00DD2813">
        <w:rPr>
          <w:sz w:val="20"/>
          <w:szCs w:val="20"/>
          <w:lang w:val="en-US"/>
        </w:rPr>
        <w:t xml:space="preserve"> </w:t>
      </w:r>
      <w:proofErr w:type="spellStart"/>
      <w:r w:rsidRPr="00DD2813">
        <w:rPr>
          <w:sz w:val="20"/>
          <w:szCs w:val="20"/>
          <w:lang w:val="en-US"/>
        </w:rPr>
        <w:t>Cubango</w:t>
      </w:r>
      <w:proofErr w:type="spellEnd"/>
      <w:r w:rsidRPr="00DD2813">
        <w:rPr>
          <w:sz w:val="20"/>
          <w:szCs w:val="20"/>
          <w:lang w:val="en-US"/>
        </w:rPr>
        <w:t xml:space="preserve">, in Angola. The targeted municipalities are: </w:t>
      </w:r>
      <w:proofErr w:type="spellStart"/>
      <w:r w:rsidRPr="00DD2813">
        <w:rPr>
          <w:b/>
          <w:bCs/>
          <w:sz w:val="20"/>
          <w:szCs w:val="20"/>
          <w:lang w:val="en-US"/>
        </w:rPr>
        <w:t>Cuangar</w:t>
      </w:r>
      <w:proofErr w:type="spellEnd"/>
      <w:r w:rsidRPr="00DD2813">
        <w:rPr>
          <w:b/>
          <w:bCs/>
          <w:sz w:val="20"/>
          <w:szCs w:val="20"/>
          <w:lang w:val="en-US"/>
        </w:rPr>
        <w:t xml:space="preserve">, </w:t>
      </w:r>
      <w:proofErr w:type="spellStart"/>
      <w:r w:rsidRPr="00DD2813">
        <w:rPr>
          <w:b/>
          <w:bCs/>
          <w:sz w:val="20"/>
          <w:szCs w:val="20"/>
          <w:lang w:val="en-US"/>
        </w:rPr>
        <w:t>Calai</w:t>
      </w:r>
      <w:proofErr w:type="spellEnd"/>
      <w:r w:rsidRPr="00DD2813">
        <w:rPr>
          <w:b/>
          <w:bCs/>
          <w:sz w:val="20"/>
          <w:szCs w:val="20"/>
          <w:lang w:val="en-US"/>
        </w:rPr>
        <w:t xml:space="preserve">, </w:t>
      </w:r>
      <w:proofErr w:type="spellStart"/>
      <w:r w:rsidRPr="00DD2813">
        <w:rPr>
          <w:b/>
          <w:bCs/>
          <w:sz w:val="20"/>
          <w:szCs w:val="20"/>
          <w:lang w:val="en-US"/>
        </w:rPr>
        <w:t>Dirico</w:t>
      </w:r>
      <w:proofErr w:type="spellEnd"/>
      <w:r w:rsidRPr="00DD2813">
        <w:rPr>
          <w:b/>
          <w:bCs/>
          <w:sz w:val="20"/>
          <w:szCs w:val="20"/>
          <w:lang w:val="en-US"/>
        </w:rPr>
        <w:t xml:space="preserve"> </w:t>
      </w:r>
      <w:r w:rsidRPr="00DD2813">
        <w:rPr>
          <w:sz w:val="20"/>
          <w:szCs w:val="20"/>
          <w:lang w:val="en-US"/>
        </w:rPr>
        <w:t>and</w:t>
      </w:r>
      <w:r w:rsidRPr="00DD2813">
        <w:rPr>
          <w:b/>
          <w:bCs/>
          <w:sz w:val="20"/>
          <w:szCs w:val="20"/>
          <w:lang w:val="en-US"/>
        </w:rPr>
        <w:t xml:space="preserve"> </w:t>
      </w:r>
      <w:proofErr w:type="spellStart"/>
      <w:r w:rsidRPr="00DD2813">
        <w:rPr>
          <w:b/>
          <w:bCs/>
          <w:sz w:val="20"/>
          <w:szCs w:val="20"/>
          <w:lang w:val="en-US"/>
        </w:rPr>
        <w:t>Rivungo</w:t>
      </w:r>
      <w:proofErr w:type="spellEnd"/>
      <w:r w:rsidRPr="00DD2813">
        <w:rPr>
          <w:sz w:val="20"/>
          <w:szCs w:val="20"/>
          <w:lang w:val="en-US"/>
        </w:rPr>
        <w:t xml:space="preserve">. For this purpose, </w:t>
      </w:r>
      <w:r w:rsidR="00390492" w:rsidRPr="00DD2813">
        <w:rPr>
          <w:sz w:val="20"/>
          <w:szCs w:val="20"/>
          <w:lang w:val="en-US"/>
        </w:rPr>
        <w:t>a team of</w:t>
      </w:r>
      <w:r w:rsidRPr="00DD2813">
        <w:rPr>
          <w:sz w:val="20"/>
          <w:szCs w:val="20"/>
          <w:lang w:val="en-US"/>
        </w:rPr>
        <w:t xml:space="preserve"> ADPP Angola</w:t>
      </w:r>
      <w:r w:rsidR="00390492" w:rsidRPr="00DD2813">
        <w:rPr>
          <w:sz w:val="20"/>
          <w:szCs w:val="20"/>
          <w:lang w:val="en-US"/>
        </w:rPr>
        <w:t xml:space="preserve">, </w:t>
      </w:r>
      <w:r w:rsidRPr="00DD2813">
        <w:rPr>
          <w:sz w:val="20"/>
          <w:szCs w:val="20"/>
          <w:lang w:val="en-US"/>
        </w:rPr>
        <w:t xml:space="preserve">composed of Anna Johansson, coordinator of the Program to combat malaria in the Province of Cunene </w:t>
      </w:r>
      <w:r w:rsidR="0066304E" w:rsidRPr="00DD2813">
        <w:rPr>
          <w:sz w:val="20"/>
          <w:szCs w:val="20"/>
          <w:lang w:val="en-US"/>
        </w:rPr>
        <w:t xml:space="preserve">(E8) </w:t>
      </w:r>
      <w:r w:rsidRPr="00DD2813">
        <w:rPr>
          <w:sz w:val="20"/>
          <w:szCs w:val="20"/>
          <w:lang w:val="en-US"/>
        </w:rPr>
        <w:t xml:space="preserve">and supervisor of that program for the southern region of </w:t>
      </w:r>
      <w:proofErr w:type="spellStart"/>
      <w:r w:rsidRPr="00DD2813">
        <w:rPr>
          <w:sz w:val="20"/>
          <w:szCs w:val="20"/>
          <w:lang w:val="en-US"/>
        </w:rPr>
        <w:t>Cuando</w:t>
      </w:r>
      <w:proofErr w:type="spellEnd"/>
      <w:r w:rsidRPr="00DD2813">
        <w:rPr>
          <w:sz w:val="20"/>
          <w:szCs w:val="20"/>
          <w:lang w:val="en-US"/>
        </w:rPr>
        <w:t xml:space="preserve"> </w:t>
      </w:r>
      <w:proofErr w:type="spellStart"/>
      <w:r w:rsidRPr="00DD2813">
        <w:rPr>
          <w:sz w:val="20"/>
          <w:szCs w:val="20"/>
          <w:lang w:val="en-US"/>
        </w:rPr>
        <w:t>Cubango</w:t>
      </w:r>
      <w:proofErr w:type="spellEnd"/>
      <w:r w:rsidRPr="00DD2813">
        <w:rPr>
          <w:sz w:val="20"/>
          <w:szCs w:val="20"/>
          <w:lang w:val="en-US"/>
        </w:rPr>
        <w:t>, and Paulo Vicente, Officer of the partnership team</w:t>
      </w:r>
      <w:r w:rsidR="0066304E" w:rsidRPr="00DD2813">
        <w:rPr>
          <w:sz w:val="20"/>
          <w:szCs w:val="20"/>
          <w:lang w:val="en-US"/>
        </w:rPr>
        <w:t xml:space="preserve"> of ADPP</w:t>
      </w:r>
      <w:r w:rsidR="00D32724" w:rsidRPr="00DD2813">
        <w:rPr>
          <w:sz w:val="20"/>
          <w:szCs w:val="20"/>
          <w:lang w:val="en-US"/>
        </w:rPr>
        <w:t>’s</w:t>
      </w:r>
      <w:r w:rsidR="0066304E" w:rsidRPr="00DD2813">
        <w:rPr>
          <w:sz w:val="20"/>
          <w:szCs w:val="20"/>
          <w:lang w:val="en-US"/>
        </w:rPr>
        <w:t xml:space="preserve"> h</w:t>
      </w:r>
      <w:r w:rsidRPr="00DD2813">
        <w:rPr>
          <w:sz w:val="20"/>
          <w:szCs w:val="20"/>
          <w:lang w:val="en-US"/>
        </w:rPr>
        <w:t xml:space="preserve">eadquarters in Luanda, paid a visit to </w:t>
      </w:r>
      <w:proofErr w:type="spellStart"/>
      <w:r w:rsidRPr="00DD2813">
        <w:rPr>
          <w:sz w:val="20"/>
          <w:szCs w:val="20"/>
          <w:lang w:val="en-US"/>
        </w:rPr>
        <w:t>Cuando</w:t>
      </w:r>
      <w:proofErr w:type="spellEnd"/>
      <w:r w:rsidRPr="00DD2813">
        <w:rPr>
          <w:sz w:val="20"/>
          <w:szCs w:val="20"/>
          <w:lang w:val="en-US"/>
        </w:rPr>
        <w:t xml:space="preserve"> </w:t>
      </w:r>
      <w:proofErr w:type="spellStart"/>
      <w:r w:rsidRPr="00DD2813">
        <w:rPr>
          <w:sz w:val="20"/>
          <w:szCs w:val="20"/>
          <w:lang w:val="en-US"/>
        </w:rPr>
        <w:t>Cubango</w:t>
      </w:r>
      <w:proofErr w:type="spellEnd"/>
      <w:r w:rsidRPr="00DD2813">
        <w:rPr>
          <w:sz w:val="20"/>
          <w:szCs w:val="20"/>
          <w:lang w:val="en-US"/>
        </w:rPr>
        <w:t xml:space="preserve"> from 20 to 30 January this year. The team had the support of the Toyota Land </w:t>
      </w:r>
      <w:proofErr w:type="spellStart"/>
      <w:r w:rsidRPr="00DD2813">
        <w:rPr>
          <w:sz w:val="20"/>
          <w:szCs w:val="20"/>
          <w:lang w:val="en-US"/>
        </w:rPr>
        <w:t>Cruizer</w:t>
      </w:r>
      <w:proofErr w:type="spellEnd"/>
      <w:r w:rsidRPr="00DD2813">
        <w:rPr>
          <w:sz w:val="20"/>
          <w:szCs w:val="20"/>
          <w:lang w:val="en-US"/>
        </w:rPr>
        <w:t xml:space="preserve"> vehicle from ADPP</w:t>
      </w:r>
      <w:r w:rsidR="0066304E" w:rsidRPr="00DD2813">
        <w:rPr>
          <w:sz w:val="20"/>
          <w:szCs w:val="20"/>
          <w:lang w:val="en-US"/>
        </w:rPr>
        <w:t>’s office in</w:t>
      </w:r>
      <w:r w:rsidRPr="00DD2813">
        <w:rPr>
          <w:sz w:val="20"/>
          <w:szCs w:val="20"/>
          <w:lang w:val="en-US"/>
        </w:rPr>
        <w:t xml:space="preserve"> Cunene, linked to the E8 project and the respective driver of the </w:t>
      </w:r>
      <w:r w:rsidR="0066304E" w:rsidRPr="00DD2813">
        <w:rPr>
          <w:sz w:val="20"/>
          <w:szCs w:val="20"/>
          <w:lang w:val="en-US"/>
        </w:rPr>
        <w:t xml:space="preserve">project, </w:t>
      </w:r>
      <w:r w:rsidRPr="00DD2813">
        <w:rPr>
          <w:sz w:val="20"/>
          <w:szCs w:val="20"/>
          <w:lang w:val="en-US"/>
        </w:rPr>
        <w:t xml:space="preserve">Mr. Ricardo </w:t>
      </w:r>
      <w:proofErr w:type="spellStart"/>
      <w:r w:rsidRPr="00DD2813">
        <w:rPr>
          <w:sz w:val="20"/>
          <w:szCs w:val="20"/>
          <w:lang w:val="en-US"/>
        </w:rPr>
        <w:t>Ambrósio</w:t>
      </w:r>
      <w:proofErr w:type="spellEnd"/>
      <w:r w:rsidRPr="00DD2813">
        <w:rPr>
          <w:sz w:val="20"/>
          <w:szCs w:val="20"/>
          <w:lang w:val="en-US"/>
        </w:rPr>
        <w:t>.</w:t>
      </w:r>
    </w:p>
    <w:p w:rsidR="00DD2813" w:rsidRDefault="007E7614" w:rsidP="007E7614">
      <w:pPr>
        <w:rPr>
          <w:sz w:val="20"/>
          <w:szCs w:val="20"/>
          <w:lang w:val="en-US"/>
        </w:rPr>
      </w:pPr>
      <w:r w:rsidRPr="00DD2813">
        <w:rPr>
          <w:sz w:val="20"/>
          <w:szCs w:val="20"/>
          <w:lang w:val="en-US"/>
        </w:rPr>
        <w:t xml:space="preserve">The team </w:t>
      </w:r>
      <w:r w:rsidR="00074C8D" w:rsidRPr="00DD2813">
        <w:rPr>
          <w:sz w:val="20"/>
          <w:szCs w:val="20"/>
          <w:lang w:val="en-US"/>
        </w:rPr>
        <w:t>organized</w:t>
      </w:r>
      <w:r w:rsidRPr="00DD2813">
        <w:rPr>
          <w:sz w:val="20"/>
          <w:szCs w:val="20"/>
          <w:lang w:val="en-US"/>
        </w:rPr>
        <w:t xml:space="preserve"> meetings at the provincial capital, </w:t>
      </w:r>
      <w:proofErr w:type="spellStart"/>
      <w:r w:rsidRPr="00DD2813">
        <w:rPr>
          <w:sz w:val="20"/>
          <w:szCs w:val="20"/>
          <w:lang w:val="en-US"/>
        </w:rPr>
        <w:t>Menongue</w:t>
      </w:r>
      <w:proofErr w:type="spellEnd"/>
      <w:r w:rsidRPr="00DD2813">
        <w:rPr>
          <w:sz w:val="20"/>
          <w:szCs w:val="20"/>
          <w:lang w:val="en-US"/>
        </w:rPr>
        <w:t xml:space="preserve">, with several </w:t>
      </w:r>
      <w:r w:rsidR="00DD2813" w:rsidRPr="00DD2813">
        <w:rPr>
          <w:sz w:val="20"/>
          <w:szCs w:val="20"/>
          <w:lang w:val="en-US"/>
        </w:rPr>
        <w:t>government</w:t>
      </w:r>
      <w:r w:rsidRPr="00DD2813">
        <w:rPr>
          <w:sz w:val="20"/>
          <w:szCs w:val="20"/>
          <w:lang w:val="en-US"/>
        </w:rPr>
        <w:t xml:space="preserve"> actors and local institutional partners, who were instrumental in obtaining relevant information for the project. The information collected from possible sectoral consultations with different key stakeholders was complemented with others collected during the field visit to the targeted municipalities</w:t>
      </w:r>
      <w:r w:rsidR="00B93652" w:rsidRPr="00DD2813">
        <w:rPr>
          <w:sz w:val="20"/>
          <w:szCs w:val="20"/>
          <w:lang w:val="en-US"/>
        </w:rPr>
        <w:t>. The field visits</w:t>
      </w:r>
      <w:r w:rsidRPr="00DD2813">
        <w:rPr>
          <w:sz w:val="20"/>
          <w:szCs w:val="20"/>
          <w:lang w:val="en-US"/>
        </w:rPr>
        <w:t xml:space="preserve">, in addition to the meetings with the authorities and other local stakeholders, also made it possible to make a visual portrait of the ground. In all meetings, a summary </w:t>
      </w:r>
      <w:r w:rsidR="005677F5" w:rsidRPr="00DD2813">
        <w:rPr>
          <w:sz w:val="20"/>
          <w:szCs w:val="20"/>
          <w:lang w:val="en-US"/>
        </w:rPr>
        <w:t>introduction of th</w:t>
      </w:r>
      <w:r w:rsidRPr="00DD2813">
        <w:rPr>
          <w:sz w:val="20"/>
          <w:szCs w:val="20"/>
          <w:lang w:val="en-US"/>
        </w:rPr>
        <w:t xml:space="preserve">e main </w:t>
      </w:r>
      <w:r w:rsidR="005677F5" w:rsidRPr="00DD2813">
        <w:rPr>
          <w:sz w:val="20"/>
          <w:szCs w:val="20"/>
          <w:lang w:val="en-US"/>
        </w:rPr>
        <w:t>activities</w:t>
      </w:r>
      <w:r w:rsidRPr="00DD2813">
        <w:rPr>
          <w:sz w:val="20"/>
          <w:szCs w:val="20"/>
          <w:lang w:val="en-US"/>
        </w:rPr>
        <w:t xml:space="preserve"> of the project was made, with emphasis on its two main components</w:t>
      </w:r>
      <w:r w:rsidR="00B93652" w:rsidRPr="00DD2813">
        <w:rPr>
          <w:sz w:val="20"/>
          <w:szCs w:val="20"/>
          <w:lang w:val="en-US"/>
        </w:rPr>
        <w:t xml:space="preserve">. </w:t>
      </w:r>
    </w:p>
    <w:p w:rsidR="00D66891" w:rsidRDefault="00B93652" w:rsidP="007E7614">
      <w:pPr>
        <w:rPr>
          <w:sz w:val="20"/>
          <w:szCs w:val="20"/>
          <w:lang w:val="en-US"/>
        </w:rPr>
      </w:pPr>
      <w:r w:rsidRPr="00DD2813">
        <w:rPr>
          <w:sz w:val="20"/>
          <w:szCs w:val="20"/>
          <w:lang w:val="en-US"/>
        </w:rPr>
        <w:t>Th</w:t>
      </w:r>
      <w:r w:rsidR="00DD2813">
        <w:rPr>
          <w:sz w:val="20"/>
          <w:szCs w:val="20"/>
          <w:lang w:val="en-US"/>
        </w:rPr>
        <w:t>e assessment</w:t>
      </w:r>
      <w:r w:rsidRPr="00DD2813">
        <w:rPr>
          <w:sz w:val="20"/>
          <w:szCs w:val="20"/>
          <w:lang w:val="en-US"/>
        </w:rPr>
        <w:t xml:space="preserve"> was done </w:t>
      </w:r>
      <w:r w:rsidR="007E7614" w:rsidRPr="00DD2813">
        <w:rPr>
          <w:sz w:val="20"/>
          <w:szCs w:val="20"/>
          <w:lang w:val="en-US"/>
        </w:rPr>
        <w:t xml:space="preserve">to capture the </w:t>
      </w:r>
      <w:r w:rsidR="00EE0411" w:rsidRPr="00DD2813">
        <w:rPr>
          <w:sz w:val="20"/>
          <w:szCs w:val="20"/>
          <w:lang w:val="en-US"/>
        </w:rPr>
        <w:t>sensibility</w:t>
      </w:r>
      <w:r w:rsidR="007E7614" w:rsidRPr="00DD2813">
        <w:rPr>
          <w:sz w:val="20"/>
          <w:szCs w:val="20"/>
          <w:lang w:val="en-US"/>
        </w:rPr>
        <w:t xml:space="preserve"> of the </w:t>
      </w:r>
      <w:r w:rsidR="001F28B7">
        <w:rPr>
          <w:sz w:val="20"/>
          <w:szCs w:val="20"/>
          <w:lang w:val="en-US"/>
        </w:rPr>
        <w:t>stakeholders</w:t>
      </w:r>
      <w:r w:rsidR="007E7614" w:rsidRPr="00DD2813">
        <w:rPr>
          <w:sz w:val="20"/>
          <w:szCs w:val="20"/>
          <w:lang w:val="en-US"/>
        </w:rPr>
        <w:t xml:space="preserve"> </w:t>
      </w:r>
      <w:r w:rsidRPr="00DD2813">
        <w:rPr>
          <w:sz w:val="20"/>
          <w:szCs w:val="20"/>
          <w:lang w:val="en-US"/>
        </w:rPr>
        <w:t>related</w:t>
      </w:r>
      <w:r w:rsidR="007E7614" w:rsidRPr="00DD2813">
        <w:rPr>
          <w:sz w:val="20"/>
          <w:szCs w:val="20"/>
          <w:lang w:val="en-US"/>
        </w:rPr>
        <w:t xml:space="preserve"> </w:t>
      </w:r>
      <w:r w:rsidRPr="00DD2813">
        <w:rPr>
          <w:sz w:val="20"/>
          <w:szCs w:val="20"/>
          <w:lang w:val="en-US"/>
        </w:rPr>
        <w:t>to</w:t>
      </w:r>
      <w:r w:rsidR="007E7614" w:rsidRPr="00DD2813">
        <w:rPr>
          <w:sz w:val="20"/>
          <w:szCs w:val="20"/>
          <w:lang w:val="en-US"/>
        </w:rPr>
        <w:t xml:space="preserve"> the opportunity, </w:t>
      </w:r>
      <w:r w:rsidR="00EE0411" w:rsidRPr="00DD2813">
        <w:rPr>
          <w:sz w:val="20"/>
          <w:szCs w:val="20"/>
          <w:lang w:val="en-US"/>
        </w:rPr>
        <w:t>its</w:t>
      </w:r>
      <w:r w:rsidR="007E7614" w:rsidRPr="00DD2813">
        <w:rPr>
          <w:sz w:val="20"/>
          <w:szCs w:val="20"/>
          <w:lang w:val="en-US"/>
        </w:rPr>
        <w:t xml:space="preserve"> relevance, </w:t>
      </w:r>
      <w:r w:rsidR="00EE0411" w:rsidRPr="00DD2813">
        <w:rPr>
          <w:sz w:val="20"/>
          <w:szCs w:val="20"/>
          <w:lang w:val="en-US"/>
        </w:rPr>
        <w:t>the</w:t>
      </w:r>
      <w:r w:rsidR="007E7614" w:rsidRPr="00DD2813">
        <w:rPr>
          <w:sz w:val="20"/>
          <w:szCs w:val="20"/>
          <w:lang w:val="en-US"/>
        </w:rPr>
        <w:t xml:space="preserve"> pertinence of the proposed initiative and </w:t>
      </w:r>
      <w:r w:rsidRPr="00DD2813">
        <w:rPr>
          <w:sz w:val="20"/>
          <w:szCs w:val="20"/>
          <w:lang w:val="en-US"/>
        </w:rPr>
        <w:t>the interest and potential collaboration during the project</w:t>
      </w:r>
      <w:r w:rsidR="007E7614" w:rsidRPr="00DD2813">
        <w:rPr>
          <w:sz w:val="20"/>
          <w:szCs w:val="20"/>
          <w:lang w:val="en-US"/>
        </w:rPr>
        <w:t xml:space="preserve">. In turn, the </w:t>
      </w:r>
      <w:r w:rsidR="00EE0411" w:rsidRPr="00DD2813">
        <w:rPr>
          <w:sz w:val="20"/>
          <w:szCs w:val="20"/>
          <w:lang w:val="en-US"/>
        </w:rPr>
        <w:t xml:space="preserve">consulted </w:t>
      </w:r>
      <w:r w:rsidR="001F28B7">
        <w:rPr>
          <w:sz w:val="20"/>
          <w:szCs w:val="20"/>
          <w:lang w:val="en-US"/>
        </w:rPr>
        <w:t>parties</w:t>
      </w:r>
      <w:r w:rsidR="00EE0411" w:rsidRPr="00DD2813">
        <w:rPr>
          <w:sz w:val="20"/>
          <w:szCs w:val="20"/>
          <w:lang w:val="en-US"/>
        </w:rPr>
        <w:t xml:space="preserve"> </w:t>
      </w:r>
      <w:r w:rsidR="00D0583F" w:rsidRPr="00DD2813">
        <w:rPr>
          <w:sz w:val="20"/>
          <w:szCs w:val="20"/>
          <w:lang w:val="en-US"/>
        </w:rPr>
        <w:t>provided further information and clarifications</w:t>
      </w:r>
      <w:r w:rsidR="00EE0411" w:rsidRPr="00DD2813">
        <w:rPr>
          <w:sz w:val="20"/>
          <w:szCs w:val="20"/>
          <w:lang w:val="en-US"/>
        </w:rPr>
        <w:t xml:space="preserve"> about</w:t>
      </w:r>
      <w:r w:rsidR="007E7614" w:rsidRPr="00DD2813">
        <w:rPr>
          <w:sz w:val="20"/>
          <w:szCs w:val="20"/>
          <w:lang w:val="en-US"/>
        </w:rPr>
        <w:t xml:space="preserve"> ongoing actions in the province and the targeted municipalities</w:t>
      </w:r>
      <w:r w:rsidR="00EE0411" w:rsidRPr="00DD2813">
        <w:rPr>
          <w:sz w:val="20"/>
          <w:szCs w:val="20"/>
          <w:lang w:val="en-US"/>
        </w:rPr>
        <w:t xml:space="preserve">, </w:t>
      </w:r>
      <w:r w:rsidR="007E7614" w:rsidRPr="00DD2813">
        <w:rPr>
          <w:sz w:val="20"/>
          <w:szCs w:val="20"/>
          <w:lang w:val="en-US"/>
        </w:rPr>
        <w:t xml:space="preserve">the main challenges related to climate change in general and </w:t>
      </w:r>
      <w:r w:rsidR="00D0583F" w:rsidRPr="00DD2813">
        <w:rPr>
          <w:sz w:val="20"/>
          <w:szCs w:val="20"/>
          <w:lang w:val="en-US"/>
        </w:rPr>
        <w:t xml:space="preserve">specifically </w:t>
      </w:r>
      <w:r w:rsidR="001F28B7">
        <w:rPr>
          <w:sz w:val="20"/>
          <w:szCs w:val="20"/>
          <w:lang w:val="en-US"/>
        </w:rPr>
        <w:t xml:space="preserve">to </w:t>
      </w:r>
      <w:r w:rsidR="007E7614" w:rsidRPr="00DD2813">
        <w:rPr>
          <w:sz w:val="20"/>
          <w:szCs w:val="20"/>
          <w:lang w:val="en-US"/>
        </w:rPr>
        <w:t xml:space="preserve">the drought problem that affected the communities and their livelihoods. </w:t>
      </w:r>
    </w:p>
    <w:p w:rsidR="00554D65" w:rsidRDefault="007E7614" w:rsidP="007E7614">
      <w:pPr>
        <w:rPr>
          <w:sz w:val="20"/>
          <w:szCs w:val="20"/>
          <w:lang w:val="en-US"/>
        </w:rPr>
      </w:pPr>
      <w:r w:rsidRPr="00DD2813">
        <w:rPr>
          <w:sz w:val="20"/>
          <w:szCs w:val="20"/>
          <w:lang w:val="en-US"/>
        </w:rPr>
        <w:t xml:space="preserve">The initiative was widely welcomed by each of the consulted parties, having generated a great </w:t>
      </w:r>
      <w:r w:rsidR="00D0583F" w:rsidRPr="00DD2813">
        <w:rPr>
          <w:sz w:val="20"/>
          <w:szCs w:val="20"/>
          <w:lang w:val="en-US"/>
        </w:rPr>
        <w:t>hope</w:t>
      </w:r>
      <w:r w:rsidRPr="00DD2813">
        <w:rPr>
          <w:sz w:val="20"/>
          <w:szCs w:val="20"/>
          <w:lang w:val="en-US"/>
        </w:rPr>
        <w:t xml:space="preserve"> th</w:t>
      </w:r>
      <w:r w:rsidR="00D0583F" w:rsidRPr="00DD2813">
        <w:rPr>
          <w:sz w:val="20"/>
          <w:szCs w:val="20"/>
          <w:lang w:val="en-US"/>
        </w:rPr>
        <w:t>at th</w:t>
      </w:r>
      <w:r w:rsidRPr="00DD2813">
        <w:rPr>
          <w:sz w:val="20"/>
          <w:szCs w:val="20"/>
          <w:lang w:val="en-US"/>
        </w:rPr>
        <w:t>e project will become concrete and its activities can get the most out of it as quickly as possible. A matrix of the stakeholder</w:t>
      </w:r>
      <w:r w:rsidR="00D66891">
        <w:rPr>
          <w:sz w:val="20"/>
          <w:szCs w:val="20"/>
          <w:lang w:val="en-US"/>
        </w:rPr>
        <w:t>s</w:t>
      </w:r>
      <w:r w:rsidRPr="00DD2813">
        <w:rPr>
          <w:sz w:val="20"/>
          <w:szCs w:val="20"/>
          <w:lang w:val="en-US"/>
        </w:rPr>
        <w:t xml:space="preserve"> </w:t>
      </w:r>
      <w:r w:rsidR="00D66891">
        <w:rPr>
          <w:sz w:val="20"/>
          <w:szCs w:val="20"/>
          <w:lang w:val="en-US"/>
        </w:rPr>
        <w:t>consulted</w:t>
      </w:r>
      <w:r w:rsidRPr="00DD2813">
        <w:rPr>
          <w:sz w:val="20"/>
          <w:szCs w:val="20"/>
          <w:lang w:val="en-US"/>
        </w:rPr>
        <w:t xml:space="preserve"> is attached to this report.</w:t>
      </w:r>
    </w:p>
    <w:p w:rsidR="006E1F5A" w:rsidRDefault="006E1F5A" w:rsidP="007E7614">
      <w:pPr>
        <w:rPr>
          <w:sz w:val="20"/>
          <w:szCs w:val="20"/>
          <w:lang w:val="en-US"/>
        </w:rPr>
      </w:pPr>
    </w:p>
    <w:p w:rsidR="007E7614" w:rsidRPr="00DD2813" w:rsidRDefault="007E7614" w:rsidP="007E7614">
      <w:pPr>
        <w:rPr>
          <w:b/>
          <w:sz w:val="20"/>
          <w:szCs w:val="20"/>
          <w:lang w:val="en-US"/>
        </w:rPr>
      </w:pPr>
    </w:p>
    <w:p w:rsidR="00A20F21" w:rsidRPr="00FA4F95" w:rsidRDefault="007E7614" w:rsidP="00FA4F95">
      <w:pPr>
        <w:pStyle w:val="Heading2"/>
        <w:spacing w:before="240"/>
        <w:jc w:val="left"/>
        <w:rPr>
          <w:sz w:val="20"/>
          <w:szCs w:val="20"/>
          <w:u w:val="single"/>
          <w:lang w:val="en-US"/>
        </w:rPr>
      </w:pPr>
      <w:bookmarkStart w:id="1" w:name="_Toc33105704"/>
      <w:bookmarkStart w:id="2" w:name="_Toc36016758"/>
      <w:r w:rsidRPr="00FA4F95">
        <w:rPr>
          <w:sz w:val="20"/>
          <w:szCs w:val="20"/>
          <w:u w:val="single"/>
          <w:lang w:val="en-US"/>
        </w:rPr>
        <w:t>ADMINISTRATIVE ORGANIZATION</w:t>
      </w:r>
      <w:bookmarkEnd w:id="1"/>
      <w:r w:rsidR="00D674B4" w:rsidRPr="00FA4F95">
        <w:rPr>
          <w:sz w:val="20"/>
          <w:szCs w:val="20"/>
          <w:u w:val="single"/>
          <w:lang w:val="en-US"/>
        </w:rPr>
        <w:t xml:space="preserve"> IN ANGOLA</w:t>
      </w:r>
      <w:bookmarkEnd w:id="2"/>
    </w:p>
    <w:p w:rsidR="00F07805" w:rsidRDefault="007E7614" w:rsidP="005A4522">
      <w:pPr>
        <w:rPr>
          <w:sz w:val="20"/>
          <w:szCs w:val="20"/>
          <w:lang w:val="en-US"/>
        </w:rPr>
      </w:pPr>
      <w:r w:rsidRPr="00DD2813">
        <w:rPr>
          <w:sz w:val="20"/>
          <w:szCs w:val="20"/>
          <w:lang w:val="en-US"/>
        </w:rPr>
        <w:t xml:space="preserve">The Angolan territory is subdivided into </w:t>
      </w:r>
      <w:r w:rsidR="00F358A5">
        <w:rPr>
          <w:sz w:val="20"/>
          <w:szCs w:val="20"/>
          <w:lang w:val="en-US"/>
        </w:rPr>
        <w:t>P</w:t>
      </w:r>
      <w:r w:rsidRPr="00DD2813">
        <w:rPr>
          <w:sz w:val="20"/>
          <w:szCs w:val="20"/>
          <w:lang w:val="en-US"/>
        </w:rPr>
        <w:t xml:space="preserve">rovinces, and these into </w:t>
      </w:r>
      <w:r w:rsidR="00F358A5">
        <w:rPr>
          <w:sz w:val="20"/>
          <w:szCs w:val="20"/>
          <w:lang w:val="en-US"/>
        </w:rPr>
        <w:t>M</w:t>
      </w:r>
      <w:r w:rsidRPr="00DD2813">
        <w:rPr>
          <w:sz w:val="20"/>
          <w:szCs w:val="20"/>
          <w:lang w:val="en-US"/>
        </w:rPr>
        <w:t xml:space="preserve">unicipalities and </w:t>
      </w:r>
      <w:r w:rsidR="00F358A5">
        <w:rPr>
          <w:sz w:val="20"/>
          <w:szCs w:val="20"/>
          <w:lang w:val="en-US"/>
        </w:rPr>
        <w:t>C</w:t>
      </w:r>
      <w:r w:rsidRPr="00DD2813">
        <w:rPr>
          <w:sz w:val="20"/>
          <w:szCs w:val="20"/>
          <w:lang w:val="en-US"/>
        </w:rPr>
        <w:t xml:space="preserve">ommunes. At the level of </w:t>
      </w:r>
      <w:r w:rsidR="006E1F5A">
        <w:rPr>
          <w:sz w:val="20"/>
          <w:szCs w:val="20"/>
          <w:lang w:val="en-US"/>
        </w:rPr>
        <w:t>the respective</w:t>
      </w:r>
      <w:r w:rsidRPr="00DD2813">
        <w:rPr>
          <w:sz w:val="20"/>
          <w:szCs w:val="20"/>
          <w:lang w:val="en-US"/>
        </w:rPr>
        <w:t xml:space="preserve"> division</w:t>
      </w:r>
      <w:r w:rsidR="006E1F5A">
        <w:rPr>
          <w:sz w:val="20"/>
          <w:szCs w:val="20"/>
          <w:lang w:val="en-US"/>
        </w:rPr>
        <w:t>s</w:t>
      </w:r>
      <w:r w:rsidRPr="00DD2813">
        <w:rPr>
          <w:sz w:val="20"/>
          <w:szCs w:val="20"/>
          <w:lang w:val="en-US"/>
        </w:rPr>
        <w:t>, the highest authorit</w:t>
      </w:r>
      <w:r w:rsidR="006E1F5A">
        <w:rPr>
          <w:sz w:val="20"/>
          <w:szCs w:val="20"/>
          <w:lang w:val="en-US"/>
        </w:rPr>
        <w:t>ies</w:t>
      </w:r>
      <w:r w:rsidRPr="00DD2813">
        <w:rPr>
          <w:sz w:val="20"/>
          <w:szCs w:val="20"/>
          <w:lang w:val="en-US"/>
        </w:rPr>
        <w:t xml:space="preserve"> </w:t>
      </w:r>
      <w:r w:rsidR="006E1F5A">
        <w:rPr>
          <w:sz w:val="20"/>
          <w:szCs w:val="20"/>
          <w:lang w:val="en-US"/>
        </w:rPr>
        <w:t>are</w:t>
      </w:r>
      <w:r w:rsidRPr="00DD2813">
        <w:rPr>
          <w:sz w:val="20"/>
          <w:szCs w:val="20"/>
          <w:lang w:val="en-US"/>
        </w:rPr>
        <w:t xml:space="preserve"> represented by the Provincial Governor, the Municipal Administrator and the Communal Administrator. The Provincial Governor is supported by Vice-Governors for the different areas, and Municipal and </w:t>
      </w:r>
      <w:r w:rsidR="00424BB6">
        <w:rPr>
          <w:sz w:val="20"/>
          <w:szCs w:val="20"/>
          <w:lang w:val="en-US"/>
        </w:rPr>
        <w:t>Communal</w:t>
      </w:r>
      <w:r w:rsidRPr="00DD2813">
        <w:rPr>
          <w:sz w:val="20"/>
          <w:szCs w:val="20"/>
          <w:lang w:val="en-US"/>
        </w:rPr>
        <w:t xml:space="preserve"> Administrators by a Deputy Administrator. </w:t>
      </w:r>
    </w:p>
    <w:p w:rsidR="007E7614" w:rsidRPr="00DD2813" w:rsidRDefault="007E7614" w:rsidP="005A4522">
      <w:pPr>
        <w:rPr>
          <w:sz w:val="20"/>
          <w:szCs w:val="20"/>
          <w:lang w:val="en-US"/>
        </w:rPr>
      </w:pPr>
      <w:r w:rsidRPr="00DD2813">
        <w:rPr>
          <w:sz w:val="20"/>
          <w:szCs w:val="20"/>
          <w:lang w:val="en-US"/>
        </w:rPr>
        <w:t xml:space="preserve">In turn, each commune is subdivided into villages, </w:t>
      </w:r>
      <w:r w:rsidR="000B7BFE">
        <w:rPr>
          <w:sz w:val="20"/>
          <w:szCs w:val="20"/>
          <w:lang w:val="en-US"/>
        </w:rPr>
        <w:t>which is</w:t>
      </w:r>
      <w:r w:rsidRPr="00DD2813">
        <w:rPr>
          <w:sz w:val="20"/>
          <w:szCs w:val="20"/>
          <w:lang w:val="en-US"/>
        </w:rPr>
        <w:t xml:space="preserve"> administered by a chief of village. Each </w:t>
      </w:r>
      <w:r w:rsidR="00E61F83">
        <w:rPr>
          <w:sz w:val="20"/>
          <w:szCs w:val="20"/>
          <w:lang w:val="en-US"/>
        </w:rPr>
        <w:t>village</w:t>
      </w:r>
      <w:r w:rsidRPr="00DD2813">
        <w:rPr>
          <w:sz w:val="20"/>
          <w:szCs w:val="20"/>
          <w:lang w:val="en-US"/>
        </w:rPr>
        <w:t xml:space="preserve"> integrates a greater or lesser number of communities or </w:t>
      </w:r>
      <w:r w:rsidR="00603F85" w:rsidRPr="00DD2813">
        <w:rPr>
          <w:sz w:val="20"/>
          <w:szCs w:val="20"/>
          <w:lang w:val="en-US"/>
        </w:rPr>
        <w:t>n</w:t>
      </w:r>
      <w:r w:rsidRPr="00DD2813">
        <w:rPr>
          <w:sz w:val="20"/>
          <w:szCs w:val="20"/>
          <w:lang w:val="en-US"/>
        </w:rPr>
        <w:t>eighborhoods</w:t>
      </w:r>
      <w:r w:rsidR="00E575C5">
        <w:rPr>
          <w:sz w:val="20"/>
          <w:szCs w:val="20"/>
          <w:lang w:val="en-US"/>
        </w:rPr>
        <w:t>, which are</w:t>
      </w:r>
      <w:r w:rsidRPr="00DD2813">
        <w:rPr>
          <w:sz w:val="20"/>
          <w:szCs w:val="20"/>
          <w:lang w:val="en-US"/>
        </w:rPr>
        <w:t xml:space="preserve"> managed by Neighborhood Coordinator</w:t>
      </w:r>
      <w:r w:rsidR="00E575C5">
        <w:rPr>
          <w:sz w:val="20"/>
          <w:szCs w:val="20"/>
          <w:lang w:val="en-US"/>
        </w:rPr>
        <w:t>s</w:t>
      </w:r>
      <w:r w:rsidRPr="00DD2813">
        <w:rPr>
          <w:sz w:val="20"/>
          <w:szCs w:val="20"/>
          <w:lang w:val="en-US"/>
        </w:rPr>
        <w:t xml:space="preserve">. Communal Administrators and Heads of Settlement are those who work most closely with traditional authorities, supposedly </w:t>
      </w:r>
      <w:r w:rsidR="00603F85" w:rsidRPr="00DD2813">
        <w:rPr>
          <w:sz w:val="20"/>
          <w:szCs w:val="20"/>
          <w:lang w:val="en-US"/>
        </w:rPr>
        <w:t>by</w:t>
      </w:r>
      <w:r w:rsidRPr="00DD2813">
        <w:rPr>
          <w:sz w:val="20"/>
          <w:szCs w:val="20"/>
          <w:lang w:val="en-US"/>
        </w:rPr>
        <w:t xml:space="preserve"> their advisors. </w:t>
      </w:r>
      <w:r w:rsidR="00603F85" w:rsidRPr="00DD2813">
        <w:rPr>
          <w:sz w:val="20"/>
          <w:szCs w:val="20"/>
          <w:lang w:val="en-US"/>
        </w:rPr>
        <w:t>Similarly</w:t>
      </w:r>
      <w:r w:rsidRPr="00DD2813">
        <w:rPr>
          <w:sz w:val="20"/>
          <w:szCs w:val="20"/>
          <w:lang w:val="en-US"/>
        </w:rPr>
        <w:t>, urban areas are subdivided into Neighborhoods.</w:t>
      </w:r>
    </w:p>
    <w:p w:rsidR="000211A9" w:rsidRDefault="007E7614" w:rsidP="005A4522">
      <w:pPr>
        <w:rPr>
          <w:sz w:val="20"/>
          <w:szCs w:val="20"/>
          <w:lang w:val="en-US"/>
        </w:rPr>
      </w:pPr>
      <w:r w:rsidRPr="00DD2813">
        <w:rPr>
          <w:sz w:val="20"/>
          <w:szCs w:val="20"/>
          <w:lang w:val="en-US"/>
        </w:rPr>
        <w:t xml:space="preserve">The studied region is an integral part of the </w:t>
      </w:r>
      <w:proofErr w:type="spellStart"/>
      <w:r w:rsidRPr="00DD2813">
        <w:rPr>
          <w:sz w:val="20"/>
          <w:szCs w:val="20"/>
          <w:lang w:val="en-US"/>
        </w:rPr>
        <w:t>Cuando</w:t>
      </w:r>
      <w:proofErr w:type="spellEnd"/>
      <w:r w:rsidRPr="00DD2813">
        <w:rPr>
          <w:sz w:val="20"/>
          <w:szCs w:val="20"/>
          <w:lang w:val="en-US"/>
        </w:rPr>
        <w:t xml:space="preserve"> </w:t>
      </w:r>
      <w:proofErr w:type="spellStart"/>
      <w:r w:rsidRPr="00DD2813">
        <w:rPr>
          <w:sz w:val="20"/>
          <w:szCs w:val="20"/>
          <w:lang w:val="en-US"/>
        </w:rPr>
        <w:t>Cubango</w:t>
      </w:r>
      <w:proofErr w:type="spellEnd"/>
      <w:r w:rsidRPr="00DD2813">
        <w:rPr>
          <w:sz w:val="20"/>
          <w:szCs w:val="20"/>
          <w:lang w:val="en-US"/>
        </w:rPr>
        <w:t xml:space="preserve"> Province (</w:t>
      </w:r>
      <w:r w:rsidR="00E575C5">
        <w:rPr>
          <w:sz w:val="20"/>
          <w:szCs w:val="20"/>
          <w:lang w:val="en-US"/>
        </w:rPr>
        <w:t xml:space="preserve">with </w:t>
      </w:r>
      <w:proofErr w:type="spellStart"/>
      <w:r w:rsidR="00E575C5">
        <w:rPr>
          <w:sz w:val="20"/>
          <w:szCs w:val="20"/>
          <w:lang w:val="en-US"/>
        </w:rPr>
        <w:t>Menongue</w:t>
      </w:r>
      <w:proofErr w:type="spellEnd"/>
      <w:r w:rsidR="00E575C5">
        <w:rPr>
          <w:sz w:val="20"/>
          <w:szCs w:val="20"/>
          <w:lang w:val="en-US"/>
        </w:rPr>
        <w:t xml:space="preserve"> as </w:t>
      </w:r>
      <w:r w:rsidRPr="00DD2813">
        <w:rPr>
          <w:sz w:val="20"/>
          <w:szCs w:val="20"/>
          <w:lang w:val="en-US"/>
        </w:rPr>
        <w:t xml:space="preserve">capital), </w:t>
      </w:r>
      <w:r w:rsidR="00E575C5">
        <w:rPr>
          <w:sz w:val="20"/>
          <w:szCs w:val="20"/>
          <w:lang w:val="en-US"/>
        </w:rPr>
        <w:t>which consists of</w:t>
      </w:r>
      <w:r w:rsidRPr="00DD2813">
        <w:rPr>
          <w:sz w:val="20"/>
          <w:szCs w:val="20"/>
          <w:lang w:val="en-US"/>
        </w:rPr>
        <w:t xml:space="preserve"> 9 municipalities. The Executive functions </w:t>
      </w:r>
      <w:r w:rsidR="00352C73">
        <w:rPr>
          <w:sz w:val="20"/>
          <w:szCs w:val="20"/>
          <w:lang w:val="en-US"/>
        </w:rPr>
        <w:t xml:space="preserve">are </w:t>
      </w:r>
      <w:r w:rsidRPr="00DD2813">
        <w:rPr>
          <w:sz w:val="20"/>
          <w:szCs w:val="20"/>
          <w:lang w:val="en-US"/>
        </w:rPr>
        <w:t xml:space="preserve">on a centralized basis. Local governments at all levels, from the provincial to the communal, basically seek to serve as administrators of policies formulated at higher levels. The Provincial Governor is the representative of the central administration, responsible for conducting the governance of the province and ensuring the normal functioning of the local </w:t>
      </w:r>
      <w:r w:rsidR="00AB7191">
        <w:rPr>
          <w:sz w:val="20"/>
          <w:szCs w:val="20"/>
          <w:lang w:val="en-US"/>
        </w:rPr>
        <w:t>governmental</w:t>
      </w:r>
      <w:r w:rsidRPr="00DD2813">
        <w:rPr>
          <w:sz w:val="20"/>
          <w:szCs w:val="20"/>
          <w:lang w:val="en-US"/>
        </w:rPr>
        <w:t xml:space="preserve"> administration (</w:t>
      </w:r>
      <w:r w:rsidRPr="000211A9">
        <w:rPr>
          <w:i/>
          <w:iCs/>
          <w:sz w:val="20"/>
          <w:szCs w:val="20"/>
          <w:lang w:val="en-US"/>
        </w:rPr>
        <w:t>Article 202 of the Constitution of the Republic of Angola, 2010</w:t>
      </w:r>
      <w:r w:rsidRPr="00DD2813">
        <w:rPr>
          <w:sz w:val="20"/>
          <w:szCs w:val="20"/>
          <w:lang w:val="en-US"/>
        </w:rPr>
        <w:t xml:space="preserve">). There are no executive bodies elected locally. </w:t>
      </w:r>
    </w:p>
    <w:p w:rsidR="00CE294C" w:rsidRDefault="007E7614" w:rsidP="00FA4F95">
      <w:pPr>
        <w:rPr>
          <w:sz w:val="20"/>
          <w:szCs w:val="20"/>
          <w:lang w:val="en-US"/>
        </w:rPr>
      </w:pPr>
      <w:r w:rsidRPr="00DD2813">
        <w:rPr>
          <w:sz w:val="20"/>
          <w:szCs w:val="20"/>
          <w:lang w:val="en-US"/>
        </w:rPr>
        <w:t>Administrators, at both municipal and communal levels, are appointed by the Provincial Governor. The articulation of the Provincial Government with is established through the Ministry of Territory Administration, the Council of Ministers and, methodologically, by the sectoral ministries. The provincial directorates have a double subordination: one direct, in relation to the provincial government, the other, methodological, in relation to the ministries of tutelage.</w:t>
      </w:r>
      <w:bookmarkStart w:id="3" w:name="_Toc33105705"/>
    </w:p>
    <w:p w:rsidR="00331553" w:rsidRPr="00FA4F95" w:rsidRDefault="007E7614" w:rsidP="00FA4F95">
      <w:pPr>
        <w:pStyle w:val="Heading2"/>
        <w:spacing w:before="240"/>
        <w:jc w:val="left"/>
        <w:rPr>
          <w:sz w:val="20"/>
          <w:szCs w:val="20"/>
          <w:u w:val="single"/>
          <w:lang w:val="en-US"/>
        </w:rPr>
      </w:pPr>
      <w:bookmarkStart w:id="4" w:name="_Toc36016759"/>
      <w:r w:rsidRPr="00FA4F95">
        <w:rPr>
          <w:sz w:val="20"/>
          <w:szCs w:val="20"/>
          <w:u w:val="single"/>
          <w:lang w:val="en-US"/>
        </w:rPr>
        <w:t>GOVERNMENT PARTNERS</w:t>
      </w:r>
      <w:bookmarkEnd w:id="4"/>
      <w:r w:rsidRPr="00FA4F95">
        <w:rPr>
          <w:sz w:val="20"/>
          <w:szCs w:val="20"/>
          <w:u w:val="single"/>
          <w:lang w:val="en-US"/>
        </w:rPr>
        <w:t xml:space="preserve"> </w:t>
      </w:r>
      <w:bookmarkEnd w:id="3"/>
    </w:p>
    <w:p w:rsidR="007E7614" w:rsidRPr="00DD2813" w:rsidRDefault="007E7614" w:rsidP="005A4522">
      <w:pPr>
        <w:rPr>
          <w:sz w:val="20"/>
          <w:szCs w:val="20"/>
          <w:lang w:val="en-US"/>
        </w:rPr>
      </w:pPr>
      <w:r w:rsidRPr="00DD2813">
        <w:rPr>
          <w:sz w:val="20"/>
          <w:szCs w:val="20"/>
          <w:lang w:val="en-US"/>
        </w:rPr>
        <w:t xml:space="preserve">The </w:t>
      </w:r>
      <w:r w:rsidRPr="005C70D4">
        <w:rPr>
          <w:b/>
          <w:bCs/>
          <w:sz w:val="20"/>
          <w:szCs w:val="20"/>
          <w:lang w:val="en-US"/>
        </w:rPr>
        <w:t xml:space="preserve">Ministry of Agriculture and Forestry </w:t>
      </w:r>
      <w:r w:rsidRPr="005C70D4">
        <w:rPr>
          <w:sz w:val="20"/>
          <w:szCs w:val="20"/>
          <w:lang w:val="en-US"/>
        </w:rPr>
        <w:t>(MINAGRIF)</w:t>
      </w:r>
      <w:r w:rsidRPr="00DD2813">
        <w:rPr>
          <w:sz w:val="20"/>
          <w:szCs w:val="20"/>
          <w:lang w:val="en-US"/>
        </w:rPr>
        <w:t xml:space="preserve"> includes two State Secretariats, one for Agriculture and the other for Forest Resources. Support for livestock activities is attributed to the Veterinary Services Institute (ISV), inserted in the Secretariat of State for Agriculture. Their Provincial Departments depend on the General Directorate of the ISV but, at the provincial level, they respond to the respective provincial directorates of MINAGRIF. Below the Provincial Department there are the Livestock Areas, each grouping several municipalities and headed by a Chief of Livestock Zone. In each municipality there is a Municipal Section of the ISV headed by a Head of Section. In areas with greater population of livestock, there are Sanitary Formations, the latter being veterinary intervention units, which are responsible for the epidemiological surveillance of a certain area and the application of primary care of a prophylactic nature. Research in the livestock sector is the responsibility of the Veterinary Research Institute (IIV), which is also part of the Secretariat of State for Agriculture.</w:t>
      </w:r>
    </w:p>
    <w:p w:rsidR="007E7614" w:rsidRPr="00DD2813" w:rsidRDefault="007E7614" w:rsidP="005A4522">
      <w:pPr>
        <w:rPr>
          <w:sz w:val="20"/>
          <w:szCs w:val="20"/>
          <w:lang w:val="en-US"/>
        </w:rPr>
      </w:pPr>
      <w:r w:rsidRPr="00DD2813">
        <w:rPr>
          <w:sz w:val="20"/>
          <w:szCs w:val="20"/>
          <w:lang w:val="en-US"/>
        </w:rPr>
        <w:t xml:space="preserve">The </w:t>
      </w:r>
      <w:r w:rsidRPr="005C70D4">
        <w:rPr>
          <w:b/>
          <w:bCs/>
          <w:sz w:val="20"/>
          <w:szCs w:val="20"/>
          <w:lang w:val="en-US"/>
        </w:rPr>
        <w:t>Ministry of the Environmen</w:t>
      </w:r>
      <w:r w:rsidR="000211A9" w:rsidRPr="005C70D4">
        <w:rPr>
          <w:b/>
          <w:bCs/>
          <w:sz w:val="20"/>
          <w:szCs w:val="20"/>
          <w:lang w:val="en-US"/>
        </w:rPr>
        <w:t>t</w:t>
      </w:r>
      <w:r w:rsidRPr="00DD2813">
        <w:rPr>
          <w:sz w:val="20"/>
          <w:szCs w:val="20"/>
          <w:lang w:val="en-US"/>
        </w:rPr>
        <w:t xml:space="preserve"> </w:t>
      </w:r>
      <w:r w:rsidR="000211A9">
        <w:rPr>
          <w:sz w:val="20"/>
          <w:szCs w:val="20"/>
          <w:lang w:val="en-US"/>
        </w:rPr>
        <w:t>(</w:t>
      </w:r>
      <w:r w:rsidRPr="00DD2813">
        <w:rPr>
          <w:sz w:val="20"/>
          <w:szCs w:val="20"/>
          <w:lang w:val="en-US"/>
        </w:rPr>
        <w:t>MINAMB</w:t>
      </w:r>
      <w:r w:rsidR="000211A9">
        <w:rPr>
          <w:sz w:val="20"/>
          <w:szCs w:val="20"/>
          <w:lang w:val="en-US"/>
        </w:rPr>
        <w:t>)</w:t>
      </w:r>
      <w:r w:rsidRPr="00DD2813">
        <w:rPr>
          <w:sz w:val="20"/>
          <w:szCs w:val="20"/>
          <w:lang w:val="en-US"/>
        </w:rPr>
        <w:t xml:space="preserve"> is the Ministerial Department whose mission is to propose the formulation, </w:t>
      </w:r>
      <w:r w:rsidR="000211A9">
        <w:rPr>
          <w:sz w:val="20"/>
          <w:szCs w:val="20"/>
          <w:lang w:val="en-US"/>
        </w:rPr>
        <w:t xml:space="preserve">and to </w:t>
      </w:r>
      <w:r w:rsidRPr="00DD2813">
        <w:rPr>
          <w:sz w:val="20"/>
          <w:szCs w:val="20"/>
          <w:lang w:val="en-US"/>
        </w:rPr>
        <w:t>conduct, execute and control the Executive's policy regarding the environment in a perspective of protection, preservation and conservation of environmental quality, pollution control, areas of conservation and enhancement of natural heritage, as well as the preservation and rational use of natural resources.</w:t>
      </w:r>
    </w:p>
    <w:p w:rsidR="007E7614" w:rsidRPr="00DD2813" w:rsidRDefault="007E7614" w:rsidP="005A4522">
      <w:pPr>
        <w:rPr>
          <w:sz w:val="20"/>
          <w:szCs w:val="20"/>
          <w:lang w:val="en-US"/>
        </w:rPr>
      </w:pPr>
      <w:r w:rsidRPr="00DD2813">
        <w:rPr>
          <w:sz w:val="20"/>
          <w:szCs w:val="20"/>
          <w:lang w:val="en-US"/>
        </w:rPr>
        <w:t xml:space="preserve">The </w:t>
      </w:r>
      <w:r w:rsidRPr="005C70D4">
        <w:rPr>
          <w:b/>
          <w:bCs/>
          <w:sz w:val="20"/>
          <w:szCs w:val="20"/>
          <w:lang w:val="en-US"/>
        </w:rPr>
        <w:t>Ministry of Health</w:t>
      </w:r>
      <w:r w:rsidR="005C70D4">
        <w:rPr>
          <w:sz w:val="20"/>
          <w:szCs w:val="20"/>
          <w:lang w:val="en-US"/>
        </w:rPr>
        <w:t xml:space="preserve"> (</w:t>
      </w:r>
      <w:r w:rsidRPr="00DD2813">
        <w:rPr>
          <w:sz w:val="20"/>
          <w:szCs w:val="20"/>
          <w:lang w:val="en-US"/>
        </w:rPr>
        <w:t>MINSA</w:t>
      </w:r>
      <w:r w:rsidR="005C70D4">
        <w:rPr>
          <w:sz w:val="20"/>
          <w:szCs w:val="20"/>
          <w:lang w:val="en-US"/>
        </w:rPr>
        <w:t>)</w:t>
      </w:r>
      <w:r w:rsidRPr="00DD2813">
        <w:rPr>
          <w:sz w:val="20"/>
          <w:szCs w:val="20"/>
          <w:lang w:val="en-US"/>
        </w:rPr>
        <w:t xml:space="preserve"> is the Ministerial Department whose mission, among others, is to develop and </w:t>
      </w:r>
      <w:r w:rsidR="009301CF">
        <w:rPr>
          <w:sz w:val="20"/>
          <w:szCs w:val="20"/>
          <w:lang w:val="en-US"/>
        </w:rPr>
        <w:t>conduct</w:t>
      </w:r>
      <w:r w:rsidRPr="00DD2813">
        <w:rPr>
          <w:sz w:val="20"/>
          <w:szCs w:val="20"/>
          <w:lang w:val="en-US"/>
        </w:rPr>
        <w:t xml:space="preserve"> the national health policy</w:t>
      </w:r>
      <w:r w:rsidR="005C70D4">
        <w:rPr>
          <w:sz w:val="20"/>
          <w:szCs w:val="20"/>
          <w:lang w:val="en-US"/>
        </w:rPr>
        <w:t>, and t</w:t>
      </w:r>
      <w:r w:rsidRPr="00DD2813">
        <w:rPr>
          <w:sz w:val="20"/>
          <w:szCs w:val="20"/>
          <w:lang w:val="en-US"/>
        </w:rPr>
        <w:t>o ensure its correct implementation, monitoring and periodic evaluation, to promote the country's health development in coordination with the related national sectors and partners of the national and international communities, to promote the control and fight against endemic-epidemic diseases, to promote the health of the population in general, and in particular of the vulnerable population, mainly children and women, taking necessary measures to ensure equity and accessibility to health care.</w:t>
      </w:r>
    </w:p>
    <w:p w:rsidR="001C5FBE" w:rsidRDefault="007E7614" w:rsidP="001C5FBE">
      <w:pPr>
        <w:pStyle w:val="ListParagraph"/>
        <w:ind w:left="0"/>
        <w:contextualSpacing w:val="0"/>
        <w:rPr>
          <w:sz w:val="20"/>
          <w:szCs w:val="20"/>
          <w:lang w:val="en-US"/>
        </w:rPr>
      </w:pPr>
      <w:r w:rsidRPr="00DD2813">
        <w:rPr>
          <w:sz w:val="20"/>
          <w:szCs w:val="20"/>
          <w:lang w:val="en-US"/>
        </w:rPr>
        <w:t xml:space="preserve">The </w:t>
      </w:r>
      <w:r w:rsidRPr="00B76E38">
        <w:rPr>
          <w:b/>
          <w:bCs/>
          <w:sz w:val="20"/>
          <w:szCs w:val="20"/>
          <w:lang w:val="en-US"/>
        </w:rPr>
        <w:t>Ministry of Social Action, Family and Promotion of Women</w:t>
      </w:r>
      <w:r w:rsidRPr="00DD2813">
        <w:rPr>
          <w:sz w:val="20"/>
          <w:szCs w:val="20"/>
          <w:lang w:val="en-US"/>
        </w:rPr>
        <w:t xml:space="preserve"> </w:t>
      </w:r>
      <w:r w:rsidR="00B76E38">
        <w:rPr>
          <w:sz w:val="20"/>
          <w:szCs w:val="20"/>
          <w:lang w:val="en-US"/>
        </w:rPr>
        <w:t>(</w:t>
      </w:r>
      <w:r w:rsidRPr="00DD2813">
        <w:rPr>
          <w:sz w:val="20"/>
          <w:szCs w:val="20"/>
          <w:lang w:val="en-US"/>
        </w:rPr>
        <w:t>MASFAMU</w:t>
      </w:r>
      <w:r w:rsidR="00B76E38">
        <w:rPr>
          <w:sz w:val="20"/>
          <w:szCs w:val="20"/>
          <w:lang w:val="en-US"/>
        </w:rPr>
        <w:t>)</w:t>
      </w:r>
      <w:r w:rsidRPr="00DD2813">
        <w:rPr>
          <w:sz w:val="20"/>
          <w:szCs w:val="20"/>
          <w:lang w:val="en-US"/>
        </w:rPr>
        <w:t xml:space="preserve"> has, among others, the following duties: to define and propose specific policies and strategies within the framework of social action, as well as to promote and ensure the formulation and implementation of integrated programs, aiming the protection, assistance and development of vulnerable groups, the promotion of women, gender equality and equity, community development and family unity and cohesion</w:t>
      </w:r>
      <w:r w:rsidR="00DF1CB8">
        <w:rPr>
          <w:sz w:val="20"/>
          <w:szCs w:val="20"/>
          <w:lang w:val="en-US"/>
        </w:rPr>
        <w:t xml:space="preserve">. </w:t>
      </w:r>
    </w:p>
    <w:p w:rsidR="007E7614" w:rsidRPr="00DD2813" w:rsidRDefault="001C5FBE" w:rsidP="00822EF2">
      <w:pPr>
        <w:pStyle w:val="ListParagraph"/>
        <w:ind w:left="0"/>
        <w:contextualSpacing w:val="0"/>
        <w:rPr>
          <w:sz w:val="20"/>
          <w:szCs w:val="20"/>
          <w:lang w:val="en-US"/>
        </w:rPr>
      </w:pPr>
      <w:r>
        <w:rPr>
          <w:sz w:val="20"/>
          <w:szCs w:val="20"/>
          <w:lang w:val="en-US"/>
        </w:rPr>
        <w:lastRenderedPageBreak/>
        <w:t>MASFAMU</w:t>
      </w:r>
      <w:r w:rsidR="00DF1CB8">
        <w:rPr>
          <w:sz w:val="20"/>
          <w:szCs w:val="20"/>
          <w:lang w:val="en-US"/>
        </w:rPr>
        <w:t xml:space="preserve"> also has the mandate to</w:t>
      </w:r>
      <w:r w:rsidR="007E7614" w:rsidRPr="00DD2813">
        <w:rPr>
          <w:sz w:val="20"/>
          <w:szCs w:val="20"/>
          <w:lang w:val="en-US"/>
        </w:rPr>
        <w:t xml:space="preserve"> coordinate the implementation of the social assistance policy for vulnerable groups; </w:t>
      </w:r>
      <w:r w:rsidR="005E0D18">
        <w:rPr>
          <w:sz w:val="20"/>
          <w:szCs w:val="20"/>
          <w:lang w:val="en-US"/>
        </w:rPr>
        <w:t xml:space="preserve">to </w:t>
      </w:r>
      <w:r w:rsidR="007E7614" w:rsidRPr="00DD2813">
        <w:rPr>
          <w:sz w:val="20"/>
          <w:szCs w:val="20"/>
          <w:lang w:val="en-US"/>
        </w:rPr>
        <w:t>support the strengthening of institutional capacity of structures linked to the defense of the rights of women</w:t>
      </w:r>
      <w:r w:rsidR="005E0D18">
        <w:rPr>
          <w:sz w:val="20"/>
          <w:szCs w:val="20"/>
          <w:lang w:val="en-US"/>
        </w:rPr>
        <w:t xml:space="preserve"> and </w:t>
      </w:r>
      <w:r w:rsidR="00C24050">
        <w:rPr>
          <w:sz w:val="20"/>
          <w:szCs w:val="20"/>
          <w:lang w:val="en-US"/>
        </w:rPr>
        <w:t>families</w:t>
      </w:r>
      <w:r w:rsidR="007E7614" w:rsidRPr="00DD2813">
        <w:rPr>
          <w:sz w:val="20"/>
          <w:szCs w:val="20"/>
          <w:lang w:val="en-US"/>
        </w:rPr>
        <w:t xml:space="preserve">, </w:t>
      </w:r>
      <w:r w:rsidR="005E0D18">
        <w:rPr>
          <w:sz w:val="20"/>
          <w:szCs w:val="20"/>
          <w:lang w:val="en-US"/>
        </w:rPr>
        <w:t xml:space="preserve">and to develop and maintain </w:t>
      </w:r>
      <w:r w:rsidR="007E7614" w:rsidRPr="00DD2813">
        <w:rPr>
          <w:sz w:val="20"/>
          <w:szCs w:val="20"/>
          <w:lang w:val="en-US"/>
        </w:rPr>
        <w:t xml:space="preserve">mechanisms for implementing policies, programs and projects aimed at improving the living conditions of vulnerable groups and the community; </w:t>
      </w:r>
      <w:r w:rsidR="00DC204D">
        <w:rPr>
          <w:sz w:val="20"/>
          <w:szCs w:val="20"/>
          <w:lang w:val="en-US"/>
        </w:rPr>
        <w:t xml:space="preserve">to </w:t>
      </w:r>
      <w:r w:rsidR="007E7614" w:rsidRPr="00DD2813">
        <w:rPr>
          <w:sz w:val="20"/>
          <w:szCs w:val="20"/>
          <w:lang w:val="en-US"/>
        </w:rPr>
        <w:t xml:space="preserve">promote and participate in specific programs to strengthen the role of the family and young women in combating hunger and poverty, as well as in reducing maternal and perinatal mortality; </w:t>
      </w:r>
      <w:r w:rsidR="00DC204D">
        <w:rPr>
          <w:sz w:val="20"/>
          <w:szCs w:val="20"/>
          <w:lang w:val="en-US"/>
        </w:rPr>
        <w:t xml:space="preserve">to </w:t>
      </w:r>
      <w:r w:rsidR="007E7614" w:rsidRPr="00DD2813">
        <w:rPr>
          <w:sz w:val="20"/>
          <w:szCs w:val="20"/>
          <w:lang w:val="en-US"/>
        </w:rPr>
        <w:t xml:space="preserve">promote gender equality and equity in decision-making bodies and </w:t>
      </w:r>
      <w:r w:rsidR="004526F3">
        <w:rPr>
          <w:sz w:val="20"/>
          <w:szCs w:val="20"/>
          <w:lang w:val="en-US"/>
        </w:rPr>
        <w:t xml:space="preserve">women’s </w:t>
      </w:r>
      <w:r w:rsidR="007E7614" w:rsidRPr="00DD2813">
        <w:rPr>
          <w:sz w:val="20"/>
          <w:szCs w:val="20"/>
          <w:lang w:val="en-US"/>
        </w:rPr>
        <w:t>full integration into the country's political, economic, scientific, professional, cultural and social life.</w:t>
      </w:r>
    </w:p>
    <w:p w:rsidR="00B031DF" w:rsidRDefault="007E7614" w:rsidP="00822EF2">
      <w:pPr>
        <w:pStyle w:val="ListParagraph"/>
        <w:ind w:left="0"/>
        <w:contextualSpacing w:val="0"/>
        <w:rPr>
          <w:sz w:val="20"/>
          <w:szCs w:val="20"/>
          <w:lang w:val="en-US"/>
        </w:rPr>
      </w:pPr>
      <w:r w:rsidRPr="00DD2813">
        <w:rPr>
          <w:sz w:val="20"/>
          <w:szCs w:val="20"/>
          <w:lang w:val="en-US"/>
        </w:rPr>
        <w:t xml:space="preserve">The </w:t>
      </w:r>
      <w:r w:rsidRPr="00DF1CB8">
        <w:rPr>
          <w:b/>
          <w:bCs/>
          <w:sz w:val="20"/>
          <w:szCs w:val="20"/>
          <w:lang w:val="en-US"/>
        </w:rPr>
        <w:t>Provincial Government</w:t>
      </w:r>
      <w:r w:rsidRPr="00DD2813">
        <w:rPr>
          <w:sz w:val="20"/>
          <w:szCs w:val="20"/>
          <w:lang w:val="en-US"/>
        </w:rPr>
        <w:t xml:space="preserve"> is the </w:t>
      </w:r>
      <w:r w:rsidR="00011E55" w:rsidRPr="00DD2813">
        <w:rPr>
          <w:sz w:val="20"/>
          <w:szCs w:val="20"/>
          <w:lang w:val="en-US"/>
        </w:rPr>
        <w:t>decentralized</w:t>
      </w:r>
      <w:r w:rsidRPr="00DD2813">
        <w:rPr>
          <w:sz w:val="20"/>
          <w:szCs w:val="20"/>
          <w:lang w:val="en-US"/>
        </w:rPr>
        <w:t xml:space="preserve"> body of the central administration that aims to ensure the performance of the functions of the State at the level of the province. In carrying out its powers, the Provincial Government is accountable to the Council of Ministers, and the Ministry of Territory Administration is responsible for ensuring, coordinating and controlling the execution of the Government's policy on the political, administrative, economic, social and cultural development of the province. </w:t>
      </w:r>
    </w:p>
    <w:p w:rsidR="00B031DF" w:rsidRPr="00AB5229" w:rsidRDefault="007E7614" w:rsidP="00AB5229">
      <w:pPr>
        <w:pStyle w:val="ListParagraph"/>
        <w:ind w:left="0"/>
        <w:contextualSpacing w:val="0"/>
        <w:rPr>
          <w:sz w:val="20"/>
          <w:szCs w:val="20"/>
          <w:lang w:val="en-US"/>
        </w:rPr>
      </w:pPr>
      <w:r w:rsidRPr="00DD2813">
        <w:rPr>
          <w:sz w:val="20"/>
          <w:szCs w:val="20"/>
          <w:lang w:val="en-US"/>
        </w:rPr>
        <w:t>It is also the responsibility of the Provincial Government to implement the policies defined by</w:t>
      </w:r>
      <w:r w:rsidR="00DF1CB8">
        <w:rPr>
          <w:sz w:val="20"/>
          <w:szCs w:val="20"/>
          <w:lang w:val="en-US"/>
        </w:rPr>
        <w:t xml:space="preserve"> each</w:t>
      </w:r>
      <w:r w:rsidRPr="00DD2813">
        <w:rPr>
          <w:sz w:val="20"/>
          <w:szCs w:val="20"/>
          <w:lang w:val="en-US"/>
        </w:rPr>
        <w:t xml:space="preserve"> sector. The Provincial Government is responsible for promoting and guiding socio-economic development, based on the principles and strategic options defined by the Central Government, as well as ensuring the provision of public services in the respective geographical area.</w:t>
      </w:r>
    </w:p>
    <w:p w:rsidR="00AB5229" w:rsidRPr="00FA4F95" w:rsidRDefault="007E7614" w:rsidP="00FA4F95">
      <w:pPr>
        <w:pStyle w:val="Heading1"/>
        <w:rPr>
          <w:sz w:val="22"/>
          <w:szCs w:val="22"/>
          <w:u w:val="single"/>
        </w:rPr>
      </w:pPr>
      <w:bookmarkStart w:id="5" w:name="_Toc36016760"/>
      <w:r w:rsidRPr="00FA4F95">
        <w:rPr>
          <w:sz w:val="22"/>
          <w:szCs w:val="22"/>
          <w:u w:val="single"/>
        </w:rPr>
        <w:t>CHARACTERISTICS OF</w:t>
      </w:r>
      <w:r w:rsidR="00865D45" w:rsidRPr="00FA4F95">
        <w:rPr>
          <w:sz w:val="22"/>
          <w:szCs w:val="22"/>
          <w:u w:val="single"/>
        </w:rPr>
        <w:t xml:space="preserve"> CUANDO CUBANGO</w:t>
      </w:r>
      <w:r w:rsidRPr="00FA4F95">
        <w:rPr>
          <w:sz w:val="22"/>
          <w:szCs w:val="22"/>
          <w:u w:val="single"/>
        </w:rPr>
        <w:t xml:space="preserve"> PROVINCE</w:t>
      </w:r>
      <w:bookmarkEnd w:id="5"/>
    </w:p>
    <w:p w:rsidR="0085651B" w:rsidRPr="00FA4F95" w:rsidRDefault="00CC4CD3" w:rsidP="00FA4F95">
      <w:pPr>
        <w:jc w:val="left"/>
        <w:rPr>
          <w:noProof/>
          <w:sz w:val="20"/>
          <w:szCs w:val="20"/>
          <w:lang w:val="en-US" w:eastAsia="de-DE"/>
        </w:rPr>
      </w:pPr>
      <w:r w:rsidRPr="00EF4AD3">
        <w:rPr>
          <w:noProof/>
          <w:sz w:val="20"/>
          <w:szCs w:val="20"/>
          <w:lang w:val="en-US" w:eastAsia="de-DE"/>
        </w:rPr>
        <w:drawing>
          <wp:inline distT="0" distB="0" distL="0" distR="0">
            <wp:extent cx="2387600" cy="2311400"/>
            <wp:effectExtent l="0" t="0" r="0" b="0"/>
            <wp:docPr id="2" name="Imagem 1" descr="http://www.abanc.ao/content/img/mkuan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descr="http://www.abanc.ao/content/img/mkuando.jp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7600" cy="2311400"/>
                    </a:xfrm>
                    <a:prstGeom prst="rect">
                      <a:avLst/>
                    </a:prstGeom>
                    <a:noFill/>
                    <a:ln>
                      <a:noFill/>
                    </a:ln>
                  </pic:spPr>
                </pic:pic>
              </a:graphicData>
            </a:graphic>
          </wp:inline>
        </w:drawing>
      </w:r>
    </w:p>
    <w:p w:rsidR="00554D65" w:rsidRPr="00FA4F95" w:rsidRDefault="00FB7A6C" w:rsidP="00FA4F95">
      <w:pPr>
        <w:pStyle w:val="ListParagraph"/>
        <w:ind w:left="0"/>
        <w:jc w:val="left"/>
        <w:rPr>
          <w:b/>
          <w:i/>
          <w:iCs/>
          <w:sz w:val="20"/>
          <w:szCs w:val="20"/>
          <w:lang w:val="pt-PT"/>
        </w:rPr>
      </w:pPr>
      <w:r>
        <w:rPr>
          <w:b/>
          <w:i/>
          <w:iCs/>
          <w:sz w:val="20"/>
          <w:szCs w:val="20"/>
          <w:lang w:val="pt-PT"/>
        </w:rPr>
        <w:t>Figure</w:t>
      </w:r>
      <w:r w:rsidR="00554D65" w:rsidRPr="00FA4F95">
        <w:rPr>
          <w:b/>
          <w:i/>
          <w:iCs/>
          <w:sz w:val="20"/>
          <w:szCs w:val="20"/>
          <w:lang w:val="pt-PT"/>
        </w:rPr>
        <w:t xml:space="preserve"> 2: Província do Cuando Cubango</w:t>
      </w:r>
    </w:p>
    <w:p w:rsidR="00554D65" w:rsidRPr="00AC2093" w:rsidRDefault="00554D65" w:rsidP="00D0426D">
      <w:pPr>
        <w:jc w:val="center"/>
        <w:rPr>
          <w:b/>
          <w:bCs/>
          <w:lang w:val="en-US"/>
        </w:rPr>
      </w:pPr>
    </w:p>
    <w:p w:rsidR="0037444F" w:rsidRPr="00FA4F95" w:rsidRDefault="007E7614" w:rsidP="00FA4F95">
      <w:pPr>
        <w:pStyle w:val="Heading2"/>
        <w:spacing w:before="240"/>
        <w:jc w:val="left"/>
        <w:rPr>
          <w:sz w:val="20"/>
          <w:szCs w:val="20"/>
          <w:u w:val="single"/>
          <w:lang w:val="en-US"/>
        </w:rPr>
      </w:pPr>
      <w:bookmarkStart w:id="6" w:name="_Toc33105707"/>
      <w:bookmarkStart w:id="7" w:name="_Toc36016761"/>
      <w:r w:rsidRPr="00FA4F95">
        <w:rPr>
          <w:sz w:val="20"/>
          <w:szCs w:val="20"/>
          <w:u w:val="single"/>
          <w:lang w:val="en-US"/>
        </w:rPr>
        <w:t>GEOGRAPHIC CONTEXT</w:t>
      </w:r>
      <w:bookmarkEnd w:id="6"/>
      <w:bookmarkEnd w:id="7"/>
      <w:r w:rsidR="006B3EC7" w:rsidRPr="00FA4F95">
        <w:rPr>
          <w:sz w:val="20"/>
          <w:szCs w:val="20"/>
          <w:u w:val="single"/>
          <w:lang w:val="en-US"/>
        </w:rPr>
        <w:t xml:space="preserve"> </w:t>
      </w:r>
    </w:p>
    <w:p w:rsidR="00AB5229" w:rsidRPr="00FA4F95" w:rsidRDefault="007E7614" w:rsidP="00732F7F">
      <w:pPr>
        <w:rPr>
          <w:sz w:val="20"/>
          <w:szCs w:val="20"/>
          <w:lang w:val="en-US"/>
        </w:rPr>
      </w:pPr>
      <w:proofErr w:type="spellStart"/>
      <w:r w:rsidRPr="00FA4F95">
        <w:rPr>
          <w:sz w:val="20"/>
          <w:szCs w:val="20"/>
          <w:lang w:val="en-US"/>
        </w:rPr>
        <w:t>Cuando</w:t>
      </w:r>
      <w:proofErr w:type="spellEnd"/>
      <w:r w:rsidRPr="00FA4F95">
        <w:rPr>
          <w:sz w:val="20"/>
          <w:szCs w:val="20"/>
          <w:lang w:val="en-US"/>
        </w:rPr>
        <w:t xml:space="preserve"> </w:t>
      </w:r>
      <w:proofErr w:type="spellStart"/>
      <w:r w:rsidRPr="00FA4F95">
        <w:rPr>
          <w:sz w:val="20"/>
          <w:szCs w:val="20"/>
          <w:lang w:val="en-US"/>
        </w:rPr>
        <w:t>Cubango</w:t>
      </w:r>
      <w:proofErr w:type="spellEnd"/>
      <w:r w:rsidRPr="00FA4F95">
        <w:rPr>
          <w:sz w:val="20"/>
          <w:szCs w:val="20"/>
          <w:lang w:val="en-US"/>
        </w:rPr>
        <w:t xml:space="preserve"> is the second largest province in Angola, occupying an area of ​​199,049 km</w:t>
      </w:r>
      <w:r w:rsidRPr="00FA4F95">
        <w:rPr>
          <w:sz w:val="20"/>
          <w:szCs w:val="20"/>
          <w:vertAlign w:val="superscript"/>
          <w:lang w:val="en-US"/>
        </w:rPr>
        <w:t>2</w:t>
      </w:r>
      <w:r w:rsidRPr="00FA4F95">
        <w:rPr>
          <w:sz w:val="20"/>
          <w:szCs w:val="20"/>
          <w:lang w:val="en-US"/>
        </w:rPr>
        <w:t xml:space="preserve">, representing 15.9% of the national territory, being the second largest after </w:t>
      </w:r>
      <w:proofErr w:type="spellStart"/>
      <w:r w:rsidRPr="00FA4F95">
        <w:rPr>
          <w:sz w:val="20"/>
          <w:szCs w:val="20"/>
          <w:lang w:val="en-US"/>
        </w:rPr>
        <w:t>Moxico</w:t>
      </w:r>
      <w:proofErr w:type="spellEnd"/>
      <w:r w:rsidRPr="00FA4F95">
        <w:rPr>
          <w:sz w:val="20"/>
          <w:szCs w:val="20"/>
          <w:lang w:val="en-US"/>
        </w:rPr>
        <w:t xml:space="preserve">, however, being one of the provinces with the lowest population density. </w:t>
      </w:r>
    </w:p>
    <w:p w:rsidR="00AB5229" w:rsidRPr="00FA4F95" w:rsidRDefault="007E7614" w:rsidP="00732F7F">
      <w:pPr>
        <w:rPr>
          <w:sz w:val="20"/>
          <w:szCs w:val="20"/>
          <w:lang w:val="en-US"/>
        </w:rPr>
      </w:pPr>
      <w:r w:rsidRPr="00FA4F95">
        <w:rPr>
          <w:sz w:val="20"/>
          <w:szCs w:val="20"/>
          <w:lang w:val="en-US"/>
        </w:rPr>
        <w:t xml:space="preserve">It consists of 9 Municipalities: </w:t>
      </w:r>
      <w:proofErr w:type="spellStart"/>
      <w:r w:rsidRPr="00FA4F95">
        <w:rPr>
          <w:sz w:val="20"/>
          <w:szCs w:val="20"/>
          <w:lang w:val="en-US"/>
        </w:rPr>
        <w:t>Cuchi</w:t>
      </w:r>
      <w:proofErr w:type="spellEnd"/>
      <w:r w:rsidRPr="00FA4F95">
        <w:rPr>
          <w:sz w:val="20"/>
          <w:szCs w:val="20"/>
          <w:lang w:val="en-US"/>
        </w:rPr>
        <w:t xml:space="preserve">; </w:t>
      </w:r>
      <w:proofErr w:type="spellStart"/>
      <w:r w:rsidRPr="00FA4F95">
        <w:rPr>
          <w:sz w:val="20"/>
          <w:szCs w:val="20"/>
          <w:lang w:val="en-US"/>
        </w:rPr>
        <w:t>Menongue</w:t>
      </w:r>
      <w:proofErr w:type="spellEnd"/>
      <w:r w:rsidRPr="00FA4F95">
        <w:rPr>
          <w:sz w:val="20"/>
          <w:szCs w:val="20"/>
          <w:lang w:val="en-US"/>
        </w:rPr>
        <w:t xml:space="preserve">; </w:t>
      </w:r>
      <w:proofErr w:type="spellStart"/>
      <w:r w:rsidRPr="00FA4F95">
        <w:rPr>
          <w:sz w:val="20"/>
          <w:szCs w:val="20"/>
          <w:lang w:val="en-US"/>
        </w:rPr>
        <w:t>Cuangar</w:t>
      </w:r>
      <w:proofErr w:type="spellEnd"/>
      <w:r w:rsidRPr="00FA4F95">
        <w:rPr>
          <w:sz w:val="20"/>
          <w:szCs w:val="20"/>
          <w:lang w:val="en-US"/>
        </w:rPr>
        <w:t xml:space="preserve">; </w:t>
      </w:r>
      <w:proofErr w:type="spellStart"/>
      <w:r w:rsidRPr="00FA4F95">
        <w:rPr>
          <w:sz w:val="20"/>
          <w:szCs w:val="20"/>
          <w:lang w:val="en-US"/>
        </w:rPr>
        <w:t>Nankova</w:t>
      </w:r>
      <w:proofErr w:type="spellEnd"/>
      <w:r w:rsidRPr="00FA4F95">
        <w:rPr>
          <w:sz w:val="20"/>
          <w:szCs w:val="20"/>
          <w:lang w:val="en-US"/>
        </w:rPr>
        <w:t xml:space="preserve">; </w:t>
      </w:r>
      <w:proofErr w:type="spellStart"/>
      <w:r w:rsidRPr="00FA4F95">
        <w:rPr>
          <w:sz w:val="20"/>
          <w:szCs w:val="20"/>
          <w:lang w:val="en-US"/>
        </w:rPr>
        <w:t>Cuito</w:t>
      </w:r>
      <w:proofErr w:type="spellEnd"/>
      <w:r w:rsidRPr="00FA4F95">
        <w:rPr>
          <w:sz w:val="20"/>
          <w:szCs w:val="20"/>
          <w:lang w:val="en-US"/>
        </w:rPr>
        <w:t xml:space="preserve"> </w:t>
      </w:r>
      <w:proofErr w:type="spellStart"/>
      <w:r w:rsidRPr="00FA4F95">
        <w:rPr>
          <w:sz w:val="20"/>
          <w:szCs w:val="20"/>
          <w:lang w:val="en-US"/>
        </w:rPr>
        <w:t>Cuanavale</w:t>
      </w:r>
      <w:proofErr w:type="spellEnd"/>
      <w:r w:rsidRPr="00FA4F95">
        <w:rPr>
          <w:sz w:val="20"/>
          <w:szCs w:val="20"/>
          <w:lang w:val="en-US"/>
        </w:rPr>
        <w:t xml:space="preserve">; </w:t>
      </w:r>
      <w:proofErr w:type="spellStart"/>
      <w:r w:rsidRPr="00FA4F95">
        <w:rPr>
          <w:sz w:val="20"/>
          <w:szCs w:val="20"/>
          <w:lang w:val="en-US"/>
        </w:rPr>
        <w:t>Mavinga</w:t>
      </w:r>
      <w:proofErr w:type="spellEnd"/>
      <w:r w:rsidRPr="00FA4F95">
        <w:rPr>
          <w:sz w:val="20"/>
          <w:szCs w:val="20"/>
          <w:lang w:val="en-US"/>
        </w:rPr>
        <w:t xml:space="preserve">; </w:t>
      </w:r>
      <w:proofErr w:type="spellStart"/>
      <w:r w:rsidRPr="00FA4F95">
        <w:rPr>
          <w:sz w:val="20"/>
          <w:szCs w:val="20"/>
          <w:lang w:val="en-US"/>
        </w:rPr>
        <w:t>Calai</w:t>
      </w:r>
      <w:proofErr w:type="spellEnd"/>
      <w:r w:rsidRPr="00FA4F95">
        <w:rPr>
          <w:sz w:val="20"/>
          <w:szCs w:val="20"/>
          <w:lang w:val="en-US"/>
        </w:rPr>
        <w:t xml:space="preserve">; </w:t>
      </w:r>
      <w:proofErr w:type="spellStart"/>
      <w:r w:rsidRPr="00FA4F95">
        <w:rPr>
          <w:sz w:val="20"/>
          <w:szCs w:val="20"/>
          <w:lang w:val="en-US"/>
        </w:rPr>
        <w:t>Dirico</w:t>
      </w:r>
      <w:proofErr w:type="spellEnd"/>
      <w:r w:rsidRPr="00FA4F95">
        <w:rPr>
          <w:sz w:val="20"/>
          <w:szCs w:val="20"/>
          <w:lang w:val="en-US"/>
        </w:rPr>
        <w:t xml:space="preserve"> and </w:t>
      </w:r>
      <w:proofErr w:type="spellStart"/>
      <w:r w:rsidRPr="00FA4F95">
        <w:rPr>
          <w:sz w:val="20"/>
          <w:szCs w:val="20"/>
          <w:lang w:val="en-US"/>
        </w:rPr>
        <w:t>Rivungo</w:t>
      </w:r>
      <w:proofErr w:type="spellEnd"/>
      <w:r w:rsidRPr="00FA4F95">
        <w:rPr>
          <w:sz w:val="20"/>
          <w:szCs w:val="20"/>
          <w:lang w:val="en-US"/>
        </w:rPr>
        <w:t xml:space="preserve">. The Provincial Capital is </w:t>
      </w:r>
      <w:proofErr w:type="spellStart"/>
      <w:r w:rsidRPr="00FA4F95">
        <w:rPr>
          <w:sz w:val="20"/>
          <w:szCs w:val="20"/>
          <w:lang w:val="en-US"/>
        </w:rPr>
        <w:t>Menongue</w:t>
      </w:r>
      <w:proofErr w:type="spellEnd"/>
      <w:r w:rsidRPr="00FA4F95">
        <w:rPr>
          <w:sz w:val="20"/>
          <w:szCs w:val="20"/>
          <w:lang w:val="en-US"/>
        </w:rPr>
        <w:t xml:space="preserve">, a city founded on the banks of the </w:t>
      </w:r>
      <w:proofErr w:type="spellStart"/>
      <w:r w:rsidRPr="00FA4F95">
        <w:rPr>
          <w:sz w:val="20"/>
          <w:szCs w:val="20"/>
          <w:lang w:val="en-US"/>
        </w:rPr>
        <w:t>Kuebe</w:t>
      </w:r>
      <w:proofErr w:type="spellEnd"/>
      <w:r w:rsidRPr="00FA4F95">
        <w:rPr>
          <w:sz w:val="20"/>
          <w:szCs w:val="20"/>
          <w:lang w:val="en-US"/>
        </w:rPr>
        <w:t xml:space="preserve"> River. </w:t>
      </w:r>
      <w:proofErr w:type="spellStart"/>
      <w:r w:rsidR="00AB5229" w:rsidRPr="00FA4F95">
        <w:rPr>
          <w:sz w:val="20"/>
          <w:szCs w:val="20"/>
          <w:lang w:val="en-US"/>
        </w:rPr>
        <w:t>Cuando</w:t>
      </w:r>
      <w:proofErr w:type="spellEnd"/>
      <w:r w:rsidR="00AB5229" w:rsidRPr="00FA4F95">
        <w:rPr>
          <w:sz w:val="20"/>
          <w:szCs w:val="20"/>
          <w:lang w:val="en-US"/>
        </w:rPr>
        <w:t xml:space="preserve"> </w:t>
      </w:r>
      <w:proofErr w:type="spellStart"/>
      <w:r w:rsidR="00AB5229" w:rsidRPr="00FA4F95">
        <w:rPr>
          <w:sz w:val="20"/>
          <w:szCs w:val="20"/>
          <w:lang w:val="en-US"/>
        </w:rPr>
        <w:t>Cubango</w:t>
      </w:r>
      <w:proofErr w:type="spellEnd"/>
      <w:r w:rsidR="00AB5229" w:rsidRPr="00FA4F95">
        <w:rPr>
          <w:sz w:val="20"/>
          <w:szCs w:val="20"/>
          <w:lang w:val="en-US"/>
        </w:rPr>
        <w:t xml:space="preserve"> </w:t>
      </w:r>
      <w:r w:rsidRPr="00FA4F95">
        <w:rPr>
          <w:sz w:val="20"/>
          <w:szCs w:val="20"/>
          <w:lang w:val="en-US"/>
        </w:rPr>
        <w:t xml:space="preserve">has international borders with Namibia and Zambia. Its border position has not contributed particularly to its economic development, being one of the least developed provinces in Angola. </w:t>
      </w:r>
    </w:p>
    <w:p w:rsidR="007E7614" w:rsidRPr="00FA4F95" w:rsidRDefault="007E7614" w:rsidP="00FA4F95">
      <w:pPr>
        <w:rPr>
          <w:sz w:val="20"/>
          <w:szCs w:val="20"/>
          <w:lang w:val="en-US"/>
        </w:rPr>
      </w:pPr>
      <w:r w:rsidRPr="00FA4F95">
        <w:rPr>
          <w:sz w:val="20"/>
          <w:szCs w:val="20"/>
          <w:lang w:val="en-US"/>
        </w:rPr>
        <w:t xml:space="preserve">However, formerly called lands of the end of the world, they may become the lands of opportunity and of the future because, the economic potential is absolutely virgin, </w:t>
      </w:r>
      <w:r w:rsidR="00011E55" w:rsidRPr="00FA4F95">
        <w:rPr>
          <w:sz w:val="20"/>
          <w:szCs w:val="20"/>
          <w:lang w:val="en-US"/>
        </w:rPr>
        <w:t xml:space="preserve">and </w:t>
      </w:r>
      <w:r w:rsidRPr="00FA4F95">
        <w:rPr>
          <w:sz w:val="20"/>
          <w:szCs w:val="20"/>
          <w:lang w:val="en-US"/>
        </w:rPr>
        <w:t>there is a strong will to relaunch economically and socially which was one of the most harassed provinces during the war.</w:t>
      </w:r>
    </w:p>
    <w:p w:rsidR="0037444F" w:rsidRPr="00FA4F95" w:rsidRDefault="007E7614" w:rsidP="00FA4F95">
      <w:pPr>
        <w:pStyle w:val="Heading2"/>
        <w:spacing w:before="240"/>
        <w:jc w:val="left"/>
        <w:rPr>
          <w:sz w:val="20"/>
          <w:szCs w:val="20"/>
          <w:u w:val="single"/>
          <w:lang w:val="en-US"/>
        </w:rPr>
      </w:pPr>
      <w:bookmarkStart w:id="8" w:name="_Toc36016762"/>
      <w:r w:rsidRPr="00FA4F95">
        <w:rPr>
          <w:sz w:val="20"/>
          <w:szCs w:val="20"/>
          <w:u w:val="single"/>
          <w:lang w:val="en-US"/>
        </w:rPr>
        <w:t>SOCIO-ECONOMIC CONTEXT</w:t>
      </w:r>
      <w:bookmarkEnd w:id="8"/>
    </w:p>
    <w:p w:rsidR="00351E1D" w:rsidRPr="00CF4F98" w:rsidRDefault="007E7614" w:rsidP="00FA4F95">
      <w:pPr>
        <w:rPr>
          <w:b/>
          <w:bCs/>
          <w:sz w:val="20"/>
          <w:szCs w:val="20"/>
          <w:lang w:val="en-US"/>
        </w:rPr>
      </w:pPr>
      <w:r w:rsidRPr="00CF4F98">
        <w:rPr>
          <w:b/>
          <w:bCs/>
          <w:sz w:val="20"/>
          <w:szCs w:val="20"/>
          <w:lang w:val="en-US"/>
        </w:rPr>
        <w:t>Demography</w:t>
      </w:r>
    </w:p>
    <w:p w:rsidR="007E7614" w:rsidRPr="00CF4F98" w:rsidRDefault="007E7614" w:rsidP="007E7614">
      <w:pPr>
        <w:rPr>
          <w:sz w:val="20"/>
          <w:szCs w:val="20"/>
          <w:lang w:val="en-US"/>
        </w:rPr>
      </w:pPr>
      <w:r w:rsidRPr="00CF4F98">
        <w:rPr>
          <w:sz w:val="20"/>
          <w:szCs w:val="20"/>
          <w:lang w:val="en-US"/>
        </w:rPr>
        <w:lastRenderedPageBreak/>
        <w:t xml:space="preserve">According to data from the National Statistics Institute (INE), the population in the province of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at the date of the census, 16 May 2014, is 534</w:t>
      </w:r>
      <w:r w:rsidR="00C95E68" w:rsidRPr="00CF4F98">
        <w:rPr>
          <w:sz w:val="20"/>
          <w:szCs w:val="20"/>
          <w:lang w:val="en-US"/>
        </w:rPr>
        <w:t>,</w:t>
      </w:r>
      <w:r w:rsidRPr="00CF4F98">
        <w:rPr>
          <w:sz w:val="20"/>
          <w:szCs w:val="20"/>
          <w:lang w:val="en-US"/>
        </w:rPr>
        <w:t xml:space="preserve">002 people, however estimates on the ground indicate that the population of the Province is more than 700,000 people, with over 62% of the population living in </w:t>
      </w:r>
      <w:r w:rsidR="00C85102" w:rsidRPr="00CF4F98">
        <w:rPr>
          <w:sz w:val="20"/>
          <w:szCs w:val="20"/>
          <w:lang w:val="en-US"/>
        </w:rPr>
        <w:t>rural areas</w:t>
      </w:r>
      <w:r w:rsidRPr="00CF4F98">
        <w:rPr>
          <w:sz w:val="20"/>
          <w:szCs w:val="20"/>
          <w:lang w:val="en-US"/>
        </w:rPr>
        <w:t>.</w:t>
      </w:r>
    </w:p>
    <w:p w:rsidR="007E7614" w:rsidRPr="00CF4F98" w:rsidRDefault="00277098" w:rsidP="00FA4F95">
      <w:pPr>
        <w:rPr>
          <w:b/>
          <w:bCs/>
          <w:sz w:val="20"/>
          <w:szCs w:val="20"/>
          <w:lang w:val="en-US"/>
        </w:rPr>
      </w:pPr>
      <w:r w:rsidRPr="00CF4F98">
        <w:rPr>
          <w:b/>
          <w:bCs/>
          <w:sz w:val="20"/>
          <w:szCs w:val="20"/>
          <w:lang w:val="en-US"/>
        </w:rPr>
        <w:t xml:space="preserve">Poverty Index </w:t>
      </w:r>
    </w:p>
    <w:p w:rsidR="007E7614" w:rsidRPr="00FA4F95" w:rsidRDefault="007E7614" w:rsidP="00FA4F95">
      <w:pPr>
        <w:rPr>
          <w:sz w:val="20"/>
          <w:szCs w:val="20"/>
          <w:lang w:val="en-US"/>
        </w:rPr>
      </w:pPr>
      <w:r w:rsidRPr="00CF4F98">
        <w:rPr>
          <w:sz w:val="20"/>
          <w:szCs w:val="20"/>
          <w:lang w:val="en-US"/>
        </w:rPr>
        <w:t xml:space="preserve">Despite all the progress that has been made, the harsh reality determined by strong social and economic needs, makes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still one of the Provinces with the highest poverty rate, </w:t>
      </w:r>
      <w:r w:rsidR="00AB5229" w:rsidRPr="00CF4F98">
        <w:rPr>
          <w:sz w:val="20"/>
          <w:szCs w:val="20"/>
          <w:lang w:val="en-US"/>
        </w:rPr>
        <w:t>having</w:t>
      </w:r>
      <w:r w:rsidRPr="00CF4F98">
        <w:rPr>
          <w:sz w:val="20"/>
          <w:szCs w:val="20"/>
          <w:lang w:val="en-US"/>
        </w:rPr>
        <w:t xml:space="preserve"> the second highest index of poverty</w:t>
      </w:r>
      <w:r w:rsidR="00C85102" w:rsidRPr="00CF4F98">
        <w:rPr>
          <w:sz w:val="20"/>
          <w:szCs w:val="20"/>
          <w:lang w:val="en-US"/>
        </w:rPr>
        <w:t xml:space="preserve"> in the country</w:t>
      </w:r>
      <w:r w:rsidRPr="00CF4F98">
        <w:rPr>
          <w:sz w:val="20"/>
          <w:szCs w:val="20"/>
          <w:lang w:val="en-US"/>
        </w:rPr>
        <w:t>.</w:t>
      </w:r>
    </w:p>
    <w:p w:rsidR="007E7614" w:rsidRPr="00FA4F95" w:rsidRDefault="009E6627" w:rsidP="00FA4F95">
      <w:pPr>
        <w:pStyle w:val="Heading2"/>
        <w:spacing w:before="240"/>
        <w:jc w:val="left"/>
        <w:rPr>
          <w:sz w:val="20"/>
          <w:szCs w:val="20"/>
          <w:u w:val="single"/>
          <w:lang w:val="en-US"/>
        </w:rPr>
      </w:pPr>
      <w:bookmarkStart w:id="9" w:name="_Toc36016763"/>
      <w:r w:rsidRPr="00FA4F95">
        <w:rPr>
          <w:sz w:val="20"/>
          <w:szCs w:val="20"/>
          <w:u w:val="single"/>
          <w:lang w:val="en-US"/>
        </w:rPr>
        <w:t>TRANSPORT</w:t>
      </w:r>
      <w:bookmarkEnd w:id="9"/>
    </w:p>
    <w:p w:rsidR="00AB5229" w:rsidRPr="00CF4F98" w:rsidRDefault="007E7614" w:rsidP="007E7614">
      <w:pPr>
        <w:rPr>
          <w:sz w:val="20"/>
          <w:szCs w:val="20"/>
          <w:lang w:val="en-US"/>
        </w:rPr>
      </w:pPr>
      <w:r w:rsidRPr="00CF4F98">
        <w:rPr>
          <w:sz w:val="20"/>
          <w:szCs w:val="20"/>
          <w:lang w:val="en-US"/>
        </w:rPr>
        <w:t>The difficulties imposed by the great inter-municipal distances and between the Province and the rest of the country are aggravated by the characteristics of the soils and the deficient services of conservation and maintenance of road</w:t>
      </w:r>
      <w:r w:rsidR="009E6627" w:rsidRPr="00CF4F98">
        <w:rPr>
          <w:sz w:val="20"/>
          <w:szCs w:val="20"/>
          <w:lang w:val="en-US"/>
        </w:rPr>
        <w:t xml:space="preserve"> networks</w:t>
      </w:r>
      <w:r w:rsidRPr="00CF4F98">
        <w:rPr>
          <w:sz w:val="20"/>
          <w:szCs w:val="20"/>
          <w:lang w:val="en-US"/>
        </w:rPr>
        <w:t xml:space="preserve">. The greatest difficulties are related to the means of public transport for traveling to Municipalities and Communes, since these are not adapted to the terrain. </w:t>
      </w:r>
    </w:p>
    <w:p w:rsidR="00CF4F98" w:rsidRDefault="007E7614" w:rsidP="007E7614">
      <w:pPr>
        <w:rPr>
          <w:sz w:val="20"/>
          <w:szCs w:val="20"/>
          <w:lang w:val="en-US"/>
        </w:rPr>
      </w:pPr>
      <w:r w:rsidRPr="00CF4F98">
        <w:rPr>
          <w:sz w:val="20"/>
          <w:szCs w:val="20"/>
          <w:lang w:val="en-US"/>
        </w:rPr>
        <w:t xml:space="preserve">With regard to this difficulty, it should be noted that local government agencies have been obliged to make a strong investment in robust means of transport suitable for difficult </w:t>
      </w:r>
      <w:r w:rsidR="004C631F" w:rsidRPr="00CF4F98">
        <w:rPr>
          <w:sz w:val="20"/>
          <w:szCs w:val="20"/>
          <w:lang w:val="en-US"/>
        </w:rPr>
        <w:t>terrains</w:t>
      </w:r>
      <w:r w:rsidRPr="00CF4F98">
        <w:rPr>
          <w:sz w:val="20"/>
          <w:szCs w:val="20"/>
          <w:lang w:val="en-US"/>
        </w:rPr>
        <w:t>, in order to transport essential goods, raw materials and materials for agricultural activit</w:t>
      </w:r>
      <w:r w:rsidR="00723596" w:rsidRPr="00CF4F98">
        <w:rPr>
          <w:sz w:val="20"/>
          <w:szCs w:val="20"/>
          <w:lang w:val="en-US"/>
        </w:rPr>
        <w:t>ies</w:t>
      </w:r>
      <w:r w:rsidRPr="00CF4F98">
        <w:rPr>
          <w:sz w:val="20"/>
          <w:szCs w:val="20"/>
          <w:lang w:val="en-US"/>
        </w:rPr>
        <w:t>.</w:t>
      </w:r>
    </w:p>
    <w:p w:rsidR="00332A55" w:rsidRPr="00FA4F95" w:rsidRDefault="00332A55" w:rsidP="007E7614">
      <w:pPr>
        <w:rPr>
          <w:sz w:val="20"/>
          <w:szCs w:val="20"/>
          <w:lang w:val="en-US"/>
        </w:rPr>
      </w:pP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is served by two airports that allow large planes to land - the Airport of the Provincial Capital </w:t>
      </w:r>
      <w:proofErr w:type="spellStart"/>
      <w:r w:rsidRPr="00CF4F98">
        <w:rPr>
          <w:sz w:val="20"/>
          <w:szCs w:val="20"/>
          <w:lang w:val="en-US"/>
        </w:rPr>
        <w:t>Menongue</w:t>
      </w:r>
      <w:proofErr w:type="spellEnd"/>
      <w:r w:rsidRPr="00CF4F98">
        <w:rPr>
          <w:sz w:val="20"/>
          <w:szCs w:val="20"/>
          <w:lang w:val="en-US"/>
        </w:rPr>
        <w:t xml:space="preserve"> - Comandante </w:t>
      </w:r>
      <w:proofErr w:type="spellStart"/>
      <w:r w:rsidRPr="00CF4F98">
        <w:rPr>
          <w:sz w:val="20"/>
          <w:szCs w:val="20"/>
          <w:lang w:val="en-US"/>
        </w:rPr>
        <w:t>Kwenha</w:t>
      </w:r>
      <w:proofErr w:type="spellEnd"/>
      <w:r w:rsidRPr="00CF4F98">
        <w:rPr>
          <w:sz w:val="20"/>
          <w:szCs w:val="20"/>
          <w:lang w:val="en-US"/>
        </w:rPr>
        <w:t xml:space="preserve"> Airport and </w:t>
      </w:r>
      <w:proofErr w:type="spellStart"/>
      <w:r w:rsidRPr="00CF4F98">
        <w:rPr>
          <w:sz w:val="20"/>
          <w:szCs w:val="20"/>
          <w:lang w:val="en-US"/>
        </w:rPr>
        <w:t>Cuito</w:t>
      </w:r>
      <w:proofErr w:type="spellEnd"/>
      <w:r w:rsidRPr="00CF4F98">
        <w:rPr>
          <w:sz w:val="20"/>
          <w:szCs w:val="20"/>
          <w:lang w:val="en-US"/>
        </w:rPr>
        <w:t xml:space="preserve"> </w:t>
      </w:r>
      <w:proofErr w:type="spellStart"/>
      <w:r w:rsidRPr="00CF4F98">
        <w:rPr>
          <w:sz w:val="20"/>
          <w:szCs w:val="20"/>
          <w:lang w:val="en-US"/>
        </w:rPr>
        <w:t>Cuanavale</w:t>
      </w:r>
      <w:proofErr w:type="spellEnd"/>
      <w:r w:rsidRPr="00CF4F98">
        <w:rPr>
          <w:sz w:val="20"/>
          <w:szCs w:val="20"/>
          <w:lang w:val="en-US"/>
        </w:rPr>
        <w:t xml:space="preserve"> Airport, a modern airport infrastructure. We can affirm that these two airport platforms, as well as the various existing aerodromes, are the guarantee that, in terms of air transport, there will be no economic strangulation or </w:t>
      </w:r>
      <w:r w:rsidRPr="00332A55">
        <w:rPr>
          <w:sz w:val="20"/>
          <w:szCs w:val="20"/>
          <w:lang w:val="en-US"/>
        </w:rPr>
        <w:t xml:space="preserve">isolation from the interior of </w:t>
      </w:r>
      <w:proofErr w:type="spellStart"/>
      <w:r w:rsidRPr="00332A55">
        <w:rPr>
          <w:sz w:val="20"/>
          <w:szCs w:val="20"/>
          <w:lang w:val="en-US"/>
        </w:rPr>
        <w:t>Cuando</w:t>
      </w:r>
      <w:proofErr w:type="spellEnd"/>
      <w:r w:rsidRPr="00332A55">
        <w:rPr>
          <w:sz w:val="20"/>
          <w:szCs w:val="20"/>
          <w:lang w:val="en-US"/>
        </w:rPr>
        <w:t xml:space="preserve"> </w:t>
      </w:r>
      <w:proofErr w:type="spellStart"/>
      <w:r w:rsidRPr="00332A55">
        <w:rPr>
          <w:sz w:val="20"/>
          <w:szCs w:val="20"/>
          <w:lang w:val="en-US"/>
        </w:rPr>
        <w:t>Cubango</w:t>
      </w:r>
      <w:proofErr w:type="spellEnd"/>
      <w:r w:rsidRPr="00332A55">
        <w:rPr>
          <w:sz w:val="20"/>
          <w:szCs w:val="20"/>
          <w:lang w:val="en-US"/>
        </w:rPr>
        <w:t>.</w:t>
      </w:r>
    </w:p>
    <w:p w:rsidR="007E7614" w:rsidRPr="00FA4F95" w:rsidRDefault="007E7614" w:rsidP="00FA4F95">
      <w:pPr>
        <w:pStyle w:val="Heading2"/>
        <w:spacing w:before="240"/>
        <w:jc w:val="left"/>
        <w:rPr>
          <w:sz w:val="20"/>
          <w:szCs w:val="20"/>
          <w:u w:val="single"/>
          <w:lang w:val="en-US"/>
        </w:rPr>
      </w:pPr>
      <w:bookmarkStart w:id="10" w:name="_Toc36016764"/>
      <w:r w:rsidRPr="00FA4F95">
        <w:rPr>
          <w:sz w:val="20"/>
          <w:szCs w:val="20"/>
          <w:u w:val="single"/>
          <w:lang w:val="en-US"/>
        </w:rPr>
        <w:t>BIOPHYSICAL AND ENVIRONMENTAL CHARACTERIZATION</w:t>
      </w:r>
      <w:bookmarkEnd w:id="10"/>
    </w:p>
    <w:p w:rsidR="007E7614" w:rsidRPr="00CF4F98" w:rsidRDefault="007E7614" w:rsidP="00CF4F98">
      <w:pPr>
        <w:jc w:val="left"/>
        <w:rPr>
          <w:b/>
          <w:bCs/>
          <w:sz w:val="20"/>
          <w:szCs w:val="20"/>
          <w:lang w:val="en-US"/>
        </w:rPr>
      </w:pPr>
      <w:r w:rsidRPr="00CF4F98">
        <w:rPr>
          <w:b/>
          <w:bCs/>
          <w:sz w:val="20"/>
          <w:szCs w:val="20"/>
          <w:lang w:val="en-US"/>
        </w:rPr>
        <w:t>Clim</w:t>
      </w:r>
      <w:r w:rsidR="009E6627" w:rsidRPr="00CF4F98">
        <w:rPr>
          <w:b/>
          <w:bCs/>
          <w:sz w:val="20"/>
          <w:szCs w:val="20"/>
          <w:lang w:val="en-US"/>
        </w:rPr>
        <w:t>ate</w:t>
      </w:r>
    </w:p>
    <w:p w:rsidR="007E7614" w:rsidRPr="00CF4F98" w:rsidRDefault="007E7614" w:rsidP="007E7614">
      <w:pPr>
        <w:rPr>
          <w:sz w:val="20"/>
          <w:szCs w:val="20"/>
          <w:lang w:val="en-US"/>
        </w:rPr>
      </w:pPr>
      <w:r w:rsidRPr="00CF4F98">
        <w:rPr>
          <w:sz w:val="20"/>
          <w:szCs w:val="20"/>
          <w:lang w:val="en-US"/>
        </w:rPr>
        <w:t>The altitude invariably decreases from the Northeast to the Southeast, from 1,500 to 900 meters, which causes the waters of numerous rivers that limit and run through the Province to converge in the extreme Southeast</w:t>
      </w:r>
      <w:r w:rsidR="00F70F25" w:rsidRPr="00CF4F98">
        <w:rPr>
          <w:sz w:val="20"/>
          <w:szCs w:val="20"/>
          <w:lang w:val="en-US"/>
        </w:rPr>
        <w:t>,</w:t>
      </w:r>
      <w:r w:rsidRPr="00CF4F98">
        <w:rPr>
          <w:sz w:val="20"/>
          <w:szCs w:val="20"/>
          <w:lang w:val="en-US"/>
        </w:rPr>
        <w:t xml:space="preserve"> where </w:t>
      </w:r>
      <w:r w:rsidR="009E6627" w:rsidRPr="00CF4F98">
        <w:rPr>
          <w:sz w:val="20"/>
          <w:szCs w:val="20"/>
          <w:lang w:val="en-US"/>
        </w:rPr>
        <w:t xml:space="preserve">the </w:t>
      </w:r>
      <w:proofErr w:type="spellStart"/>
      <w:r w:rsidRPr="00CF4F98">
        <w:rPr>
          <w:sz w:val="20"/>
          <w:szCs w:val="20"/>
          <w:lang w:val="en-US"/>
        </w:rPr>
        <w:t>Cuando</w:t>
      </w:r>
      <w:proofErr w:type="spellEnd"/>
      <w:r w:rsidRPr="00CF4F98">
        <w:rPr>
          <w:sz w:val="20"/>
          <w:szCs w:val="20"/>
          <w:lang w:val="en-US"/>
        </w:rPr>
        <w:t xml:space="preserve"> and</w:t>
      </w:r>
      <w:r w:rsidR="009E6627" w:rsidRPr="00CF4F98">
        <w:rPr>
          <w:sz w:val="20"/>
          <w:szCs w:val="20"/>
          <w:lang w:val="en-US"/>
        </w:rPr>
        <w:t xml:space="preserve"> the</w:t>
      </w:r>
      <w:r w:rsidRPr="00CF4F98">
        <w:rPr>
          <w:sz w:val="20"/>
          <w:szCs w:val="20"/>
          <w:lang w:val="en-US"/>
        </w:rPr>
        <w:t xml:space="preserve"> </w:t>
      </w:r>
      <w:proofErr w:type="spellStart"/>
      <w:r w:rsidRPr="00CF4F98">
        <w:rPr>
          <w:sz w:val="20"/>
          <w:szCs w:val="20"/>
          <w:lang w:val="en-US"/>
        </w:rPr>
        <w:t>Cubango</w:t>
      </w:r>
      <w:proofErr w:type="spellEnd"/>
      <w:r w:rsidR="009E6627" w:rsidRPr="00CF4F98">
        <w:rPr>
          <w:sz w:val="20"/>
          <w:szCs w:val="20"/>
          <w:lang w:val="en-US"/>
        </w:rPr>
        <w:t xml:space="preserve"> rivers</w:t>
      </w:r>
      <w:r w:rsidRPr="00CF4F98">
        <w:rPr>
          <w:sz w:val="20"/>
          <w:szCs w:val="20"/>
          <w:lang w:val="en-US"/>
        </w:rPr>
        <w:t xml:space="preserve"> flow into the desert sands </w:t>
      </w:r>
      <w:r w:rsidR="00096833" w:rsidRPr="00CF4F98">
        <w:rPr>
          <w:sz w:val="20"/>
          <w:szCs w:val="20"/>
          <w:lang w:val="en-US"/>
        </w:rPr>
        <w:t>of the</w:t>
      </w:r>
      <w:r w:rsidRPr="00CF4F98">
        <w:rPr>
          <w:sz w:val="20"/>
          <w:szCs w:val="20"/>
          <w:lang w:val="en-US"/>
        </w:rPr>
        <w:t xml:space="preserve"> Kalahari</w:t>
      </w:r>
      <w:r w:rsidR="00096833" w:rsidRPr="00CF4F98">
        <w:rPr>
          <w:sz w:val="20"/>
          <w:szCs w:val="20"/>
          <w:lang w:val="en-US"/>
        </w:rPr>
        <w:t xml:space="preserve"> Desert</w:t>
      </w:r>
      <w:r w:rsidRPr="00CF4F98">
        <w:rPr>
          <w:sz w:val="20"/>
          <w:szCs w:val="20"/>
          <w:lang w:val="en-US"/>
        </w:rPr>
        <w:t>. The entire Province is a gentle slope, only marked by a thin line of heights that separates the hydrographic basins from the two great rivers that identify the region.</w:t>
      </w:r>
    </w:p>
    <w:p w:rsidR="00277098" w:rsidRPr="00CF4F98" w:rsidRDefault="007E7614" w:rsidP="007E7614">
      <w:pPr>
        <w:rPr>
          <w:sz w:val="20"/>
          <w:szCs w:val="20"/>
          <w:lang w:val="en-US"/>
        </w:rPr>
      </w:pPr>
      <w:r w:rsidRPr="00CF4F98">
        <w:rPr>
          <w:sz w:val="20"/>
          <w:szCs w:val="20"/>
          <w:lang w:val="en-US"/>
        </w:rPr>
        <w:t xml:space="preserve">The annual average temperature is above 20ºC, fitting in the tropical region of hot climate. Rainfall also decreases from the Northwest to the Southeast, from the level of 1,400 to that of the annual 600 mm, so the climate changes from “humid” in </w:t>
      </w:r>
      <w:proofErr w:type="spellStart"/>
      <w:r w:rsidRPr="00CF4F98">
        <w:rPr>
          <w:sz w:val="20"/>
          <w:szCs w:val="20"/>
          <w:lang w:val="en-US"/>
        </w:rPr>
        <w:t>Menongue</w:t>
      </w:r>
      <w:proofErr w:type="spellEnd"/>
      <w:r w:rsidRPr="00CF4F98">
        <w:rPr>
          <w:sz w:val="20"/>
          <w:szCs w:val="20"/>
          <w:lang w:val="en-US"/>
        </w:rPr>
        <w:t xml:space="preserve"> to “semi-arid” in </w:t>
      </w:r>
      <w:proofErr w:type="spellStart"/>
      <w:r w:rsidRPr="00CF4F98">
        <w:rPr>
          <w:sz w:val="20"/>
          <w:szCs w:val="20"/>
          <w:lang w:val="en-US"/>
        </w:rPr>
        <w:t>Mucusso</w:t>
      </w:r>
      <w:proofErr w:type="spellEnd"/>
      <w:r w:rsidRPr="00CF4F98">
        <w:rPr>
          <w:sz w:val="20"/>
          <w:szCs w:val="20"/>
          <w:lang w:val="en-US"/>
        </w:rPr>
        <w:t xml:space="preserve">, where the influence of the </w:t>
      </w:r>
      <w:r w:rsidR="009E6627" w:rsidRPr="00CF4F98">
        <w:rPr>
          <w:sz w:val="20"/>
          <w:szCs w:val="20"/>
          <w:lang w:val="en-US"/>
        </w:rPr>
        <w:t>Kalahari Desert</w:t>
      </w:r>
      <w:r w:rsidRPr="00CF4F98">
        <w:rPr>
          <w:sz w:val="20"/>
          <w:szCs w:val="20"/>
          <w:lang w:val="en-US"/>
        </w:rPr>
        <w:t xml:space="preserve"> is well known. This is confirmed by the variation in temperatures, thermal amplitudes and the degree of humidity. </w:t>
      </w:r>
    </w:p>
    <w:p w:rsidR="007E7614" w:rsidRPr="00CF4F98" w:rsidRDefault="007E7614" w:rsidP="007E7614">
      <w:pPr>
        <w:rPr>
          <w:sz w:val="20"/>
          <w:szCs w:val="20"/>
          <w:lang w:val="en-US"/>
        </w:rPr>
      </w:pPr>
      <w:r w:rsidRPr="00CF4F98">
        <w:rPr>
          <w:sz w:val="20"/>
          <w:szCs w:val="20"/>
          <w:lang w:val="en-US"/>
        </w:rPr>
        <w:t>In the same way, the soils have different agricultural aptitudes in the different parts of the Province, being the most suitable area for agriculture, the Northwest.</w:t>
      </w:r>
    </w:p>
    <w:p w:rsidR="00277098" w:rsidRPr="00FA4F95" w:rsidRDefault="007E7614" w:rsidP="007E7614">
      <w:pPr>
        <w:rPr>
          <w:sz w:val="20"/>
          <w:szCs w:val="20"/>
          <w:lang w:val="en-US"/>
        </w:rPr>
      </w:pPr>
      <w:r w:rsidRPr="00CF4F98">
        <w:rPr>
          <w:sz w:val="20"/>
          <w:szCs w:val="20"/>
          <w:lang w:val="en-US"/>
        </w:rPr>
        <w:t>There are two typical seasons: the rainy season, which runs from November to March, considering April and October as months of transition; the dry season, which extends from May to August, with the months of June and July as the coldest months of the year.</w:t>
      </w:r>
    </w:p>
    <w:p w:rsidR="007E7614" w:rsidRPr="00CF4F98" w:rsidRDefault="007E7614" w:rsidP="00CF4F98">
      <w:pPr>
        <w:jc w:val="left"/>
        <w:rPr>
          <w:b/>
          <w:bCs/>
          <w:sz w:val="20"/>
          <w:szCs w:val="20"/>
          <w:lang w:val="en-US"/>
        </w:rPr>
      </w:pPr>
      <w:r w:rsidRPr="00CF4F98">
        <w:rPr>
          <w:b/>
          <w:bCs/>
          <w:sz w:val="20"/>
          <w:szCs w:val="20"/>
          <w:lang w:val="en-US"/>
        </w:rPr>
        <w:t>Hydrography</w:t>
      </w:r>
    </w:p>
    <w:p w:rsidR="007E7614" w:rsidRPr="00CF4F98" w:rsidRDefault="007E7614" w:rsidP="007E7614">
      <w:pPr>
        <w:rPr>
          <w:sz w:val="20"/>
          <w:szCs w:val="20"/>
          <w:lang w:val="en-US"/>
        </w:rPr>
      </w:pPr>
      <w:r w:rsidRPr="00CF4F98">
        <w:rPr>
          <w:sz w:val="20"/>
          <w:szCs w:val="20"/>
          <w:lang w:val="en-US"/>
        </w:rPr>
        <w:t xml:space="preserve">The Province has a wide range of rivers, the </w:t>
      </w:r>
      <w:proofErr w:type="spellStart"/>
      <w:r w:rsidRPr="00CF4F98">
        <w:rPr>
          <w:sz w:val="20"/>
          <w:szCs w:val="20"/>
          <w:lang w:val="en-US"/>
        </w:rPr>
        <w:t>Cubango</w:t>
      </w:r>
      <w:proofErr w:type="spellEnd"/>
      <w:r w:rsidRPr="00CF4F98">
        <w:rPr>
          <w:sz w:val="20"/>
          <w:szCs w:val="20"/>
          <w:lang w:val="en-US"/>
        </w:rPr>
        <w:t xml:space="preserve"> and </w:t>
      </w:r>
      <w:proofErr w:type="spellStart"/>
      <w:r w:rsidRPr="00CF4F98">
        <w:rPr>
          <w:sz w:val="20"/>
          <w:szCs w:val="20"/>
          <w:lang w:val="en-US"/>
        </w:rPr>
        <w:t>Kuito</w:t>
      </w:r>
      <w:proofErr w:type="spellEnd"/>
      <w:r w:rsidRPr="00CF4F98">
        <w:rPr>
          <w:sz w:val="20"/>
          <w:szCs w:val="20"/>
          <w:lang w:val="en-US"/>
        </w:rPr>
        <w:t xml:space="preserve"> rivers being navigable. This vast hydrographic resource has a great fish richness, made even more appealing by its easy capture in shallow waters.</w:t>
      </w:r>
    </w:p>
    <w:p w:rsidR="007E7614" w:rsidRPr="00CF4F98" w:rsidRDefault="007E7614" w:rsidP="00CF4F98">
      <w:pPr>
        <w:jc w:val="left"/>
        <w:rPr>
          <w:b/>
          <w:bCs/>
          <w:sz w:val="20"/>
          <w:szCs w:val="20"/>
          <w:lang w:val="en-US"/>
        </w:rPr>
      </w:pPr>
      <w:r w:rsidRPr="00CF4F98">
        <w:rPr>
          <w:b/>
          <w:bCs/>
          <w:sz w:val="20"/>
          <w:szCs w:val="20"/>
          <w:lang w:val="en-US"/>
        </w:rPr>
        <w:t>Fauna</w:t>
      </w:r>
    </w:p>
    <w:p w:rsidR="007E7614" w:rsidRPr="00CF4F98" w:rsidRDefault="007E7614" w:rsidP="00CF4F98">
      <w:pPr>
        <w:rPr>
          <w:sz w:val="20"/>
          <w:szCs w:val="20"/>
          <w:lang w:val="en-US"/>
        </w:rPr>
      </w:pPr>
      <w:r w:rsidRPr="00CF4F98">
        <w:rPr>
          <w:sz w:val="20"/>
          <w:szCs w:val="20"/>
          <w:lang w:val="en-US"/>
        </w:rPr>
        <w:t xml:space="preserve">The fauna is very diverse, with wild animals found in the existing reserves, with special emphasis on the following species: elephant, </w:t>
      </w:r>
      <w:proofErr w:type="spellStart"/>
      <w:r w:rsidRPr="00CF4F98">
        <w:rPr>
          <w:sz w:val="20"/>
          <w:szCs w:val="20"/>
          <w:lang w:val="en-US"/>
        </w:rPr>
        <w:t>palanca</w:t>
      </w:r>
      <w:proofErr w:type="spellEnd"/>
      <w:r w:rsidRPr="00CF4F98">
        <w:rPr>
          <w:sz w:val="20"/>
          <w:szCs w:val="20"/>
          <w:lang w:val="en-US"/>
        </w:rPr>
        <w:t xml:space="preserve"> royal, rhinoceros, hippopotamus, </w:t>
      </w:r>
      <w:proofErr w:type="spellStart"/>
      <w:r w:rsidRPr="00CF4F98">
        <w:rPr>
          <w:sz w:val="20"/>
          <w:szCs w:val="20"/>
          <w:lang w:val="en-US"/>
        </w:rPr>
        <w:t>nguelengue</w:t>
      </w:r>
      <w:proofErr w:type="spellEnd"/>
      <w:r w:rsidRPr="00CF4F98">
        <w:rPr>
          <w:sz w:val="20"/>
          <w:szCs w:val="20"/>
          <w:lang w:val="en-US"/>
        </w:rPr>
        <w:t xml:space="preserve">, </w:t>
      </w:r>
      <w:proofErr w:type="spellStart"/>
      <w:r w:rsidRPr="00CF4F98">
        <w:rPr>
          <w:sz w:val="20"/>
          <w:szCs w:val="20"/>
          <w:lang w:val="en-US"/>
        </w:rPr>
        <w:t>ngunga</w:t>
      </w:r>
      <w:proofErr w:type="spellEnd"/>
      <w:r w:rsidRPr="00CF4F98">
        <w:rPr>
          <w:sz w:val="20"/>
          <w:szCs w:val="20"/>
          <w:lang w:val="en-US"/>
        </w:rPr>
        <w:t xml:space="preserve">, leopard lion, hyena, jaguar, </w:t>
      </w:r>
      <w:proofErr w:type="spellStart"/>
      <w:r w:rsidRPr="00CF4F98">
        <w:rPr>
          <w:sz w:val="20"/>
          <w:szCs w:val="20"/>
          <w:lang w:val="en-US"/>
        </w:rPr>
        <w:t>pacaça</w:t>
      </w:r>
      <w:proofErr w:type="spellEnd"/>
      <w:r w:rsidRPr="00CF4F98">
        <w:rPr>
          <w:sz w:val="20"/>
          <w:szCs w:val="20"/>
          <w:lang w:val="en-US"/>
        </w:rPr>
        <w:t xml:space="preserve">, boar, </w:t>
      </w:r>
      <w:proofErr w:type="spellStart"/>
      <w:r w:rsidRPr="00CF4F98">
        <w:rPr>
          <w:sz w:val="20"/>
          <w:szCs w:val="20"/>
          <w:lang w:val="en-US"/>
        </w:rPr>
        <w:t>mabeco</w:t>
      </w:r>
      <w:proofErr w:type="spellEnd"/>
      <w:r w:rsidRPr="00CF4F98">
        <w:rPr>
          <w:sz w:val="20"/>
          <w:szCs w:val="20"/>
          <w:lang w:val="en-US"/>
        </w:rPr>
        <w:t>, tortoise, ostrich.</w:t>
      </w:r>
    </w:p>
    <w:p w:rsidR="007E7614" w:rsidRPr="00CF4F98" w:rsidRDefault="007E7614" w:rsidP="00CF4F98">
      <w:pPr>
        <w:jc w:val="left"/>
        <w:rPr>
          <w:b/>
          <w:bCs/>
          <w:sz w:val="20"/>
          <w:szCs w:val="20"/>
          <w:lang w:val="en-US"/>
        </w:rPr>
      </w:pPr>
      <w:r w:rsidRPr="00CF4F98">
        <w:rPr>
          <w:b/>
          <w:bCs/>
          <w:sz w:val="20"/>
          <w:szCs w:val="20"/>
          <w:lang w:val="en-US"/>
        </w:rPr>
        <w:t>Vegetation and flora</w:t>
      </w:r>
    </w:p>
    <w:p w:rsidR="007E7614" w:rsidRPr="00CF4F98" w:rsidRDefault="007E7614" w:rsidP="007E7614">
      <w:pPr>
        <w:rPr>
          <w:sz w:val="20"/>
          <w:szCs w:val="20"/>
          <w:lang w:val="en-US"/>
        </w:rPr>
      </w:pPr>
      <w:r w:rsidRPr="00CF4F98">
        <w:rPr>
          <w:sz w:val="20"/>
          <w:szCs w:val="20"/>
          <w:lang w:val="en-US"/>
        </w:rPr>
        <w:t xml:space="preserve">The morphological situations of the plateau and the valley condition the various types of existing vegetation. The vegetation of the Province is characterized by: dense dry forest and savanna with shrubs and trees in the North; savanna with bushes, woods and </w:t>
      </w:r>
      <w:r w:rsidR="00A260F3">
        <w:rPr>
          <w:sz w:val="20"/>
          <w:szCs w:val="20"/>
          <w:lang w:val="en-US"/>
        </w:rPr>
        <w:t>forests</w:t>
      </w:r>
      <w:r w:rsidRPr="00CF4F98">
        <w:rPr>
          <w:sz w:val="20"/>
          <w:szCs w:val="20"/>
          <w:lang w:val="en-US"/>
        </w:rPr>
        <w:t xml:space="preserve"> in the South region; bush savannah in the Northwest region; exotic woods, especially </w:t>
      </w:r>
      <w:proofErr w:type="spellStart"/>
      <w:r w:rsidRPr="00CF4F98">
        <w:rPr>
          <w:sz w:val="20"/>
          <w:szCs w:val="20"/>
          <w:lang w:val="en-US"/>
        </w:rPr>
        <w:t>Mussivi</w:t>
      </w:r>
      <w:proofErr w:type="spellEnd"/>
      <w:r w:rsidRPr="00CF4F98">
        <w:rPr>
          <w:sz w:val="20"/>
          <w:szCs w:val="20"/>
          <w:lang w:val="en-US"/>
        </w:rPr>
        <w:t xml:space="preserve">, </w:t>
      </w:r>
      <w:proofErr w:type="spellStart"/>
      <w:r w:rsidRPr="00CF4F98">
        <w:rPr>
          <w:sz w:val="20"/>
          <w:szCs w:val="20"/>
          <w:lang w:val="en-US"/>
        </w:rPr>
        <w:t>Girassonde</w:t>
      </w:r>
      <w:proofErr w:type="spellEnd"/>
      <w:r w:rsidRPr="00CF4F98">
        <w:rPr>
          <w:sz w:val="20"/>
          <w:szCs w:val="20"/>
          <w:lang w:val="en-US"/>
        </w:rPr>
        <w:t xml:space="preserve">, </w:t>
      </w:r>
      <w:proofErr w:type="spellStart"/>
      <w:r w:rsidRPr="00CF4F98">
        <w:rPr>
          <w:sz w:val="20"/>
          <w:szCs w:val="20"/>
          <w:lang w:val="en-US"/>
        </w:rPr>
        <w:t>Mumue</w:t>
      </w:r>
      <w:proofErr w:type="spellEnd"/>
      <w:r w:rsidRPr="00CF4F98">
        <w:rPr>
          <w:sz w:val="20"/>
          <w:szCs w:val="20"/>
          <w:lang w:val="en-US"/>
        </w:rPr>
        <w:t xml:space="preserve">, </w:t>
      </w:r>
      <w:proofErr w:type="spellStart"/>
      <w:r w:rsidRPr="00CF4F98">
        <w:rPr>
          <w:sz w:val="20"/>
          <w:szCs w:val="20"/>
          <w:lang w:val="en-US"/>
        </w:rPr>
        <w:t>Mupanda</w:t>
      </w:r>
      <w:proofErr w:type="spellEnd"/>
      <w:r w:rsidRPr="00CF4F98">
        <w:rPr>
          <w:sz w:val="20"/>
          <w:szCs w:val="20"/>
          <w:lang w:val="en-US"/>
        </w:rPr>
        <w:t xml:space="preserve"> and </w:t>
      </w:r>
      <w:proofErr w:type="spellStart"/>
      <w:r w:rsidRPr="00CF4F98">
        <w:rPr>
          <w:sz w:val="20"/>
          <w:szCs w:val="20"/>
          <w:lang w:val="en-US"/>
        </w:rPr>
        <w:t>Muiunga</w:t>
      </w:r>
      <w:proofErr w:type="spellEnd"/>
      <w:r w:rsidRPr="00CF4F98">
        <w:rPr>
          <w:sz w:val="20"/>
          <w:szCs w:val="20"/>
          <w:lang w:val="en-US"/>
        </w:rPr>
        <w:t xml:space="preserve"> in the Southwest region.</w:t>
      </w:r>
    </w:p>
    <w:p w:rsidR="00277098" w:rsidRPr="00CF4F98" w:rsidRDefault="007E7614" w:rsidP="007E7614">
      <w:pPr>
        <w:rPr>
          <w:sz w:val="20"/>
          <w:szCs w:val="20"/>
          <w:lang w:val="en-US"/>
        </w:rPr>
      </w:pPr>
      <w:r w:rsidRPr="00CF4F98">
        <w:rPr>
          <w:sz w:val="20"/>
          <w:szCs w:val="20"/>
          <w:lang w:val="en-US"/>
        </w:rPr>
        <w:lastRenderedPageBreak/>
        <w:t xml:space="preserve">The main activities are still limited to artisanal fishing; beekeeping; subsistence agriculture and livestock. However, it is known that the Province has very high potential for mining diamonds, gold and copper. </w:t>
      </w:r>
    </w:p>
    <w:p w:rsidR="00A260F3" w:rsidRDefault="007E7614" w:rsidP="007E7614">
      <w:pPr>
        <w:rPr>
          <w:sz w:val="20"/>
          <w:szCs w:val="20"/>
          <w:lang w:val="en-US"/>
        </w:rPr>
      </w:pPr>
      <w:r w:rsidRPr="00CF4F98">
        <w:rPr>
          <w:sz w:val="20"/>
          <w:szCs w:val="20"/>
          <w:lang w:val="en-US"/>
        </w:rPr>
        <w:t xml:space="preserve">Its climate is tropical in altitude and the average annual temperature is 20 degrees. </w:t>
      </w:r>
    </w:p>
    <w:p w:rsidR="00865D45" w:rsidRPr="00CF4F98" w:rsidRDefault="007E7614" w:rsidP="00FA4F95">
      <w:pPr>
        <w:pStyle w:val="Heading2"/>
        <w:spacing w:before="240"/>
        <w:jc w:val="left"/>
        <w:rPr>
          <w:sz w:val="20"/>
          <w:szCs w:val="20"/>
          <w:u w:val="single"/>
          <w:lang w:val="en-US"/>
        </w:rPr>
      </w:pPr>
      <w:bookmarkStart w:id="11" w:name="_Toc33105708"/>
      <w:bookmarkStart w:id="12" w:name="_Toc36016765"/>
      <w:r w:rsidRPr="00CF4F98">
        <w:rPr>
          <w:sz w:val="20"/>
          <w:szCs w:val="20"/>
          <w:u w:val="single"/>
          <w:lang w:val="en-US"/>
        </w:rPr>
        <w:t>LINGUISTIC MOSAIC OF</w:t>
      </w:r>
      <w:r w:rsidR="007F3555" w:rsidRPr="00CF4F98">
        <w:rPr>
          <w:sz w:val="20"/>
          <w:szCs w:val="20"/>
          <w:u w:val="single"/>
          <w:lang w:val="en-US"/>
        </w:rPr>
        <w:t xml:space="preserve"> CUANDO CUBANGO</w:t>
      </w:r>
      <w:bookmarkEnd w:id="11"/>
      <w:bookmarkEnd w:id="12"/>
    </w:p>
    <w:p w:rsidR="007E7614" w:rsidRPr="00CF4F98" w:rsidRDefault="007E7614" w:rsidP="007E7614">
      <w:pPr>
        <w:rPr>
          <w:sz w:val="20"/>
          <w:szCs w:val="20"/>
          <w:lang w:val="en-US"/>
        </w:rPr>
      </w:pP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is a cosmopolitan province, whose main language is the </w:t>
      </w:r>
      <w:proofErr w:type="spellStart"/>
      <w:r w:rsidRPr="00CF4F98">
        <w:rPr>
          <w:sz w:val="20"/>
          <w:szCs w:val="20"/>
          <w:lang w:val="en-US"/>
        </w:rPr>
        <w:t>Ngangela</w:t>
      </w:r>
      <w:proofErr w:type="spellEnd"/>
      <w:r w:rsidRPr="00CF4F98">
        <w:rPr>
          <w:sz w:val="20"/>
          <w:szCs w:val="20"/>
          <w:lang w:val="en-US"/>
        </w:rPr>
        <w:t xml:space="preserve"> language. The ethnolinguistic mosaic of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is </w:t>
      </w:r>
      <w:r w:rsidR="00470D7E" w:rsidRPr="00CF4F98">
        <w:rPr>
          <w:sz w:val="20"/>
          <w:szCs w:val="20"/>
          <w:lang w:val="en-US"/>
        </w:rPr>
        <w:t>vast</w:t>
      </w:r>
      <w:r w:rsidRPr="00CF4F98">
        <w:rPr>
          <w:sz w:val="20"/>
          <w:szCs w:val="20"/>
          <w:lang w:val="en-US"/>
        </w:rPr>
        <w:t xml:space="preserve"> and very rich.</w:t>
      </w:r>
    </w:p>
    <w:p w:rsidR="007E7614" w:rsidRPr="00CF4F98" w:rsidRDefault="007E7614" w:rsidP="007E7614">
      <w:pPr>
        <w:rPr>
          <w:sz w:val="20"/>
          <w:szCs w:val="20"/>
          <w:lang w:val="en-US"/>
        </w:rPr>
      </w:pPr>
      <w:r w:rsidRPr="00CF4F98">
        <w:rPr>
          <w:sz w:val="20"/>
          <w:szCs w:val="20"/>
          <w:lang w:val="en-US"/>
        </w:rPr>
        <w:t xml:space="preserve">The geographical position of this region means that several languages ​​cohabit to the point that some are “almost” international, because they are spoken in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(Angola), Rundu (Namibia), Zambia and Botswana. Many of them have achieved the status of</w:t>
      </w:r>
      <w:r w:rsidR="00470D7E" w:rsidRPr="00CF4F98">
        <w:rPr>
          <w:sz w:val="20"/>
          <w:szCs w:val="20"/>
          <w:lang w:val="en-US"/>
        </w:rPr>
        <w:t xml:space="preserve"> official</w:t>
      </w:r>
      <w:r w:rsidRPr="00CF4F98">
        <w:rPr>
          <w:sz w:val="20"/>
          <w:szCs w:val="20"/>
          <w:lang w:val="en-US"/>
        </w:rPr>
        <w:t xml:space="preserve"> language in these countries and are inserted in the education system with a very advanced literacy degree; but for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they are only variants or dialects, taking into account the number of speakers.</w:t>
      </w:r>
    </w:p>
    <w:p w:rsidR="007E7614" w:rsidRPr="00CF4F98" w:rsidRDefault="007E7614" w:rsidP="007E7614">
      <w:pPr>
        <w:rPr>
          <w:sz w:val="20"/>
          <w:szCs w:val="20"/>
          <w:lang w:val="en-US"/>
        </w:rPr>
      </w:pPr>
      <w:r w:rsidRPr="00CF4F98">
        <w:rPr>
          <w:sz w:val="20"/>
          <w:szCs w:val="20"/>
          <w:lang w:val="en-US"/>
        </w:rPr>
        <w:t>In addition to the “</w:t>
      </w:r>
      <w:proofErr w:type="spellStart"/>
      <w:r w:rsidRPr="00CF4F98">
        <w:rPr>
          <w:sz w:val="20"/>
          <w:szCs w:val="20"/>
          <w:lang w:val="en-US"/>
        </w:rPr>
        <w:t>Ngangela</w:t>
      </w:r>
      <w:proofErr w:type="spellEnd"/>
      <w:r w:rsidRPr="00CF4F98">
        <w:rPr>
          <w:sz w:val="20"/>
          <w:szCs w:val="20"/>
          <w:lang w:val="en-US"/>
        </w:rPr>
        <w:t xml:space="preserve">” language, there are other languages ​​such as: </w:t>
      </w:r>
      <w:proofErr w:type="spellStart"/>
      <w:r w:rsidRPr="00CF4F98">
        <w:rPr>
          <w:sz w:val="20"/>
          <w:szCs w:val="20"/>
          <w:lang w:val="en-US"/>
        </w:rPr>
        <w:t>Cokwe</w:t>
      </w:r>
      <w:proofErr w:type="spellEnd"/>
      <w:r w:rsidRPr="00CF4F98">
        <w:rPr>
          <w:sz w:val="20"/>
          <w:szCs w:val="20"/>
          <w:lang w:val="en-US"/>
        </w:rPr>
        <w:t xml:space="preserve">, </w:t>
      </w:r>
      <w:proofErr w:type="spellStart"/>
      <w:r w:rsidRPr="00CF4F98">
        <w:rPr>
          <w:sz w:val="20"/>
          <w:szCs w:val="20"/>
          <w:lang w:val="en-US"/>
        </w:rPr>
        <w:t>Mbukushu</w:t>
      </w:r>
      <w:proofErr w:type="spellEnd"/>
      <w:r w:rsidRPr="00CF4F98">
        <w:rPr>
          <w:sz w:val="20"/>
          <w:szCs w:val="20"/>
          <w:lang w:val="en-US"/>
        </w:rPr>
        <w:t xml:space="preserve"> (with alternative names: </w:t>
      </w:r>
      <w:proofErr w:type="spellStart"/>
      <w:r w:rsidRPr="00CF4F98">
        <w:rPr>
          <w:sz w:val="20"/>
          <w:szCs w:val="20"/>
          <w:lang w:val="en-US"/>
        </w:rPr>
        <w:t>Cusso</w:t>
      </w:r>
      <w:proofErr w:type="spellEnd"/>
      <w:r w:rsidRPr="00CF4F98">
        <w:rPr>
          <w:sz w:val="20"/>
          <w:szCs w:val="20"/>
          <w:lang w:val="en-US"/>
        </w:rPr>
        <w:t xml:space="preserve">, </w:t>
      </w:r>
      <w:proofErr w:type="spellStart"/>
      <w:r w:rsidRPr="00CF4F98">
        <w:rPr>
          <w:sz w:val="20"/>
          <w:szCs w:val="20"/>
          <w:lang w:val="en-US"/>
        </w:rPr>
        <w:t>Gova</w:t>
      </w:r>
      <w:proofErr w:type="spellEnd"/>
      <w:r w:rsidRPr="00CF4F98">
        <w:rPr>
          <w:sz w:val="20"/>
          <w:szCs w:val="20"/>
          <w:lang w:val="en-US"/>
        </w:rPr>
        <w:t xml:space="preserve">, </w:t>
      </w:r>
      <w:proofErr w:type="spellStart"/>
      <w:r w:rsidRPr="00CF4F98">
        <w:rPr>
          <w:sz w:val="20"/>
          <w:szCs w:val="20"/>
          <w:lang w:val="en-US"/>
        </w:rPr>
        <w:t>Kuso</w:t>
      </w:r>
      <w:proofErr w:type="spellEnd"/>
      <w:r w:rsidRPr="00CF4F98">
        <w:rPr>
          <w:sz w:val="20"/>
          <w:szCs w:val="20"/>
          <w:lang w:val="en-US"/>
        </w:rPr>
        <w:t xml:space="preserve">, </w:t>
      </w:r>
      <w:proofErr w:type="spellStart"/>
      <w:r w:rsidRPr="00CF4F98">
        <w:rPr>
          <w:sz w:val="20"/>
          <w:szCs w:val="20"/>
          <w:lang w:val="en-US"/>
        </w:rPr>
        <w:t>Manbukushu</w:t>
      </w:r>
      <w:proofErr w:type="spellEnd"/>
      <w:r w:rsidRPr="00CF4F98">
        <w:rPr>
          <w:sz w:val="20"/>
          <w:szCs w:val="20"/>
          <w:lang w:val="en-US"/>
        </w:rPr>
        <w:t xml:space="preserve">, </w:t>
      </w:r>
      <w:proofErr w:type="spellStart"/>
      <w:r w:rsidRPr="00CF4F98">
        <w:rPr>
          <w:sz w:val="20"/>
          <w:szCs w:val="20"/>
          <w:lang w:val="en-US"/>
        </w:rPr>
        <w:t>Thimbukushu</w:t>
      </w:r>
      <w:proofErr w:type="spellEnd"/>
      <w:r w:rsidRPr="00CF4F98">
        <w:rPr>
          <w:sz w:val="20"/>
          <w:szCs w:val="20"/>
          <w:lang w:val="en-US"/>
        </w:rPr>
        <w:t xml:space="preserve">). </w:t>
      </w:r>
      <w:proofErr w:type="spellStart"/>
      <w:r w:rsidR="007610F1">
        <w:rPr>
          <w:sz w:val="20"/>
          <w:szCs w:val="20"/>
          <w:lang w:val="en-US"/>
        </w:rPr>
        <w:t>Mbukushu</w:t>
      </w:r>
      <w:proofErr w:type="spellEnd"/>
      <w:r w:rsidRPr="00CF4F98">
        <w:rPr>
          <w:sz w:val="20"/>
          <w:szCs w:val="20"/>
          <w:lang w:val="en-US"/>
        </w:rPr>
        <w:t xml:space="preserve"> gives name to one of the Communes of </w:t>
      </w:r>
      <w:proofErr w:type="spellStart"/>
      <w:r w:rsidRPr="00CF4F98">
        <w:rPr>
          <w:sz w:val="20"/>
          <w:szCs w:val="20"/>
          <w:lang w:val="en-US"/>
        </w:rPr>
        <w:t>Dirico</w:t>
      </w:r>
      <w:r w:rsidR="003E5203" w:rsidRPr="00CF4F98">
        <w:rPr>
          <w:sz w:val="20"/>
          <w:szCs w:val="20"/>
          <w:lang w:val="en-US"/>
        </w:rPr>
        <w:t>m</w:t>
      </w:r>
      <w:proofErr w:type="spellEnd"/>
      <w:r w:rsidR="003E5203" w:rsidRPr="00CF4F98">
        <w:rPr>
          <w:sz w:val="20"/>
          <w:szCs w:val="20"/>
          <w:lang w:val="en-US"/>
        </w:rPr>
        <w:t xml:space="preserve"> while there are also </w:t>
      </w:r>
      <w:r w:rsidRPr="00CF4F98">
        <w:rPr>
          <w:sz w:val="20"/>
          <w:szCs w:val="20"/>
          <w:lang w:val="en-US"/>
        </w:rPr>
        <w:t>a considerable number of native speakers in the Republic of Namibia.</w:t>
      </w:r>
    </w:p>
    <w:p w:rsidR="007E7614" w:rsidRPr="00CF4F98" w:rsidRDefault="007E7614" w:rsidP="007E7614">
      <w:pPr>
        <w:rPr>
          <w:sz w:val="20"/>
          <w:szCs w:val="20"/>
          <w:lang w:val="en-US"/>
        </w:rPr>
      </w:pPr>
      <w:r w:rsidRPr="00CF4F98">
        <w:rPr>
          <w:sz w:val="20"/>
          <w:szCs w:val="20"/>
          <w:lang w:val="en-US"/>
        </w:rPr>
        <w:t>We also find “</w:t>
      </w:r>
      <w:proofErr w:type="spellStart"/>
      <w:r w:rsidRPr="00CF4F98">
        <w:rPr>
          <w:sz w:val="20"/>
          <w:szCs w:val="20"/>
          <w:lang w:val="en-US"/>
        </w:rPr>
        <w:t>Orukwangali</w:t>
      </w:r>
      <w:proofErr w:type="spellEnd"/>
      <w:r w:rsidRPr="00CF4F98">
        <w:rPr>
          <w:sz w:val="20"/>
          <w:szCs w:val="20"/>
          <w:lang w:val="en-US"/>
        </w:rPr>
        <w:t xml:space="preserve">” with alternative names: </w:t>
      </w:r>
      <w:proofErr w:type="spellStart"/>
      <w:r w:rsidRPr="00CF4F98">
        <w:rPr>
          <w:sz w:val="20"/>
          <w:szCs w:val="20"/>
          <w:lang w:val="en-US"/>
        </w:rPr>
        <w:t>Kwangali</w:t>
      </w:r>
      <w:proofErr w:type="spellEnd"/>
      <w:r w:rsidRPr="00CF4F98">
        <w:rPr>
          <w:sz w:val="20"/>
          <w:szCs w:val="20"/>
          <w:lang w:val="en-US"/>
        </w:rPr>
        <w:t xml:space="preserve">, </w:t>
      </w:r>
      <w:proofErr w:type="spellStart"/>
      <w:r w:rsidRPr="00CF4F98">
        <w:rPr>
          <w:sz w:val="20"/>
          <w:szCs w:val="20"/>
          <w:lang w:val="en-US"/>
        </w:rPr>
        <w:t>Cuangar</w:t>
      </w:r>
      <w:proofErr w:type="spellEnd"/>
      <w:r w:rsidRPr="00CF4F98">
        <w:rPr>
          <w:sz w:val="20"/>
          <w:szCs w:val="20"/>
          <w:lang w:val="en-US"/>
        </w:rPr>
        <w:t xml:space="preserve">, </w:t>
      </w:r>
      <w:proofErr w:type="spellStart"/>
      <w:r w:rsidRPr="00CF4F98">
        <w:rPr>
          <w:sz w:val="20"/>
          <w:szCs w:val="20"/>
          <w:lang w:val="en-US"/>
        </w:rPr>
        <w:t>Kwangare</w:t>
      </w:r>
      <w:proofErr w:type="spellEnd"/>
      <w:r w:rsidRPr="00CF4F98">
        <w:rPr>
          <w:sz w:val="20"/>
          <w:szCs w:val="20"/>
          <w:lang w:val="en-US"/>
        </w:rPr>
        <w:t xml:space="preserve">, </w:t>
      </w:r>
      <w:proofErr w:type="spellStart"/>
      <w:r w:rsidRPr="00CF4F98">
        <w:rPr>
          <w:sz w:val="20"/>
          <w:szCs w:val="20"/>
          <w:lang w:val="en-US"/>
        </w:rPr>
        <w:t>Kwangari</w:t>
      </w:r>
      <w:proofErr w:type="spellEnd"/>
      <w:r w:rsidRPr="00CF4F98">
        <w:rPr>
          <w:sz w:val="20"/>
          <w:szCs w:val="20"/>
          <w:lang w:val="en-US"/>
        </w:rPr>
        <w:t xml:space="preserve">, </w:t>
      </w:r>
      <w:proofErr w:type="spellStart"/>
      <w:r w:rsidRPr="00CF4F98">
        <w:rPr>
          <w:sz w:val="20"/>
          <w:szCs w:val="20"/>
          <w:lang w:val="en-US"/>
        </w:rPr>
        <w:t>Sikwangali</w:t>
      </w:r>
      <w:proofErr w:type="spellEnd"/>
      <w:r w:rsidRPr="00CF4F98">
        <w:rPr>
          <w:sz w:val="20"/>
          <w:szCs w:val="20"/>
          <w:lang w:val="en-US"/>
        </w:rPr>
        <w:t>, “</w:t>
      </w:r>
      <w:proofErr w:type="spellStart"/>
      <w:r w:rsidRPr="00CF4F98">
        <w:rPr>
          <w:sz w:val="20"/>
          <w:szCs w:val="20"/>
          <w:lang w:val="en-US"/>
        </w:rPr>
        <w:t>Rudiriku</w:t>
      </w:r>
      <w:proofErr w:type="spellEnd"/>
      <w:r w:rsidRPr="00CF4F98">
        <w:rPr>
          <w:sz w:val="20"/>
          <w:szCs w:val="20"/>
          <w:lang w:val="en-US"/>
        </w:rPr>
        <w:t xml:space="preserve">” </w:t>
      </w:r>
      <w:r w:rsidR="00086BC2" w:rsidRPr="00CF4F98">
        <w:rPr>
          <w:sz w:val="20"/>
          <w:szCs w:val="20"/>
          <w:lang w:val="en-US"/>
        </w:rPr>
        <w:t>and</w:t>
      </w:r>
      <w:r w:rsidRPr="00CF4F98">
        <w:rPr>
          <w:sz w:val="20"/>
          <w:szCs w:val="20"/>
          <w:lang w:val="en-US"/>
        </w:rPr>
        <w:t xml:space="preserve"> </w:t>
      </w:r>
      <w:proofErr w:type="spellStart"/>
      <w:r w:rsidRPr="00CF4F98">
        <w:rPr>
          <w:sz w:val="20"/>
          <w:szCs w:val="20"/>
          <w:lang w:val="en-US"/>
        </w:rPr>
        <w:t>Diriku</w:t>
      </w:r>
      <w:proofErr w:type="spellEnd"/>
      <w:r w:rsidRPr="00CF4F98">
        <w:rPr>
          <w:sz w:val="20"/>
          <w:szCs w:val="20"/>
          <w:lang w:val="en-US"/>
        </w:rPr>
        <w:t xml:space="preserve"> with alternative names like </w:t>
      </w:r>
      <w:proofErr w:type="spellStart"/>
      <w:r w:rsidRPr="00CF4F98">
        <w:rPr>
          <w:sz w:val="20"/>
          <w:szCs w:val="20"/>
          <w:lang w:val="en-US"/>
        </w:rPr>
        <w:t>Manyo</w:t>
      </w:r>
      <w:proofErr w:type="spellEnd"/>
      <w:r w:rsidRPr="00CF4F98">
        <w:rPr>
          <w:sz w:val="20"/>
          <w:szCs w:val="20"/>
          <w:lang w:val="en-US"/>
        </w:rPr>
        <w:t>, divided between the kingdoms of “</w:t>
      </w:r>
      <w:proofErr w:type="spellStart"/>
      <w:r w:rsidRPr="00CF4F98">
        <w:rPr>
          <w:sz w:val="20"/>
          <w:szCs w:val="20"/>
          <w:lang w:val="en-US"/>
        </w:rPr>
        <w:t>Kalihonda</w:t>
      </w:r>
      <w:proofErr w:type="spellEnd"/>
      <w:r w:rsidRPr="00CF4F98">
        <w:rPr>
          <w:sz w:val="20"/>
          <w:szCs w:val="20"/>
          <w:lang w:val="en-US"/>
        </w:rPr>
        <w:t xml:space="preserve">, </w:t>
      </w:r>
      <w:proofErr w:type="spellStart"/>
      <w:r w:rsidRPr="00CF4F98">
        <w:rPr>
          <w:sz w:val="20"/>
          <w:szCs w:val="20"/>
          <w:lang w:val="en-US"/>
        </w:rPr>
        <w:t>Kushakare</w:t>
      </w:r>
      <w:proofErr w:type="spellEnd"/>
      <w:r w:rsidRPr="00CF4F98">
        <w:rPr>
          <w:sz w:val="20"/>
          <w:szCs w:val="20"/>
          <w:lang w:val="en-US"/>
        </w:rPr>
        <w:t xml:space="preserve"> and </w:t>
      </w:r>
      <w:proofErr w:type="spellStart"/>
      <w:r w:rsidRPr="00CF4F98">
        <w:rPr>
          <w:sz w:val="20"/>
          <w:szCs w:val="20"/>
          <w:lang w:val="en-US"/>
        </w:rPr>
        <w:t>Sambyu</w:t>
      </w:r>
      <w:proofErr w:type="spellEnd"/>
      <w:r w:rsidRPr="00CF4F98">
        <w:rPr>
          <w:sz w:val="20"/>
          <w:szCs w:val="20"/>
          <w:lang w:val="en-US"/>
        </w:rPr>
        <w:t>”</w:t>
      </w:r>
      <w:r w:rsidR="00E675E9" w:rsidRPr="00CF4F98">
        <w:rPr>
          <w:sz w:val="20"/>
          <w:szCs w:val="20"/>
          <w:lang w:val="en-US"/>
        </w:rPr>
        <w:t>.</w:t>
      </w:r>
      <w:r w:rsidRPr="00CF4F98">
        <w:rPr>
          <w:sz w:val="20"/>
          <w:szCs w:val="20"/>
          <w:lang w:val="en-US"/>
        </w:rPr>
        <w:t xml:space="preserve"> </w:t>
      </w:r>
      <w:proofErr w:type="spellStart"/>
      <w:r w:rsidRPr="00CF4F98">
        <w:rPr>
          <w:sz w:val="20"/>
          <w:szCs w:val="20"/>
          <w:lang w:val="en-US"/>
        </w:rPr>
        <w:t>Kalihonda</w:t>
      </w:r>
      <w:proofErr w:type="spellEnd"/>
      <w:r w:rsidRPr="00CF4F98">
        <w:rPr>
          <w:sz w:val="20"/>
          <w:szCs w:val="20"/>
          <w:lang w:val="en-US"/>
        </w:rPr>
        <w:t xml:space="preserve"> </w:t>
      </w:r>
      <w:proofErr w:type="spellStart"/>
      <w:r w:rsidRPr="00CF4F98">
        <w:rPr>
          <w:sz w:val="20"/>
          <w:szCs w:val="20"/>
          <w:lang w:val="en-US"/>
        </w:rPr>
        <w:t>Tchivela</w:t>
      </w:r>
      <w:proofErr w:type="spellEnd"/>
      <w:r w:rsidRPr="00CF4F98">
        <w:rPr>
          <w:sz w:val="20"/>
          <w:szCs w:val="20"/>
          <w:lang w:val="en-US"/>
        </w:rPr>
        <w:t xml:space="preserve">, son of </w:t>
      </w:r>
      <w:proofErr w:type="spellStart"/>
      <w:r w:rsidRPr="00CF4F98">
        <w:rPr>
          <w:sz w:val="20"/>
          <w:szCs w:val="20"/>
          <w:lang w:val="en-US"/>
        </w:rPr>
        <w:t>Tchivela</w:t>
      </w:r>
      <w:proofErr w:type="spellEnd"/>
      <w:r w:rsidRPr="00CF4F98">
        <w:rPr>
          <w:sz w:val="20"/>
          <w:szCs w:val="20"/>
          <w:lang w:val="en-US"/>
        </w:rPr>
        <w:t xml:space="preserve"> and </w:t>
      </w:r>
      <w:proofErr w:type="spellStart"/>
      <w:r w:rsidRPr="00CF4F98">
        <w:rPr>
          <w:sz w:val="20"/>
          <w:szCs w:val="20"/>
          <w:lang w:val="en-US"/>
        </w:rPr>
        <w:t>Mashola</w:t>
      </w:r>
      <w:proofErr w:type="spellEnd"/>
      <w:r w:rsidRPr="00CF4F98">
        <w:rPr>
          <w:sz w:val="20"/>
          <w:szCs w:val="20"/>
          <w:lang w:val="en-US"/>
        </w:rPr>
        <w:t>, was in the area of ​​</w:t>
      </w:r>
      <w:proofErr w:type="spellStart"/>
      <w:r w:rsidRPr="00CF4F98">
        <w:rPr>
          <w:sz w:val="20"/>
          <w:szCs w:val="20"/>
          <w:lang w:val="en-US"/>
        </w:rPr>
        <w:t>Mavengi</w:t>
      </w:r>
      <w:proofErr w:type="spellEnd"/>
      <w:r w:rsidRPr="00CF4F98">
        <w:rPr>
          <w:sz w:val="20"/>
          <w:szCs w:val="20"/>
          <w:lang w:val="en-US"/>
        </w:rPr>
        <w:t xml:space="preserve">, municipality of </w:t>
      </w:r>
      <w:proofErr w:type="spellStart"/>
      <w:r w:rsidRPr="00CF4F98">
        <w:rPr>
          <w:sz w:val="20"/>
          <w:szCs w:val="20"/>
          <w:lang w:val="en-US"/>
        </w:rPr>
        <w:t>Kalay</w:t>
      </w:r>
      <w:proofErr w:type="spellEnd"/>
      <w:r w:rsidRPr="00CF4F98">
        <w:rPr>
          <w:sz w:val="20"/>
          <w:szCs w:val="20"/>
          <w:lang w:val="en-US"/>
        </w:rPr>
        <w:t xml:space="preserve">, province of </w:t>
      </w:r>
      <w:proofErr w:type="spellStart"/>
      <w:r w:rsidRPr="00CF4F98">
        <w:rPr>
          <w:sz w:val="20"/>
          <w:szCs w:val="20"/>
          <w:lang w:val="en-US"/>
        </w:rPr>
        <w:t>Cuando</w:t>
      </w:r>
      <w:proofErr w:type="spellEnd"/>
      <w:r w:rsidRPr="00CF4F98">
        <w:rPr>
          <w:sz w:val="20"/>
          <w:szCs w:val="20"/>
          <w:lang w:val="en-US"/>
        </w:rPr>
        <w:t xml:space="preserve"> </w:t>
      </w:r>
      <w:proofErr w:type="spellStart"/>
      <w:r w:rsidRPr="00CF4F98">
        <w:rPr>
          <w:sz w:val="20"/>
          <w:szCs w:val="20"/>
          <w:lang w:val="en-US"/>
        </w:rPr>
        <w:t>Cubango</w:t>
      </w:r>
      <w:proofErr w:type="spellEnd"/>
      <w:r w:rsidRPr="00CF4F98">
        <w:rPr>
          <w:sz w:val="20"/>
          <w:szCs w:val="20"/>
          <w:lang w:val="en-US"/>
        </w:rPr>
        <w:t xml:space="preserve">, but later moved from </w:t>
      </w:r>
      <w:proofErr w:type="spellStart"/>
      <w:r w:rsidRPr="00CF4F98">
        <w:rPr>
          <w:sz w:val="20"/>
          <w:szCs w:val="20"/>
          <w:lang w:val="en-US"/>
        </w:rPr>
        <w:t>Mavengi</w:t>
      </w:r>
      <w:proofErr w:type="spellEnd"/>
      <w:r w:rsidRPr="00CF4F98">
        <w:rPr>
          <w:sz w:val="20"/>
          <w:szCs w:val="20"/>
          <w:lang w:val="en-US"/>
        </w:rPr>
        <w:t xml:space="preserve"> to </w:t>
      </w:r>
      <w:proofErr w:type="spellStart"/>
      <w:r w:rsidRPr="00CF4F98">
        <w:rPr>
          <w:sz w:val="20"/>
          <w:szCs w:val="20"/>
          <w:lang w:val="en-US"/>
        </w:rPr>
        <w:t>Kumbero</w:t>
      </w:r>
      <w:proofErr w:type="spellEnd"/>
      <w:r w:rsidRPr="00CF4F98">
        <w:rPr>
          <w:sz w:val="20"/>
          <w:szCs w:val="20"/>
          <w:lang w:val="en-US"/>
        </w:rPr>
        <w:t xml:space="preserve">, municipality of </w:t>
      </w:r>
      <w:proofErr w:type="spellStart"/>
      <w:r w:rsidRPr="00CF4F98">
        <w:rPr>
          <w:sz w:val="20"/>
          <w:szCs w:val="20"/>
          <w:lang w:val="en-US"/>
        </w:rPr>
        <w:t>Dirico</w:t>
      </w:r>
      <w:proofErr w:type="spellEnd"/>
      <w:r w:rsidRPr="00CF4F98">
        <w:rPr>
          <w:sz w:val="20"/>
          <w:szCs w:val="20"/>
          <w:lang w:val="en-US"/>
        </w:rPr>
        <w:t xml:space="preserve">, later he went down the river </w:t>
      </w:r>
      <w:proofErr w:type="spellStart"/>
      <w:r w:rsidRPr="00CF4F98">
        <w:rPr>
          <w:sz w:val="20"/>
          <w:szCs w:val="20"/>
          <w:lang w:val="en-US"/>
        </w:rPr>
        <w:t>Kuito</w:t>
      </w:r>
      <w:proofErr w:type="spellEnd"/>
      <w:r w:rsidRPr="00CF4F98">
        <w:rPr>
          <w:sz w:val="20"/>
          <w:szCs w:val="20"/>
          <w:lang w:val="en-US"/>
        </w:rPr>
        <w:t xml:space="preserve">. When he arrived at </w:t>
      </w:r>
      <w:proofErr w:type="spellStart"/>
      <w:r w:rsidRPr="00CF4F98">
        <w:rPr>
          <w:sz w:val="20"/>
          <w:szCs w:val="20"/>
          <w:lang w:val="en-US"/>
        </w:rPr>
        <w:t>Dirico</w:t>
      </w:r>
      <w:proofErr w:type="spellEnd"/>
      <w:r w:rsidRPr="00CF4F98">
        <w:rPr>
          <w:sz w:val="20"/>
          <w:szCs w:val="20"/>
          <w:lang w:val="en-US"/>
        </w:rPr>
        <w:t>, he found the tribe of “</w:t>
      </w:r>
      <w:proofErr w:type="spellStart"/>
      <w:r w:rsidRPr="00CF4F98">
        <w:rPr>
          <w:sz w:val="20"/>
          <w:szCs w:val="20"/>
          <w:lang w:val="en-US"/>
        </w:rPr>
        <w:t>Vamanyo</w:t>
      </w:r>
      <w:proofErr w:type="spellEnd"/>
      <w:r w:rsidR="00E675E9" w:rsidRPr="00CF4F98">
        <w:rPr>
          <w:sz w:val="20"/>
          <w:szCs w:val="20"/>
          <w:lang w:val="en-US"/>
        </w:rPr>
        <w:t>”</w:t>
      </w:r>
      <w:r w:rsidRPr="00CF4F98">
        <w:rPr>
          <w:sz w:val="20"/>
          <w:szCs w:val="20"/>
          <w:lang w:val="en-US"/>
        </w:rPr>
        <w:t xml:space="preserve"> (</w:t>
      </w:r>
      <w:proofErr w:type="spellStart"/>
      <w:r w:rsidRPr="00CF4F98">
        <w:rPr>
          <w:sz w:val="20"/>
          <w:szCs w:val="20"/>
          <w:lang w:val="en-US"/>
        </w:rPr>
        <w:t>Dirico</w:t>
      </w:r>
      <w:proofErr w:type="spellEnd"/>
      <w:r w:rsidRPr="00CF4F98">
        <w:rPr>
          <w:sz w:val="20"/>
          <w:szCs w:val="20"/>
          <w:lang w:val="en-US"/>
        </w:rPr>
        <w:t xml:space="preserve">), on the bank of the </w:t>
      </w:r>
      <w:proofErr w:type="spellStart"/>
      <w:r w:rsidRPr="00CF4F98">
        <w:rPr>
          <w:sz w:val="20"/>
          <w:szCs w:val="20"/>
          <w:lang w:val="en-US"/>
        </w:rPr>
        <w:t>Kuvango</w:t>
      </w:r>
      <w:proofErr w:type="spellEnd"/>
      <w:r w:rsidRPr="00CF4F98">
        <w:rPr>
          <w:sz w:val="20"/>
          <w:szCs w:val="20"/>
          <w:lang w:val="en-US"/>
        </w:rPr>
        <w:t xml:space="preserve"> River, belonging to the Republic of Namibia, and this king </w:t>
      </w:r>
      <w:proofErr w:type="spellStart"/>
      <w:r w:rsidRPr="00CF4F98">
        <w:rPr>
          <w:sz w:val="20"/>
          <w:szCs w:val="20"/>
          <w:lang w:val="en-US"/>
        </w:rPr>
        <w:t>Kalihonda</w:t>
      </w:r>
      <w:proofErr w:type="spellEnd"/>
      <w:r w:rsidRPr="00CF4F98">
        <w:rPr>
          <w:sz w:val="20"/>
          <w:szCs w:val="20"/>
          <w:lang w:val="en-US"/>
        </w:rPr>
        <w:t xml:space="preserve"> prevented the crossing of people to Angola.</w:t>
      </w:r>
    </w:p>
    <w:p w:rsidR="007E7614" w:rsidRPr="00CF4F98" w:rsidRDefault="007E7614" w:rsidP="007E7614">
      <w:pPr>
        <w:rPr>
          <w:sz w:val="20"/>
          <w:szCs w:val="20"/>
          <w:lang w:val="en-US"/>
        </w:rPr>
      </w:pPr>
      <w:r w:rsidRPr="00CF4F98">
        <w:rPr>
          <w:sz w:val="20"/>
          <w:szCs w:val="20"/>
          <w:lang w:val="en-US"/>
        </w:rPr>
        <w:t xml:space="preserve">After his death, his sister </w:t>
      </w:r>
      <w:proofErr w:type="spellStart"/>
      <w:r w:rsidRPr="00CF4F98">
        <w:rPr>
          <w:sz w:val="20"/>
          <w:szCs w:val="20"/>
          <w:lang w:val="en-US"/>
        </w:rPr>
        <w:t>Kashova</w:t>
      </w:r>
      <w:proofErr w:type="spellEnd"/>
      <w:r w:rsidRPr="00CF4F98">
        <w:rPr>
          <w:sz w:val="20"/>
          <w:szCs w:val="20"/>
          <w:lang w:val="en-US"/>
        </w:rPr>
        <w:t>, who, due to her advanced age, lost her sight, having called for her replacement her grandson “</w:t>
      </w:r>
      <w:proofErr w:type="spellStart"/>
      <w:r w:rsidRPr="00CF4F98">
        <w:rPr>
          <w:sz w:val="20"/>
          <w:szCs w:val="20"/>
          <w:lang w:val="en-US"/>
        </w:rPr>
        <w:t>Ndumba</w:t>
      </w:r>
      <w:proofErr w:type="spellEnd"/>
      <w:r w:rsidRPr="00CF4F98">
        <w:rPr>
          <w:sz w:val="20"/>
          <w:szCs w:val="20"/>
          <w:lang w:val="en-US"/>
        </w:rPr>
        <w:t xml:space="preserve"> </w:t>
      </w:r>
      <w:proofErr w:type="spellStart"/>
      <w:r w:rsidRPr="00CF4F98">
        <w:rPr>
          <w:sz w:val="20"/>
          <w:szCs w:val="20"/>
          <w:lang w:val="en-US"/>
        </w:rPr>
        <w:t>ya</w:t>
      </w:r>
      <w:proofErr w:type="spellEnd"/>
      <w:r w:rsidRPr="00CF4F98">
        <w:rPr>
          <w:sz w:val="20"/>
          <w:szCs w:val="20"/>
          <w:lang w:val="en-US"/>
        </w:rPr>
        <w:t xml:space="preserve"> </w:t>
      </w:r>
      <w:proofErr w:type="spellStart"/>
      <w:r w:rsidRPr="00CF4F98">
        <w:rPr>
          <w:sz w:val="20"/>
          <w:szCs w:val="20"/>
          <w:lang w:val="en-US"/>
        </w:rPr>
        <w:t>Tchimpulo</w:t>
      </w:r>
      <w:proofErr w:type="spellEnd"/>
      <w:r w:rsidRPr="00CF4F98">
        <w:rPr>
          <w:sz w:val="20"/>
          <w:szCs w:val="20"/>
          <w:lang w:val="en-US"/>
        </w:rPr>
        <w:t xml:space="preserve">” who was in </w:t>
      </w:r>
      <w:proofErr w:type="spellStart"/>
      <w:r w:rsidRPr="00CF4F98">
        <w:rPr>
          <w:sz w:val="20"/>
          <w:szCs w:val="20"/>
          <w:lang w:val="en-US"/>
        </w:rPr>
        <w:t>Ntontowe</w:t>
      </w:r>
      <w:proofErr w:type="spellEnd"/>
      <w:r w:rsidRPr="00CF4F98">
        <w:rPr>
          <w:sz w:val="20"/>
          <w:szCs w:val="20"/>
          <w:lang w:val="en-US"/>
        </w:rPr>
        <w:t xml:space="preserve"> near </w:t>
      </w:r>
      <w:proofErr w:type="spellStart"/>
      <w:r w:rsidRPr="00CF4F98">
        <w:rPr>
          <w:sz w:val="20"/>
          <w:szCs w:val="20"/>
          <w:lang w:val="en-US"/>
        </w:rPr>
        <w:t>Mulemba</w:t>
      </w:r>
      <w:proofErr w:type="spellEnd"/>
      <w:r w:rsidRPr="00CF4F98">
        <w:rPr>
          <w:sz w:val="20"/>
          <w:szCs w:val="20"/>
          <w:lang w:val="en-US"/>
        </w:rPr>
        <w:t xml:space="preserve">. This returned to </w:t>
      </w:r>
      <w:proofErr w:type="spellStart"/>
      <w:r w:rsidRPr="00CF4F98">
        <w:rPr>
          <w:sz w:val="20"/>
          <w:szCs w:val="20"/>
          <w:lang w:val="en-US"/>
        </w:rPr>
        <w:t>Mavengi</w:t>
      </w:r>
      <w:proofErr w:type="spellEnd"/>
      <w:r w:rsidRPr="00CF4F98">
        <w:rPr>
          <w:sz w:val="20"/>
          <w:szCs w:val="20"/>
          <w:lang w:val="en-US"/>
        </w:rPr>
        <w:t>. After this came “</w:t>
      </w:r>
      <w:proofErr w:type="spellStart"/>
      <w:r w:rsidRPr="00CF4F98">
        <w:rPr>
          <w:sz w:val="20"/>
          <w:szCs w:val="20"/>
          <w:lang w:val="en-US"/>
        </w:rPr>
        <w:t>Kalihonda</w:t>
      </w:r>
      <w:proofErr w:type="spellEnd"/>
      <w:r w:rsidRPr="00CF4F98">
        <w:rPr>
          <w:sz w:val="20"/>
          <w:szCs w:val="20"/>
          <w:lang w:val="en-US"/>
        </w:rPr>
        <w:t xml:space="preserve"> II, son of </w:t>
      </w:r>
      <w:proofErr w:type="spellStart"/>
      <w:r w:rsidRPr="00CF4F98">
        <w:rPr>
          <w:sz w:val="20"/>
          <w:szCs w:val="20"/>
          <w:lang w:val="en-US"/>
        </w:rPr>
        <w:t>Ndumba</w:t>
      </w:r>
      <w:proofErr w:type="spellEnd"/>
      <w:r w:rsidRPr="00CF4F98">
        <w:rPr>
          <w:sz w:val="20"/>
          <w:szCs w:val="20"/>
          <w:lang w:val="en-US"/>
        </w:rPr>
        <w:t xml:space="preserve">, continuing his reign in </w:t>
      </w:r>
      <w:proofErr w:type="spellStart"/>
      <w:r w:rsidRPr="00CF4F98">
        <w:rPr>
          <w:sz w:val="20"/>
          <w:szCs w:val="20"/>
          <w:lang w:val="en-US"/>
        </w:rPr>
        <w:t>Mavengi</w:t>
      </w:r>
      <w:proofErr w:type="spellEnd"/>
      <w:r w:rsidRPr="00CF4F98">
        <w:rPr>
          <w:sz w:val="20"/>
          <w:szCs w:val="20"/>
          <w:lang w:val="en-US"/>
        </w:rPr>
        <w:t>, with a short duration, because he died very early. After his death the Portuguese arrived, thus beginning the colonial administration; for the indigenous administration, the king “</w:t>
      </w:r>
      <w:proofErr w:type="spellStart"/>
      <w:r w:rsidRPr="00CF4F98">
        <w:rPr>
          <w:sz w:val="20"/>
          <w:szCs w:val="20"/>
          <w:lang w:val="en-US"/>
        </w:rPr>
        <w:t>Minjenge</w:t>
      </w:r>
      <w:proofErr w:type="spellEnd"/>
      <w:r w:rsidRPr="00CF4F98">
        <w:rPr>
          <w:sz w:val="20"/>
          <w:szCs w:val="20"/>
          <w:lang w:val="en-US"/>
        </w:rPr>
        <w:t xml:space="preserve">” came up, who, having seen the geographic dimension of his kingdom, appointed his grandchildren to the categories of sobas and governors who helped him with the permanence of the host in </w:t>
      </w:r>
      <w:proofErr w:type="spellStart"/>
      <w:r w:rsidRPr="00CF4F98">
        <w:rPr>
          <w:sz w:val="20"/>
          <w:szCs w:val="20"/>
          <w:lang w:val="en-US"/>
        </w:rPr>
        <w:t>Mavengi</w:t>
      </w:r>
      <w:proofErr w:type="spellEnd"/>
      <w:r w:rsidRPr="00CF4F98">
        <w:rPr>
          <w:sz w:val="20"/>
          <w:szCs w:val="20"/>
          <w:lang w:val="en-US"/>
        </w:rPr>
        <w:t xml:space="preserve"> and the rest were distributed among the </w:t>
      </w:r>
      <w:proofErr w:type="spellStart"/>
      <w:r w:rsidRPr="00CF4F98">
        <w:rPr>
          <w:sz w:val="20"/>
          <w:szCs w:val="20"/>
          <w:lang w:val="en-US"/>
        </w:rPr>
        <w:t>Kanyongo</w:t>
      </w:r>
      <w:proofErr w:type="spellEnd"/>
      <w:r w:rsidRPr="00CF4F98">
        <w:rPr>
          <w:sz w:val="20"/>
          <w:szCs w:val="20"/>
          <w:lang w:val="en-US"/>
        </w:rPr>
        <w:t xml:space="preserve"> and </w:t>
      </w:r>
      <w:proofErr w:type="spellStart"/>
      <w:r w:rsidRPr="00CF4F98">
        <w:rPr>
          <w:sz w:val="20"/>
          <w:szCs w:val="20"/>
          <w:lang w:val="en-US"/>
        </w:rPr>
        <w:t>Kapiku</w:t>
      </w:r>
      <w:proofErr w:type="spellEnd"/>
      <w:r w:rsidRPr="00CF4F98">
        <w:rPr>
          <w:sz w:val="20"/>
          <w:szCs w:val="20"/>
          <w:lang w:val="en-US"/>
        </w:rPr>
        <w:t xml:space="preserve"> regions. The language of this tribe gives its name to the municipality; it is also spoken in the Republics of Namibia and Botswana.</w:t>
      </w:r>
    </w:p>
    <w:p w:rsidR="00865D45" w:rsidRPr="00CF4F98" w:rsidRDefault="007E7614" w:rsidP="00FA4F95">
      <w:pPr>
        <w:pStyle w:val="Heading2"/>
        <w:spacing w:before="240"/>
        <w:jc w:val="left"/>
        <w:rPr>
          <w:sz w:val="20"/>
          <w:szCs w:val="20"/>
          <w:u w:val="single"/>
          <w:lang w:val="en-US"/>
        </w:rPr>
      </w:pPr>
      <w:bookmarkStart w:id="13" w:name="_Toc33105709"/>
      <w:bookmarkStart w:id="14" w:name="_Toc36016766"/>
      <w:r w:rsidRPr="00CF4F98">
        <w:rPr>
          <w:sz w:val="20"/>
          <w:szCs w:val="20"/>
          <w:u w:val="single"/>
          <w:lang w:val="en-US"/>
        </w:rPr>
        <w:t>ENERGY AND WATER SECTOR</w:t>
      </w:r>
      <w:bookmarkEnd w:id="13"/>
      <w:bookmarkEnd w:id="14"/>
    </w:p>
    <w:p w:rsidR="007E7614" w:rsidRPr="00CF4F98" w:rsidRDefault="007E7614" w:rsidP="007E7614">
      <w:pPr>
        <w:rPr>
          <w:sz w:val="20"/>
          <w:szCs w:val="20"/>
          <w:lang w:val="en-US"/>
        </w:rPr>
      </w:pPr>
      <w:r w:rsidRPr="00CF4F98">
        <w:rPr>
          <w:sz w:val="20"/>
          <w:szCs w:val="20"/>
          <w:lang w:val="en-US"/>
        </w:rPr>
        <w:t xml:space="preserve">The Province has a strong water and renewable energy production potential, and its morphological characteristics do not constitute a major difficulty for the development of public works. In the municipalities along the border, namely </w:t>
      </w:r>
      <w:proofErr w:type="spellStart"/>
      <w:r w:rsidRPr="00CF4F98">
        <w:rPr>
          <w:sz w:val="20"/>
          <w:szCs w:val="20"/>
          <w:lang w:val="en-US"/>
        </w:rPr>
        <w:t>Calai</w:t>
      </w:r>
      <w:proofErr w:type="spellEnd"/>
      <w:r w:rsidRPr="00CF4F98">
        <w:rPr>
          <w:sz w:val="20"/>
          <w:szCs w:val="20"/>
          <w:lang w:val="en-US"/>
        </w:rPr>
        <w:t xml:space="preserve">, </w:t>
      </w:r>
      <w:proofErr w:type="spellStart"/>
      <w:r w:rsidRPr="00CF4F98">
        <w:rPr>
          <w:sz w:val="20"/>
          <w:szCs w:val="20"/>
          <w:lang w:val="en-US"/>
        </w:rPr>
        <w:t>Cuangar</w:t>
      </w:r>
      <w:proofErr w:type="spellEnd"/>
      <w:r w:rsidRPr="00CF4F98">
        <w:rPr>
          <w:sz w:val="20"/>
          <w:szCs w:val="20"/>
          <w:lang w:val="en-US"/>
        </w:rPr>
        <w:t xml:space="preserve"> and </w:t>
      </w:r>
      <w:proofErr w:type="spellStart"/>
      <w:r w:rsidRPr="00CF4F98">
        <w:rPr>
          <w:sz w:val="20"/>
          <w:szCs w:val="20"/>
          <w:lang w:val="en-US"/>
        </w:rPr>
        <w:t>Dirico</w:t>
      </w:r>
      <w:proofErr w:type="spellEnd"/>
      <w:r w:rsidRPr="00CF4F98">
        <w:rPr>
          <w:sz w:val="20"/>
          <w:szCs w:val="20"/>
          <w:lang w:val="en-US"/>
        </w:rPr>
        <w:t xml:space="preserve">, Energy is supplied by </w:t>
      </w:r>
      <w:proofErr w:type="spellStart"/>
      <w:r w:rsidRPr="00CF4F98">
        <w:rPr>
          <w:sz w:val="20"/>
          <w:szCs w:val="20"/>
          <w:lang w:val="en-US"/>
        </w:rPr>
        <w:t>Nampower</w:t>
      </w:r>
      <w:proofErr w:type="spellEnd"/>
      <w:r w:rsidRPr="00CF4F98">
        <w:rPr>
          <w:sz w:val="20"/>
          <w:szCs w:val="20"/>
          <w:lang w:val="en-US"/>
        </w:rPr>
        <w:t>-Namibia, with a total of 132 MWs. The rest are powered by generator sets with the capacity for this purpose.</w:t>
      </w:r>
    </w:p>
    <w:p w:rsidR="007E7614" w:rsidRPr="00CF4F98" w:rsidRDefault="007E7614" w:rsidP="007E7614">
      <w:pPr>
        <w:rPr>
          <w:sz w:val="20"/>
          <w:szCs w:val="20"/>
          <w:lang w:val="en-US"/>
        </w:rPr>
      </w:pPr>
      <w:r w:rsidRPr="00CF4F98">
        <w:rPr>
          <w:sz w:val="20"/>
          <w:szCs w:val="20"/>
          <w:lang w:val="en-US"/>
        </w:rPr>
        <w:t xml:space="preserve">Regarding the supply of Drinking Water, the Province has three collection, treatment and distribution systems, 1 in </w:t>
      </w:r>
      <w:proofErr w:type="spellStart"/>
      <w:r w:rsidRPr="00CF4F98">
        <w:rPr>
          <w:sz w:val="20"/>
          <w:szCs w:val="20"/>
          <w:lang w:val="en-US"/>
        </w:rPr>
        <w:t>Menongue</w:t>
      </w:r>
      <w:proofErr w:type="spellEnd"/>
      <w:r w:rsidRPr="00CF4F98">
        <w:rPr>
          <w:sz w:val="20"/>
          <w:szCs w:val="20"/>
          <w:lang w:val="en-US"/>
        </w:rPr>
        <w:t xml:space="preserve"> with a production capacity of 11,000 </w:t>
      </w:r>
      <w:r w:rsidR="00F57466" w:rsidRPr="00CF4F98">
        <w:rPr>
          <w:sz w:val="20"/>
          <w:szCs w:val="20"/>
          <w:lang w:val="en-US"/>
        </w:rPr>
        <w:t>m</w:t>
      </w:r>
      <w:r w:rsidRPr="00CF4F98">
        <w:rPr>
          <w:sz w:val="20"/>
          <w:szCs w:val="20"/>
          <w:lang w:val="en-US"/>
        </w:rPr>
        <w:t xml:space="preserve">³ / day, 1 in </w:t>
      </w:r>
      <w:proofErr w:type="spellStart"/>
      <w:r w:rsidRPr="00CF4F98">
        <w:rPr>
          <w:sz w:val="20"/>
          <w:szCs w:val="20"/>
          <w:lang w:val="en-US"/>
        </w:rPr>
        <w:t>Cuito</w:t>
      </w:r>
      <w:proofErr w:type="spellEnd"/>
      <w:r w:rsidRPr="00CF4F98">
        <w:rPr>
          <w:sz w:val="20"/>
          <w:szCs w:val="20"/>
          <w:lang w:val="en-US"/>
        </w:rPr>
        <w:t xml:space="preserve"> </w:t>
      </w:r>
      <w:proofErr w:type="spellStart"/>
      <w:r w:rsidRPr="00CF4F98">
        <w:rPr>
          <w:sz w:val="20"/>
          <w:szCs w:val="20"/>
          <w:lang w:val="en-US"/>
        </w:rPr>
        <w:t>Cuanavale</w:t>
      </w:r>
      <w:proofErr w:type="spellEnd"/>
      <w:r w:rsidRPr="00CF4F98">
        <w:rPr>
          <w:sz w:val="20"/>
          <w:szCs w:val="20"/>
          <w:lang w:val="en-US"/>
        </w:rPr>
        <w:t xml:space="preserve"> of 7,200 </w:t>
      </w:r>
      <w:r w:rsidR="00F57466" w:rsidRPr="00CF4F98">
        <w:rPr>
          <w:sz w:val="20"/>
          <w:szCs w:val="20"/>
          <w:lang w:val="en-US"/>
        </w:rPr>
        <w:t>m</w:t>
      </w:r>
      <w:r w:rsidRPr="00CF4F98">
        <w:rPr>
          <w:sz w:val="20"/>
          <w:szCs w:val="20"/>
          <w:lang w:val="en-US"/>
        </w:rPr>
        <w:t xml:space="preserve">³ / day and another in </w:t>
      </w:r>
      <w:proofErr w:type="spellStart"/>
      <w:r w:rsidRPr="00CF4F98">
        <w:rPr>
          <w:sz w:val="20"/>
          <w:szCs w:val="20"/>
          <w:lang w:val="en-US"/>
        </w:rPr>
        <w:t>Calai</w:t>
      </w:r>
      <w:proofErr w:type="spellEnd"/>
      <w:r w:rsidRPr="00CF4F98">
        <w:rPr>
          <w:sz w:val="20"/>
          <w:szCs w:val="20"/>
          <w:lang w:val="en-US"/>
        </w:rPr>
        <w:t xml:space="preserve"> with 5,040 </w:t>
      </w:r>
      <w:r w:rsidR="00F57466" w:rsidRPr="00CF4F98">
        <w:rPr>
          <w:sz w:val="20"/>
          <w:szCs w:val="20"/>
          <w:lang w:val="en-US"/>
        </w:rPr>
        <w:t>m</w:t>
      </w:r>
      <w:r w:rsidRPr="00CF4F98">
        <w:rPr>
          <w:sz w:val="20"/>
          <w:szCs w:val="20"/>
          <w:lang w:val="en-US"/>
        </w:rPr>
        <w:t>³ / day.</w:t>
      </w:r>
    </w:p>
    <w:p w:rsidR="007E7614" w:rsidRPr="00FA4F95" w:rsidRDefault="007E7614" w:rsidP="00FA4F95">
      <w:pPr>
        <w:rPr>
          <w:b/>
          <w:bCs/>
          <w:sz w:val="20"/>
          <w:szCs w:val="20"/>
          <w:lang w:val="en-US"/>
        </w:rPr>
      </w:pPr>
      <w:r w:rsidRPr="00CF4F98">
        <w:rPr>
          <w:sz w:val="20"/>
          <w:szCs w:val="20"/>
          <w:lang w:val="en-US"/>
        </w:rPr>
        <w:t xml:space="preserve">The rest of the Municipalities depend on surface and </w:t>
      </w:r>
      <w:r w:rsidR="00177E4F" w:rsidRPr="00CF4F98">
        <w:rPr>
          <w:sz w:val="20"/>
          <w:szCs w:val="20"/>
          <w:lang w:val="en-US"/>
        </w:rPr>
        <w:t>ground</w:t>
      </w:r>
      <w:r w:rsidR="00AE5725" w:rsidRPr="00CF4F98">
        <w:rPr>
          <w:sz w:val="20"/>
          <w:szCs w:val="20"/>
          <w:lang w:val="en-US"/>
        </w:rPr>
        <w:t xml:space="preserve">water </w:t>
      </w:r>
      <w:r w:rsidRPr="00CF4F98">
        <w:rPr>
          <w:sz w:val="20"/>
          <w:szCs w:val="20"/>
          <w:lang w:val="en-US"/>
        </w:rPr>
        <w:t>collection (boreholes).</w:t>
      </w:r>
    </w:p>
    <w:p w:rsidR="007F3555" w:rsidRPr="00CF4F98" w:rsidRDefault="007E7614" w:rsidP="00FA4F95">
      <w:pPr>
        <w:pStyle w:val="Heading2"/>
        <w:spacing w:before="240"/>
        <w:jc w:val="left"/>
        <w:rPr>
          <w:sz w:val="20"/>
          <w:szCs w:val="20"/>
          <w:u w:val="single"/>
          <w:lang w:val="en-US"/>
        </w:rPr>
      </w:pPr>
      <w:bookmarkStart w:id="15" w:name="_Toc33105710"/>
      <w:bookmarkStart w:id="16" w:name="_Toc36016767"/>
      <w:r w:rsidRPr="00CF4F98">
        <w:rPr>
          <w:sz w:val="20"/>
          <w:szCs w:val="20"/>
          <w:u w:val="single"/>
          <w:lang w:val="en-US"/>
        </w:rPr>
        <w:t>WATER SECTOR</w:t>
      </w:r>
      <w:bookmarkEnd w:id="15"/>
      <w:bookmarkEnd w:id="16"/>
    </w:p>
    <w:p w:rsidR="007E7614" w:rsidRPr="00CF4F98" w:rsidRDefault="007E7614" w:rsidP="007E7614">
      <w:pPr>
        <w:rPr>
          <w:sz w:val="20"/>
          <w:szCs w:val="20"/>
          <w:lang w:val="en-US"/>
        </w:rPr>
      </w:pPr>
      <w:r w:rsidRPr="00CF4F98">
        <w:rPr>
          <w:sz w:val="20"/>
          <w:szCs w:val="20"/>
          <w:lang w:val="en-US"/>
        </w:rPr>
        <w:t>Regarding the supply of Drinking Water, it is important to note that 3 Municipalities (</w:t>
      </w:r>
      <w:proofErr w:type="spellStart"/>
      <w:r w:rsidRPr="00CF4F98">
        <w:rPr>
          <w:sz w:val="20"/>
          <w:szCs w:val="20"/>
          <w:lang w:val="en-US"/>
        </w:rPr>
        <w:t>Menongue</w:t>
      </w:r>
      <w:proofErr w:type="spellEnd"/>
      <w:r w:rsidRPr="00CF4F98">
        <w:rPr>
          <w:sz w:val="20"/>
          <w:szCs w:val="20"/>
          <w:lang w:val="en-US"/>
        </w:rPr>
        <w:t xml:space="preserve">, Cali and </w:t>
      </w:r>
      <w:proofErr w:type="spellStart"/>
      <w:r w:rsidRPr="00CF4F98">
        <w:rPr>
          <w:sz w:val="20"/>
          <w:szCs w:val="20"/>
          <w:lang w:val="en-US"/>
        </w:rPr>
        <w:t>Cuito</w:t>
      </w:r>
      <w:proofErr w:type="spellEnd"/>
      <w:r w:rsidRPr="00CF4F98">
        <w:rPr>
          <w:sz w:val="20"/>
          <w:szCs w:val="20"/>
          <w:lang w:val="en-US"/>
        </w:rPr>
        <w:t xml:space="preserve"> </w:t>
      </w:r>
      <w:proofErr w:type="spellStart"/>
      <w:r w:rsidRPr="00CF4F98">
        <w:rPr>
          <w:sz w:val="20"/>
          <w:szCs w:val="20"/>
          <w:lang w:val="en-US"/>
        </w:rPr>
        <w:t>Cuanavale</w:t>
      </w:r>
      <w:proofErr w:type="spellEnd"/>
      <w:r w:rsidRPr="00CF4F98">
        <w:rPr>
          <w:sz w:val="20"/>
          <w:szCs w:val="20"/>
          <w:lang w:val="en-US"/>
        </w:rPr>
        <w:t>) are served with Conventional Water Supply Systems and the remaining Municipalities await insertion in the OGE.</w:t>
      </w:r>
    </w:p>
    <w:p w:rsidR="007E7614" w:rsidRPr="00CF4F98" w:rsidRDefault="007E7614" w:rsidP="007E7614">
      <w:pPr>
        <w:rPr>
          <w:sz w:val="20"/>
          <w:szCs w:val="20"/>
          <w:lang w:val="en-US"/>
        </w:rPr>
      </w:pPr>
      <w:r w:rsidRPr="00CF4F98">
        <w:rPr>
          <w:sz w:val="20"/>
          <w:szCs w:val="20"/>
          <w:lang w:val="en-US"/>
        </w:rPr>
        <w:t xml:space="preserve">NOTE: A new Conventional Water Supply System is under construction in the municipality of </w:t>
      </w:r>
      <w:proofErr w:type="spellStart"/>
      <w:r w:rsidRPr="00CF4F98">
        <w:rPr>
          <w:sz w:val="20"/>
          <w:szCs w:val="20"/>
          <w:lang w:val="en-US"/>
        </w:rPr>
        <w:t>Rivungo</w:t>
      </w:r>
      <w:proofErr w:type="spellEnd"/>
      <w:r w:rsidRPr="00CF4F98">
        <w:rPr>
          <w:sz w:val="20"/>
          <w:szCs w:val="20"/>
          <w:lang w:val="en-US"/>
        </w:rPr>
        <w:t>.</w:t>
      </w:r>
    </w:p>
    <w:p w:rsidR="007E7614" w:rsidRPr="00CF4F98" w:rsidRDefault="007E7614" w:rsidP="00CF4F98">
      <w:pPr>
        <w:rPr>
          <w:b/>
          <w:bCs/>
          <w:sz w:val="20"/>
          <w:szCs w:val="20"/>
          <w:lang w:val="en-US"/>
        </w:rPr>
      </w:pPr>
      <w:r w:rsidRPr="00CF4F98">
        <w:rPr>
          <w:sz w:val="20"/>
          <w:szCs w:val="20"/>
          <w:lang w:val="en-US"/>
        </w:rPr>
        <w:t xml:space="preserve">In </w:t>
      </w:r>
      <w:proofErr w:type="spellStart"/>
      <w:r w:rsidRPr="00CF4F98">
        <w:rPr>
          <w:sz w:val="20"/>
          <w:szCs w:val="20"/>
          <w:lang w:val="en-US"/>
        </w:rPr>
        <w:t>Canguar</w:t>
      </w:r>
      <w:proofErr w:type="spellEnd"/>
      <w:r w:rsidRPr="00CF4F98">
        <w:rPr>
          <w:sz w:val="20"/>
          <w:szCs w:val="20"/>
          <w:lang w:val="en-US"/>
        </w:rPr>
        <w:t xml:space="preserve">, the population that consumes drinking water represents 80%, at Headquarters, while 20%, in peripheral neighborhoods, do not have access. For them the main source of water is </w:t>
      </w:r>
      <w:r w:rsidR="002C5E86" w:rsidRPr="00CF4F98">
        <w:rPr>
          <w:sz w:val="20"/>
          <w:szCs w:val="20"/>
          <w:lang w:val="en-US"/>
        </w:rPr>
        <w:t>the river</w:t>
      </w:r>
      <w:r w:rsidRPr="00CF4F98">
        <w:rPr>
          <w:sz w:val="20"/>
          <w:szCs w:val="20"/>
          <w:lang w:val="en-US"/>
        </w:rPr>
        <w:t>.</w:t>
      </w:r>
    </w:p>
    <w:p w:rsidR="007E7614" w:rsidRPr="00E757E5" w:rsidRDefault="007E7614" w:rsidP="005A4522">
      <w:pPr>
        <w:pStyle w:val="Heading1"/>
        <w:rPr>
          <w:b w:val="0"/>
          <w:bCs w:val="0"/>
          <w:sz w:val="22"/>
          <w:szCs w:val="22"/>
          <w:u w:val="single"/>
          <w:lang w:val="en-US"/>
        </w:rPr>
      </w:pPr>
      <w:bookmarkStart w:id="17" w:name="_Toc36016768"/>
      <w:r w:rsidRPr="00E757E5">
        <w:rPr>
          <w:b w:val="0"/>
          <w:bCs w:val="0"/>
          <w:sz w:val="22"/>
          <w:szCs w:val="22"/>
          <w:u w:val="single"/>
        </w:rPr>
        <w:lastRenderedPageBreak/>
        <w:t xml:space="preserve">CONSULTATION WITH </w:t>
      </w:r>
      <w:r w:rsidR="00E757E5">
        <w:rPr>
          <w:b w:val="0"/>
          <w:bCs w:val="0"/>
          <w:sz w:val="22"/>
          <w:szCs w:val="22"/>
          <w:u w:val="single"/>
          <w:lang w:val="en-US"/>
        </w:rPr>
        <w:t>STAKEHOLDERS</w:t>
      </w:r>
      <w:bookmarkEnd w:id="17"/>
    </w:p>
    <w:p w:rsidR="00F3089C" w:rsidRPr="00CF4F98" w:rsidRDefault="007E7614" w:rsidP="007E7614">
      <w:pPr>
        <w:pStyle w:val="Heading2"/>
        <w:jc w:val="both"/>
        <w:rPr>
          <w:b w:val="0"/>
          <w:bCs w:val="0"/>
          <w:sz w:val="20"/>
          <w:szCs w:val="20"/>
          <w:lang w:val="en-US"/>
        </w:rPr>
      </w:pPr>
      <w:bookmarkStart w:id="18" w:name="_Toc33105712"/>
      <w:bookmarkStart w:id="19" w:name="_Toc36016769"/>
      <w:r w:rsidRPr="00CF4F98">
        <w:rPr>
          <w:b w:val="0"/>
          <w:bCs w:val="0"/>
          <w:sz w:val="20"/>
          <w:szCs w:val="20"/>
          <w:lang w:val="en-US"/>
        </w:rPr>
        <w:t xml:space="preserve">In </w:t>
      </w:r>
      <w:proofErr w:type="spellStart"/>
      <w:r w:rsidRPr="00CF4F98">
        <w:rPr>
          <w:b w:val="0"/>
          <w:bCs w:val="0"/>
          <w:sz w:val="20"/>
          <w:szCs w:val="20"/>
          <w:lang w:val="en-US"/>
        </w:rPr>
        <w:t>Menongue</w:t>
      </w:r>
      <w:proofErr w:type="spellEnd"/>
      <w:r w:rsidRPr="00CF4F98">
        <w:rPr>
          <w:b w:val="0"/>
          <w:bCs w:val="0"/>
          <w:sz w:val="20"/>
          <w:szCs w:val="20"/>
          <w:lang w:val="en-US"/>
        </w:rPr>
        <w:t>, the</w:t>
      </w:r>
      <w:r w:rsidR="002244D4" w:rsidRPr="00CF4F98">
        <w:rPr>
          <w:b w:val="0"/>
          <w:bCs w:val="0"/>
          <w:sz w:val="20"/>
          <w:szCs w:val="20"/>
          <w:lang w:val="en-US"/>
        </w:rPr>
        <w:t xml:space="preserve"> ADPP</w:t>
      </w:r>
      <w:r w:rsidRPr="00CF4F98">
        <w:rPr>
          <w:b w:val="0"/>
          <w:bCs w:val="0"/>
          <w:sz w:val="20"/>
          <w:szCs w:val="20"/>
          <w:lang w:val="en-US"/>
        </w:rPr>
        <w:t xml:space="preserve"> team met</w:t>
      </w:r>
      <w:r w:rsidR="002244D4" w:rsidRPr="00CF4F98">
        <w:rPr>
          <w:b w:val="0"/>
          <w:bCs w:val="0"/>
          <w:sz w:val="20"/>
          <w:szCs w:val="20"/>
          <w:lang w:val="en-US"/>
        </w:rPr>
        <w:t xml:space="preserve"> during 5 days, five</w:t>
      </w:r>
      <w:r w:rsidRPr="00CF4F98">
        <w:rPr>
          <w:b w:val="0"/>
          <w:bCs w:val="0"/>
          <w:sz w:val="20"/>
          <w:szCs w:val="20"/>
          <w:lang w:val="en-US"/>
        </w:rPr>
        <w:t xml:space="preserve"> with officials and technicians assigned to different sectors, namely the Provincial Directorate of Agriculture (IDA, IDF, ISV), </w:t>
      </w:r>
      <w:r w:rsidR="00F3089C" w:rsidRPr="00CF4F98">
        <w:rPr>
          <w:b w:val="0"/>
          <w:bCs w:val="0"/>
          <w:sz w:val="20"/>
          <w:szCs w:val="20"/>
          <w:lang w:val="en-US"/>
        </w:rPr>
        <w:t xml:space="preserve">the </w:t>
      </w:r>
      <w:r w:rsidRPr="00CF4F98">
        <w:rPr>
          <w:b w:val="0"/>
          <w:bCs w:val="0"/>
          <w:sz w:val="20"/>
          <w:szCs w:val="20"/>
          <w:lang w:val="en-US"/>
        </w:rPr>
        <w:t xml:space="preserve">Head of GABHIC </w:t>
      </w:r>
      <w:proofErr w:type="spellStart"/>
      <w:r w:rsidRPr="00CF4F98">
        <w:rPr>
          <w:b w:val="0"/>
          <w:bCs w:val="0"/>
          <w:sz w:val="20"/>
          <w:szCs w:val="20"/>
          <w:lang w:val="en-US"/>
        </w:rPr>
        <w:t>Cuando</w:t>
      </w:r>
      <w:proofErr w:type="spellEnd"/>
      <w:r w:rsidRPr="00CF4F98">
        <w:rPr>
          <w:b w:val="0"/>
          <w:bCs w:val="0"/>
          <w:sz w:val="20"/>
          <w:szCs w:val="20"/>
          <w:lang w:val="en-US"/>
        </w:rPr>
        <w:t xml:space="preserve"> </w:t>
      </w:r>
      <w:proofErr w:type="spellStart"/>
      <w:r w:rsidRPr="00CF4F98">
        <w:rPr>
          <w:b w:val="0"/>
          <w:bCs w:val="0"/>
          <w:sz w:val="20"/>
          <w:szCs w:val="20"/>
          <w:lang w:val="en-US"/>
        </w:rPr>
        <w:t>Cubango</w:t>
      </w:r>
      <w:proofErr w:type="spellEnd"/>
      <w:r w:rsidRPr="00CF4F98">
        <w:rPr>
          <w:b w:val="0"/>
          <w:bCs w:val="0"/>
          <w:sz w:val="20"/>
          <w:szCs w:val="20"/>
          <w:lang w:val="en-US"/>
        </w:rPr>
        <w:t xml:space="preserve">, </w:t>
      </w:r>
      <w:r w:rsidR="00F3089C" w:rsidRPr="00CF4F98">
        <w:rPr>
          <w:b w:val="0"/>
          <w:bCs w:val="0"/>
          <w:sz w:val="20"/>
          <w:szCs w:val="20"/>
          <w:lang w:val="en-US"/>
        </w:rPr>
        <w:t xml:space="preserve">the </w:t>
      </w:r>
      <w:r w:rsidRPr="00CF4F98">
        <w:rPr>
          <w:b w:val="0"/>
          <w:bCs w:val="0"/>
          <w:sz w:val="20"/>
          <w:szCs w:val="20"/>
          <w:lang w:val="en-US"/>
        </w:rPr>
        <w:t xml:space="preserve">Executive Director of the national NGO ACADIR, </w:t>
      </w:r>
      <w:r w:rsidR="00F3089C" w:rsidRPr="00CF4F98">
        <w:rPr>
          <w:b w:val="0"/>
          <w:bCs w:val="0"/>
          <w:sz w:val="20"/>
          <w:szCs w:val="20"/>
          <w:lang w:val="en-US"/>
        </w:rPr>
        <w:t xml:space="preserve">the </w:t>
      </w:r>
      <w:r w:rsidRPr="00CF4F98">
        <w:rPr>
          <w:b w:val="0"/>
          <w:bCs w:val="0"/>
          <w:sz w:val="20"/>
          <w:szCs w:val="20"/>
          <w:lang w:val="en-US"/>
        </w:rPr>
        <w:t>Provincial Director of Health, the Provincial Director of MASFAMU, and the Head of the Provincial Department of Public Health.</w:t>
      </w:r>
      <w:bookmarkEnd w:id="19"/>
      <w:r w:rsidRPr="00CF4F98">
        <w:rPr>
          <w:b w:val="0"/>
          <w:bCs w:val="0"/>
          <w:sz w:val="20"/>
          <w:szCs w:val="20"/>
          <w:lang w:val="en-US"/>
        </w:rPr>
        <w:t xml:space="preserve"> </w:t>
      </w:r>
    </w:p>
    <w:p w:rsidR="00F3089C" w:rsidRPr="00CF4F98" w:rsidRDefault="00532AAD" w:rsidP="007E7614">
      <w:pPr>
        <w:pStyle w:val="Heading2"/>
        <w:jc w:val="both"/>
        <w:rPr>
          <w:b w:val="0"/>
          <w:bCs w:val="0"/>
          <w:sz w:val="20"/>
          <w:szCs w:val="20"/>
          <w:lang w:val="en-US"/>
        </w:rPr>
      </w:pPr>
      <w:bookmarkStart w:id="20" w:name="_Toc36016770"/>
      <w:r w:rsidRPr="00CF4F98">
        <w:rPr>
          <w:b w:val="0"/>
          <w:bCs w:val="0"/>
          <w:sz w:val="20"/>
          <w:szCs w:val="20"/>
          <w:lang w:val="en-US"/>
        </w:rPr>
        <w:t>The team</w:t>
      </w:r>
      <w:r w:rsidR="007E7614" w:rsidRPr="00CF4F98">
        <w:rPr>
          <w:b w:val="0"/>
          <w:bCs w:val="0"/>
          <w:sz w:val="20"/>
          <w:szCs w:val="20"/>
          <w:lang w:val="en-US"/>
        </w:rPr>
        <w:t xml:space="preserve"> also maintained contact with the newly appointed Provincial Director of the Environment, the Head of Department for Infrastructure in the Energy and Water Sector and also with three of the newly appointed Municipal Administrators of </w:t>
      </w:r>
      <w:proofErr w:type="spellStart"/>
      <w:r w:rsidR="007E7614" w:rsidRPr="00CF4F98">
        <w:rPr>
          <w:b w:val="0"/>
          <w:bCs w:val="0"/>
          <w:sz w:val="20"/>
          <w:szCs w:val="20"/>
          <w:lang w:val="en-US"/>
        </w:rPr>
        <w:t>Cuangar</w:t>
      </w:r>
      <w:proofErr w:type="spellEnd"/>
      <w:r w:rsidR="007E7614" w:rsidRPr="00CF4F98">
        <w:rPr>
          <w:b w:val="0"/>
          <w:bCs w:val="0"/>
          <w:sz w:val="20"/>
          <w:szCs w:val="20"/>
          <w:lang w:val="en-US"/>
        </w:rPr>
        <w:t xml:space="preserve">, </w:t>
      </w:r>
      <w:proofErr w:type="spellStart"/>
      <w:r w:rsidR="007E7614" w:rsidRPr="00CF4F98">
        <w:rPr>
          <w:b w:val="0"/>
          <w:bCs w:val="0"/>
          <w:sz w:val="20"/>
          <w:szCs w:val="20"/>
          <w:lang w:val="en-US"/>
        </w:rPr>
        <w:t>Calai</w:t>
      </w:r>
      <w:proofErr w:type="spellEnd"/>
      <w:r w:rsidR="007E7614" w:rsidRPr="00CF4F98">
        <w:rPr>
          <w:b w:val="0"/>
          <w:bCs w:val="0"/>
          <w:sz w:val="20"/>
          <w:szCs w:val="20"/>
          <w:lang w:val="en-US"/>
        </w:rPr>
        <w:t xml:space="preserve"> and </w:t>
      </w:r>
      <w:proofErr w:type="spellStart"/>
      <w:r w:rsidR="007E7614" w:rsidRPr="00CF4F98">
        <w:rPr>
          <w:b w:val="0"/>
          <w:bCs w:val="0"/>
          <w:sz w:val="20"/>
          <w:szCs w:val="20"/>
          <w:lang w:val="en-US"/>
        </w:rPr>
        <w:t>Dirico</w:t>
      </w:r>
      <w:proofErr w:type="spellEnd"/>
      <w:r w:rsidR="007E7614" w:rsidRPr="00CF4F98">
        <w:rPr>
          <w:b w:val="0"/>
          <w:bCs w:val="0"/>
          <w:sz w:val="20"/>
          <w:szCs w:val="20"/>
          <w:lang w:val="en-US"/>
        </w:rPr>
        <w:t>.</w:t>
      </w:r>
      <w:bookmarkEnd w:id="20"/>
      <w:r w:rsidR="007E7614" w:rsidRPr="00CF4F98">
        <w:rPr>
          <w:b w:val="0"/>
          <w:bCs w:val="0"/>
          <w:sz w:val="20"/>
          <w:szCs w:val="20"/>
          <w:lang w:val="en-US"/>
        </w:rPr>
        <w:t xml:space="preserve"> </w:t>
      </w:r>
    </w:p>
    <w:p w:rsidR="007E7614" w:rsidRPr="00CF4F98" w:rsidRDefault="007E7614" w:rsidP="007E7614">
      <w:pPr>
        <w:pStyle w:val="Heading2"/>
        <w:jc w:val="both"/>
        <w:rPr>
          <w:b w:val="0"/>
          <w:bCs w:val="0"/>
          <w:sz w:val="20"/>
          <w:szCs w:val="20"/>
          <w:lang w:val="en-US"/>
        </w:rPr>
      </w:pPr>
      <w:bookmarkStart w:id="21" w:name="_Toc36016771"/>
      <w:r w:rsidRPr="00CF4F98">
        <w:rPr>
          <w:b w:val="0"/>
          <w:bCs w:val="0"/>
          <w:sz w:val="20"/>
          <w:szCs w:val="20"/>
          <w:lang w:val="en-US"/>
        </w:rPr>
        <w:t xml:space="preserve">Eng. Paulo Vicente also had a brief circumstantial meeting with the Provincial Governor of </w:t>
      </w:r>
      <w:proofErr w:type="spellStart"/>
      <w:r w:rsidRPr="00CF4F98">
        <w:rPr>
          <w:b w:val="0"/>
          <w:bCs w:val="0"/>
          <w:sz w:val="20"/>
          <w:szCs w:val="20"/>
          <w:lang w:val="en-US"/>
        </w:rPr>
        <w:t>Cuando</w:t>
      </w:r>
      <w:proofErr w:type="spellEnd"/>
      <w:r w:rsidRPr="00CF4F98">
        <w:rPr>
          <w:b w:val="0"/>
          <w:bCs w:val="0"/>
          <w:sz w:val="20"/>
          <w:szCs w:val="20"/>
          <w:lang w:val="en-US"/>
        </w:rPr>
        <w:t xml:space="preserve"> </w:t>
      </w:r>
      <w:proofErr w:type="spellStart"/>
      <w:r w:rsidRPr="00CF4F98">
        <w:rPr>
          <w:b w:val="0"/>
          <w:bCs w:val="0"/>
          <w:sz w:val="20"/>
          <w:szCs w:val="20"/>
          <w:lang w:val="en-US"/>
        </w:rPr>
        <w:t>Cubango</w:t>
      </w:r>
      <w:proofErr w:type="spellEnd"/>
      <w:r w:rsidRPr="00CF4F98">
        <w:rPr>
          <w:b w:val="0"/>
          <w:bCs w:val="0"/>
          <w:sz w:val="20"/>
          <w:szCs w:val="20"/>
          <w:lang w:val="en-US"/>
        </w:rPr>
        <w:t>, to whom he explained the reasons for the visit, and the Governor took good note of the content of the letter from the Directorate of ADPP Angola addressed to Municipal Administrations with references on the project and the team visit.</w:t>
      </w:r>
      <w:bookmarkEnd w:id="18"/>
      <w:bookmarkEnd w:id="21"/>
    </w:p>
    <w:p w:rsidR="000A0791" w:rsidRPr="00CF4F98" w:rsidRDefault="00650D44" w:rsidP="007E7614">
      <w:pPr>
        <w:pStyle w:val="Heading2"/>
        <w:jc w:val="both"/>
        <w:rPr>
          <w:b w:val="0"/>
          <w:bCs w:val="0"/>
          <w:sz w:val="20"/>
          <w:szCs w:val="20"/>
          <w:lang w:val="en-US"/>
        </w:rPr>
      </w:pPr>
      <w:bookmarkStart w:id="22" w:name="_Toc33105713"/>
      <w:bookmarkStart w:id="23" w:name="_Toc36016772"/>
      <w:r w:rsidRPr="00CF4F98">
        <w:rPr>
          <w:b w:val="0"/>
          <w:bCs w:val="0"/>
          <w:sz w:val="20"/>
          <w:szCs w:val="20"/>
          <w:lang w:val="en-US"/>
        </w:rPr>
        <w:t>The trip wen</w:t>
      </w:r>
      <w:r w:rsidR="00F3089C" w:rsidRPr="00CF4F98">
        <w:rPr>
          <w:b w:val="0"/>
          <w:bCs w:val="0"/>
          <w:sz w:val="20"/>
          <w:szCs w:val="20"/>
          <w:lang w:val="en-US"/>
        </w:rPr>
        <w:t>t</w:t>
      </w:r>
      <w:r w:rsidRPr="00CF4F98">
        <w:rPr>
          <w:b w:val="0"/>
          <w:bCs w:val="0"/>
          <w:sz w:val="20"/>
          <w:szCs w:val="20"/>
          <w:lang w:val="en-US"/>
        </w:rPr>
        <w:t xml:space="preserve"> on from </w:t>
      </w:r>
      <w:proofErr w:type="spellStart"/>
      <w:r w:rsidR="007E7614" w:rsidRPr="00CF4F98">
        <w:rPr>
          <w:b w:val="0"/>
          <w:bCs w:val="0"/>
          <w:sz w:val="20"/>
          <w:szCs w:val="20"/>
          <w:lang w:val="en-US"/>
        </w:rPr>
        <w:t>Menongue</w:t>
      </w:r>
      <w:proofErr w:type="spellEnd"/>
      <w:r w:rsidRPr="00CF4F98">
        <w:rPr>
          <w:b w:val="0"/>
          <w:bCs w:val="0"/>
          <w:sz w:val="20"/>
          <w:szCs w:val="20"/>
          <w:lang w:val="en-US"/>
        </w:rPr>
        <w:t xml:space="preserve"> </w:t>
      </w:r>
      <w:r w:rsidR="007E7614" w:rsidRPr="00CF4F98">
        <w:rPr>
          <w:b w:val="0"/>
          <w:bCs w:val="0"/>
          <w:sz w:val="20"/>
          <w:szCs w:val="20"/>
          <w:lang w:val="en-US"/>
        </w:rPr>
        <w:t xml:space="preserve">to </w:t>
      </w:r>
      <w:proofErr w:type="spellStart"/>
      <w:r w:rsidR="007E7614" w:rsidRPr="00CF4F98">
        <w:rPr>
          <w:b w:val="0"/>
          <w:bCs w:val="0"/>
          <w:sz w:val="20"/>
          <w:szCs w:val="20"/>
          <w:lang w:val="en-US"/>
        </w:rPr>
        <w:t>Cuangar</w:t>
      </w:r>
      <w:proofErr w:type="spellEnd"/>
      <w:r w:rsidR="007E7614" w:rsidRPr="00CF4F98">
        <w:rPr>
          <w:b w:val="0"/>
          <w:bCs w:val="0"/>
          <w:sz w:val="20"/>
          <w:szCs w:val="20"/>
          <w:lang w:val="en-US"/>
        </w:rPr>
        <w:t xml:space="preserve">, </w:t>
      </w:r>
      <w:proofErr w:type="spellStart"/>
      <w:r w:rsidR="007E7614" w:rsidRPr="00CF4F98">
        <w:rPr>
          <w:b w:val="0"/>
          <w:bCs w:val="0"/>
          <w:sz w:val="20"/>
          <w:szCs w:val="20"/>
          <w:lang w:val="en-US"/>
        </w:rPr>
        <w:t>Calai</w:t>
      </w:r>
      <w:proofErr w:type="spellEnd"/>
      <w:r w:rsidR="007E7614" w:rsidRPr="00CF4F98">
        <w:rPr>
          <w:b w:val="0"/>
          <w:bCs w:val="0"/>
          <w:sz w:val="20"/>
          <w:szCs w:val="20"/>
          <w:lang w:val="en-US"/>
        </w:rPr>
        <w:t xml:space="preserve"> and </w:t>
      </w:r>
      <w:proofErr w:type="spellStart"/>
      <w:r w:rsidR="007E7614" w:rsidRPr="00CF4F98">
        <w:rPr>
          <w:b w:val="0"/>
          <w:bCs w:val="0"/>
          <w:sz w:val="20"/>
          <w:szCs w:val="20"/>
          <w:lang w:val="en-US"/>
        </w:rPr>
        <w:t>Dirico</w:t>
      </w:r>
      <w:proofErr w:type="spellEnd"/>
      <w:r w:rsidR="007E7614" w:rsidRPr="00CF4F98">
        <w:rPr>
          <w:b w:val="0"/>
          <w:bCs w:val="0"/>
          <w:sz w:val="20"/>
          <w:szCs w:val="20"/>
          <w:lang w:val="en-US"/>
        </w:rPr>
        <w:t xml:space="preserve"> where the team held meetings, with Deputy Municipal Administrators and local technical and administrative staff, also allowed a direct observation of several rural villages and areas of cultivation and pastures, in addition to the verification of the precariousness of roads and access roads. Vast flooded areas were also observed as a result of the rains that fell from December.</w:t>
      </w:r>
      <w:bookmarkEnd w:id="23"/>
      <w:r w:rsidR="007E7614" w:rsidRPr="00CF4F98">
        <w:rPr>
          <w:b w:val="0"/>
          <w:bCs w:val="0"/>
          <w:sz w:val="20"/>
          <w:szCs w:val="20"/>
          <w:lang w:val="en-US"/>
        </w:rPr>
        <w:t xml:space="preserve"> </w:t>
      </w:r>
    </w:p>
    <w:p w:rsidR="000A0791" w:rsidRPr="00CF4F98" w:rsidRDefault="007E7614" w:rsidP="007E7614">
      <w:pPr>
        <w:pStyle w:val="Heading2"/>
        <w:jc w:val="both"/>
        <w:rPr>
          <w:b w:val="0"/>
          <w:bCs w:val="0"/>
          <w:sz w:val="20"/>
          <w:szCs w:val="20"/>
          <w:lang w:val="en-US"/>
        </w:rPr>
      </w:pPr>
      <w:bookmarkStart w:id="24" w:name="_Toc36016773"/>
      <w:r w:rsidRPr="00CF4F98">
        <w:rPr>
          <w:b w:val="0"/>
          <w:bCs w:val="0"/>
          <w:sz w:val="20"/>
          <w:szCs w:val="20"/>
          <w:lang w:val="en-US"/>
        </w:rPr>
        <w:t>The information provided allowed a global diagnosis of the target municipalities and served to prepare this report. Given the time constraints and the fragile state of the institutions, the information must be viewed with the reservations that prudence advises, since it was not possible to deepen them.</w:t>
      </w:r>
      <w:bookmarkEnd w:id="24"/>
      <w:r w:rsidRPr="00CF4F98">
        <w:rPr>
          <w:b w:val="0"/>
          <w:bCs w:val="0"/>
          <w:sz w:val="20"/>
          <w:szCs w:val="20"/>
          <w:lang w:val="en-US"/>
        </w:rPr>
        <w:t xml:space="preserve"> </w:t>
      </w:r>
    </w:p>
    <w:p w:rsidR="00207CFF" w:rsidRPr="00CF4F98" w:rsidRDefault="007E7614" w:rsidP="007E7614">
      <w:pPr>
        <w:pStyle w:val="Heading2"/>
        <w:jc w:val="both"/>
        <w:rPr>
          <w:b w:val="0"/>
          <w:bCs w:val="0"/>
          <w:sz w:val="20"/>
          <w:szCs w:val="20"/>
          <w:lang w:val="en-US"/>
        </w:rPr>
      </w:pPr>
      <w:bookmarkStart w:id="25" w:name="_Toc36016774"/>
      <w:r w:rsidRPr="00CF4F98">
        <w:rPr>
          <w:b w:val="0"/>
          <w:bCs w:val="0"/>
          <w:sz w:val="20"/>
          <w:szCs w:val="20"/>
          <w:lang w:val="en-US"/>
        </w:rPr>
        <w:t xml:space="preserve">The limited time, the distance and the degraded state of the communication routes did not allow a field visit to the Municipality of </w:t>
      </w:r>
      <w:proofErr w:type="spellStart"/>
      <w:r w:rsidRPr="00CF4F98">
        <w:rPr>
          <w:b w:val="0"/>
          <w:bCs w:val="0"/>
          <w:sz w:val="20"/>
          <w:szCs w:val="20"/>
          <w:lang w:val="en-US"/>
        </w:rPr>
        <w:t>Rivungo</w:t>
      </w:r>
      <w:proofErr w:type="spellEnd"/>
      <w:r w:rsidRPr="00CF4F98">
        <w:rPr>
          <w:b w:val="0"/>
          <w:bCs w:val="0"/>
          <w:sz w:val="20"/>
          <w:szCs w:val="20"/>
          <w:lang w:val="en-US"/>
        </w:rPr>
        <w:t>. With a road network of 4,000 km, the province has only 400 km of paved roads. The lack of good roads is a condition for the development of the province's economic activity.</w:t>
      </w:r>
      <w:bookmarkEnd w:id="22"/>
      <w:bookmarkEnd w:id="25"/>
    </w:p>
    <w:p w:rsidR="007E7614" w:rsidRPr="00A62725" w:rsidRDefault="007E7614" w:rsidP="007E7614">
      <w:pPr>
        <w:rPr>
          <w:b/>
          <w:bCs/>
          <w:sz w:val="24"/>
          <w:szCs w:val="24"/>
          <w:u w:val="single"/>
          <w:lang w:val="en-US"/>
        </w:rPr>
      </w:pPr>
    </w:p>
    <w:p w:rsidR="00CF4F98" w:rsidRPr="00EF4AD3" w:rsidRDefault="00A62725" w:rsidP="00FA4F95">
      <w:pPr>
        <w:pStyle w:val="Heading1"/>
        <w:numPr>
          <w:ilvl w:val="0"/>
          <w:numId w:val="39"/>
        </w:numPr>
        <w:rPr>
          <w:color w:val="1F3864"/>
          <w:sz w:val="22"/>
          <w:szCs w:val="22"/>
          <w:u w:val="single"/>
        </w:rPr>
      </w:pPr>
      <w:bookmarkStart w:id="26" w:name="_Toc36016775"/>
      <w:r w:rsidRPr="00EF4AD3">
        <w:rPr>
          <w:color w:val="1F3864"/>
          <w:sz w:val="22"/>
          <w:szCs w:val="22"/>
          <w:u w:val="single"/>
        </w:rPr>
        <w:t>CUANGAR MUNICIPALITY</w:t>
      </w:r>
      <w:bookmarkStart w:id="27" w:name="_Toc33105715"/>
      <w:bookmarkStart w:id="28" w:name="_Hlk32913625"/>
      <w:bookmarkEnd w:id="26"/>
    </w:p>
    <w:p w:rsidR="00BD044A" w:rsidRPr="00CF4F98" w:rsidRDefault="007E7614" w:rsidP="00FA4F95">
      <w:pPr>
        <w:pStyle w:val="Heading2"/>
        <w:spacing w:before="240"/>
        <w:jc w:val="left"/>
        <w:rPr>
          <w:sz w:val="20"/>
          <w:szCs w:val="20"/>
          <w:u w:val="single"/>
          <w:lang w:val="en-US"/>
        </w:rPr>
      </w:pPr>
      <w:bookmarkStart w:id="29" w:name="_Toc36016776"/>
      <w:r w:rsidRPr="00CF4F98">
        <w:rPr>
          <w:sz w:val="20"/>
          <w:szCs w:val="20"/>
          <w:u w:val="single"/>
          <w:lang w:val="en-US"/>
        </w:rPr>
        <w:t>PHYSICAL DESCRIPTION OF CUANGAR MUNICIPALITY</w:t>
      </w:r>
      <w:bookmarkEnd w:id="27"/>
      <w:bookmarkEnd w:id="29"/>
      <w:r w:rsidRPr="00CF4F98">
        <w:rPr>
          <w:sz w:val="20"/>
          <w:szCs w:val="20"/>
          <w:u w:val="single"/>
          <w:lang w:val="en-US"/>
        </w:rPr>
        <w:t xml:space="preserve"> </w:t>
      </w:r>
    </w:p>
    <w:bookmarkEnd w:id="28"/>
    <w:p w:rsidR="00A43E95" w:rsidRPr="00CF4F98" w:rsidRDefault="00CC4CD3" w:rsidP="00CF4F98">
      <w:pPr>
        <w:jc w:val="left"/>
        <w:rPr>
          <w:sz w:val="20"/>
          <w:szCs w:val="20"/>
          <w:lang w:val="en-US"/>
        </w:rPr>
      </w:pPr>
      <w:r w:rsidRPr="00EF4AD3">
        <w:rPr>
          <w:noProof/>
          <w:sz w:val="20"/>
          <w:szCs w:val="20"/>
          <w:lang w:val="en-US" w:eastAsia="de-DE"/>
        </w:rPr>
        <w:drawing>
          <wp:inline distT="0" distB="0" distL="0" distR="0">
            <wp:extent cx="4191000" cy="2717800"/>
            <wp:effectExtent l="0" t="0" r="0" b="0"/>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0" cy="2717800"/>
                    </a:xfrm>
                    <a:prstGeom prst="rect">
                      <a:avLst/>
                    </a:prstGeom>
                    <a:noFill/>
                    <a:ln>
                      <a:noFill/>
                    </a:ln>
                  </pic:spPr>
                </pic:pic>
              </a:graphicData>
            </a:graphic>
          </wp:inline>
        </w:drawing>
      </w:r>
    </w:p>
    <w:p w:rsidR="00554D65" w:rsidRPr="00FA4F95" w:rsidRDefault="00710FFD" w:rsidP="00FA4F95">
      <w:pPr>
        <w:jc w:val="left"/>
        <w:rPr>
          <w:b/>
          <w:bCs/>
          <w:i/>
          <w:iCs/>
          <w:sz w:val="20"/>
          <w:szCs w:val="20"/>
          <w:lang w:val="en-US"/>
        </w:rPr>
      </w:pPr>
      <w:r>
        <w:rPr>
          <w:b/>
          <w:bCs/>
          <w:i/>
          <w:iCs/>
          <w:sz w:val="20"/>
          <w:szCs w:val="20"/>
          <w:lang w:val="en-US"/>
        </w:rPr>
        <w:t>Figure</w:t>
      </w:r>
      <w:r w:rsidR="00554D65" w:rsidRPr="00FA4F95">
        <w:rPr>
          <w:b/>
          <w:bCs/>
          <w:i/>
          <w:iCs/>
          <w:sz w:val="20"/>
          <w:szCs w:val="20"/>
          <w:lang w:val="en-US"/>
        </w:rPr>
        <w:t xml:space="preserve"> 3: </w:t>
      </w:r>
      <w:proofErr w:type="spellStart"/>
      <w:r w:rsidR="00554D65" w:rsidRPr="00FA4F95">
        <w:rPr>
          <w:b/>
          <w:bCs/>
          <w:i/>
          <w:iCs/>
          <w:sz w:val="20"/>
          <w:szCs w:val="20"/>
          <w:lang w:val="en-US"/>
        </w:rPr>
        <w:t>Cuangar</w:t>
      </w:r>
      <w:proofErr w:type="spellEnd"/>
    </w:p>
    <w:p w:rsidR="007E7614" w:rsidRPr="00FA4F95" w:rsidRDefault="007E7614" w:rsidP="007E7614">
      <w:pPr>
        <w:pStyle w:val="Heading2"/>
        <w:jc w:val="both"/>
        <w:rPr>
          <w:b w:val="0"/>
          <w:bCs w:val="0"/>
          <w:sz w:val="20"/>
          <w:szCs w:val="20"/>
          <w:lang w:val="en-US"/>
        </w:rPr>
      </w:pPr>
      <w:bookmarkStart w:id="30" w:name="_Toc33105716"/>
      <w:bookmarkStart w:id="31" w:name="_Toc36016777"/>
      <w:r w:rsidRPr="00FA4F95">
        <w:rPr>
          <w:b w:val="0"/>
          <w:bCs w:val="0"/>
          <w:sz w:val="20"/>
          <w:szCs w:val="20"/>
          <w:lang w:val="en-US"/>
        </w:rPr>
        <w:t xml:space="preserve">The Municipality of </w:t>
      </w:r>
      <w:proofErr w:type="spellStart"/>
      <w:r w:rsidRPr="00FA4F95">
        <w:rPr>
          <w:b w:val="0"/>
          <w:bCs w:val="0"/>
          <w:sz w:val="20"/>
          <w:szCs w:val="20"/>
          <w:lang w:val="en-US"/>
        </w:rPr>
        <w:t>Cuangar</w:t>
      </w:r>
      <w:proofErr w:type="spellEnd"/>
      <w:r w:rsidRPr="00FA4F95">
        <w:rPr>
          <w:b w:val="0"/>
          <w:bCs w:val="0"/>
          <w:sz w:val="20"/>
          <w:szCs w:val="20"/>
          <w:lang w:val="en-US"/>
        </w:rPr>
        <w:t xml:space="preserve"> is located south of the Municipality of </w:t>
      </w:r>
      <w:proofErr w:type="spellStart"/>
      <w:r w:rsidRPr="00FA4F95">
        <w:rPr>
          <w:b w:val="0"/>
          <w:bCs w:val="0"/>
          <w:sz w:val="20"/>
          <w:szCs w:val="20"/>
          <w:lang w:val="en-US"/>
        </w:rPr>
        <w:t>Menongue</w:t>
      </w:r>
      <w:proofErr w:type="spellEnd"/>
      <w:r w:rsidRPr="00FA4F95">
        <w:rPr>
          <w:b w:val="0"/>
          <w:bCs w:val="0"/>
          <w:sz w:val="20"/>
          <w:szCs w:val="20"/>
          <w:lang w:val="en-US"/>
        </w:rPr>
        <w:t xml:space="preserve"> and is 380 km from </w:t>
      </w:r>
      <w:proofErr w:type="spellStart"/>
      <w:r w:rsidRPr="00FA4F95">
        <w:rPr>
          <w:b w:val="0"/>
          <w:bCs w:val="0"/>
          <w:sz w:val="20"/>
          <w:szCs w:val="20"/>
          <w:lang w:val="en-US"/>
        </w:rPr>
        <w:t>Menongue</w:t>
      </w:r>
      <w:proofErr w:type="spellEnd"/>
      <w:r w:rsidRPr="00FA4F95">
        <w:rPr>
          <w:b w:val="0"/>
          <w:bCs w:val="0"/>
          <w:sz w:val="20"/>
          <w:szCs w:val="20"/>
          <w:lang w:val="en-US"/>
        </w:rPr>
        <w:t xml:space="preserve">, capital of the Province of </w:t>
      </w:r>
      <w:proofErr w:type="spellStart"/>
      <w:r w:rsidRPr="00FA4F95">
        <w:rPr>
          <w:b w:val="0"/>
          <w:bCs w:val="0"/>
          <w:sz w:val="20"/>
          <w:szCs w:val="20"/>
          <w:lang w:val="en-US"/>
        </w:rPr>
        <w:t>Cuando</w:t>
      </w:r>
      <w:proofErr w:type="spellEnd"/>
      <w:r w:rsidRPr="00FA4F95">
        <w:rPr>
          <w:b w:val="0"/>
          <w:bCs w:val="0"/>
          <w:sz w:val="20"/>
          <w:szCs w:val="20"/>
          <w:lang w:val="en-US"/>
        </w:rPr>
        <w:t xml:space="preserve"> </w:t>
      </w:r>
      <w:proofErr w:type="spellStart"/>
      <w:r w:rsidRPr="00FA4F95">
        <w:rPr>
          <w:b w:val="0"/>
          <w:bCs w:val="0"/>
          <w:sz w:val="20"/>
          <w:szCs w:val="20"/>
          <w:lang w:val="en-US"/>
        </w:rPr>
        <w:t>Cubango</w:t>
      </w:r>
      <w:proofErr w:type="spellEnd"/>
      <w:r w:rsidRPr="00FA4F95">
        <w:rPr>
          <w:b w:val="0"/>
          <w:bCs w:val="0"/>
          <w:sz w:val="20"/>
          <w:szCs w:val="20"/>
          <w:lang w:val="en-US"/>
        </w:rPr>
        <w:t xml:space="preserve">. It is limited to the north by the municipality of </w:t>
      </w:r>
      <w:proofErr w:type="spellStart"/>
      <w:r w:rsidRPr="00FA4F95">
        <w:rPr>
          <w:b w:val="0"/>
          <w:bCs w:val="0"/>
          <w:sz w:val="20"/>
          <w:szCs w:val="20"/>
          <w:lang w:val="en-US"/>
        </w:rPr>
        <w:t>Menongue</w:t>
      </w:r>
      <w:proofErr w:type="spellEnd"/>
      <w:r w:rsidRPr="00FA4F95">
        <w:rPr>
          <w:b w:val="0"/>
          <w:bCs w:val="0"/>
          <w:sz w:val="20"/>
          <w:szCs w:val="20"/>
          <w:lang w:val="en-US"/>
        </w:rPr>
        <w:t xml:space="preserve"> and </w:t>
      </w:r>
      <w:proofErr w:type="spellStart"/>
      <w:r w:rsidRPr="00FA4F95">
        <w:rPr>
          <w:b w:val="0"/>
          <w:bCs w:val="0"/>
          <w:sz w:val="20"/>
          <w:szCs w:val="20"/>
          <w:lang w:val="en-US"/>
        </w:rPr>
        <w:t>Nancova</w:t>
      </w:r>
      <w:proofErr w:type="spellEnd"/>
      <w:r w:rsidRPr="00FA4F95">
        <w:rPr>
          <w:b w:val="0"/>
          <w:bCs w:val="0"/>
          <w:sz w:val="20"/>
          <w:szCs w:val="20"/>
          <w:lang w:val="en-US"/>
        </w:rPr>
        <w:t xml:space="preserve">, to the east by the municipality of </w:t>
      </w:r>
      <w:proofErr w:type="spellStart"/>
      <w:r w:rsidRPr="00FA4F95">
        <w:rPr>
          <w:b w:val="0"/>
          <w:bCs w:val="0"/>
          <w:sz w:val="20"/>
          <w:szCs w:val="20"/>
          <w:lang w:val="en-US"/>
        </w:rPr>
        <w:t>Calai</w:t>
      </w:r>
      <w:proofErr w:type="spellEnd"/>
      <w:r w:rsidRPr="00FA4F95">
        <w:rPr>
          <w:b w:val="0"/>
          <w:bCs w:val="0"/>
          <w:sz w:val="20"/>
          <w:szCs w:val="20"/>
          <w:lang w:val="en-US"/>
        </w:rPr>
        <w:t xml:space="preserve">, to the west by the municipality of </w:t>
      </w:r>
      <w:proofErr w:type="spellStart"/>
      <w:r w:rsidRPr="00FA4F95">
        <w:rPr>
          <w:b w:val="0"/>
          <w:bCs w:val="0"/>
          <w:sz w:val="20"/>
          <w:szCs w:val="20"/>
          <w:lang w:val="en-US"/>
        </w:rPr>
        <w:t>Namacunde</w:t>
      </w:r>
      <w:proofErr w:type="spellEnd"/>
      <w:r w:rsidRPr="00FA4F95">
        <w:rPr>
          <w:b w:val="0"/>
          <w:bCs w:val="0"/>
          <w:sz w:val="20"/>
          <w:szCs w:val="20"/>
          <w:lang w:val="en-US"/>
        </w:rPr>
        <w:t xml:space="preserve">, Cunene Province and to the south by the Republic of Namibia, in particular the </w:t>
      </w:r>
      <w:r w:rsidR="00A62725" w:rsidRPr="00FA4F95">
        <w:rPr>
          <w:b w:val="0"/>
          <w:bCs w:val="0"/>
          <w:sz w:val="20"/>
          <w:szCs w:val="20"/>
          <w:lang w:val="en-US"/>
        </w:rPr>
        <w:t>district</w:t>
      </w:r>
      <w:r w:rsidRPr="00FA4F95">
        <w:rPr>
          <w:b w:val="0"/>
          <w:bCs w:val="0"/>
          <w:sz w:val="20"/>
          <w:szCs w:val="20"/>
          <w:lang w:val="en-US"/>
        </w:rPr>
        <w:t xml:space="preserve"> of </w:t>
      </w:r>
      <w:proofErr w:type="spellStart"/>
      <w:r w:rsidRPr="00FA4F95">
        <w:rPr>
          <w:b w:val="0"/>
          <w:bCs w:val="0"/>
          <w:sz w:val="20"/>
          <w:szCs w:val="20"/>
          <w:lang w:val="en-US"/>
        </w:rPr>
        <w:t>Nkurenkuru</w:t>
      </w:r>
      <w:proofErr w:type="spellEnd"/>
      <w:r w:rsidRPr="00FA4F95">
        <w:rPr>
          <w:b w:val="0"/>
          <w:bCs w:val="0"/>
          <w:sz w:val="20"/>
          <w:szCs w:val="20"/>
          <w:lang w:val="en-US"/>
        </w:rPr>
        <w:t>, Region Okavango West.</w:t>
      </w:r>
      <w:bookmarkEnd w:id="30"/>
      <w:bookmarkEnd w:id="31"/>
    </w:p>
    <w:p w:rsidR="007E7614" w:rsidRPr="00FA4F95" w:rsidRDefault="007E7614" w:rsidP="007E7614">
      <w:pPr>
        <w:pStyle w:val="Heading2"/>
        <w:jc w:val="both"/>
        <w:rPr>
          <w:b w:val="0"/>
          <w:bCs w:val="0"/>
          <w:sz w:val="20"/>
          <w:szCs w:val="20"/>
          <w:lang w:val="en-US"/>
        </w:rPr>
      </w:pPr>
      <w:bookmarkStart w:id="32" w:name="_Toc33105717"/>
      <w:bookmarkStart w:id="33" w:name="_Toc36016778"/>
      <w:r w:rsidRPr="00FA4F95">
        <w:rPr>
          <w:sz w:val="20"/>
          <w:szCs w:val="20"/>
          <w:lang w:val="en-US"/>
        </w:rPr>
        <w:t>Territorial Extension</w:t>
      </w:r>
      <w:r w:rsidRPr="00FA4F95">
        <w:rPr>
          <w:b w:val="0"/>
          <w:bCs w:val="0"/>
          <w:sz w:val="20"/>
          <w:szCs w:val="20"/>
          <w:lang w:val="en-US"/>
        </w:rPr>
        <w:t>: 18,917 Km</w:t>
      </w:r>
      <w:r w:rsidR="002D3C68" w:rsidRPr="00FA4F95">
        <w:rPr>
          <w:b w:val="0"/>
          <w:bCs w:val="0"/>
          <w:sz w:val="20"/>
          <w:szCs w:val="20"/>
          <w:vertAlign w:val="superscript"/>
          <w:lang w:val="en-US"/>
        </w:rPr>
        <w:t>2</w:t>
      </w:r>
      <w:bookmarkEnd w:id="32"/>
      <w:bookmarkEnd w:id="33"/>
    </w:p>
    <w:p w:rsidR="007E7614" w:rsidRPr="00FA4F95" w:rsidRDefault="007E7614" w:rsidP="007E7614">
      <w:pPr>
        <w:pStyle w:val="Heading2"/>
        <w:jc w:val="both"/>
        <w:rPr>
          <w:b w:val="0"/>
          <w:bCs w:val="0"/>
          <w:sz w:val="20"/>
          <w:szCs w:val="20"/>
          <w:lang w:val="en-US"/>
        </w:rPr>
      </w:pPr>
      <w:bookmarkStart w:id="34" w:name="_Toc33105718"/>
      <w:bookmarkStart w:id="35" w:name="_Toc36016779"/>
      <w:r w:rsidRPr="00FA4F95">
        <w:rPr>
          <w:sz w:val="20"/>
          <w:szCs w:val="20"/>
          <w:lang w:val="en-US"/>
        </w:rPr>
        <w:lastRenderedPageBreak/>
        <w:t>Population</w:t>
      </w:r>
      <w:r w:rsidRPr="00FA4F95">
        <w:rPr>
          <w:b w:val="0"/>
          <w:bCs w:val="0"/>
          <w:sz w:val="20"/>
          <w:szCs w:val="20"/>
          <w:lang w:val="en-US"/>
        </w:rPr>
        <w:t>: estimated at 50,200 inhabitants, divided into:</w:t>
      </w:r>
      <w:bookmarkStart w:id="36" w:name="_Toc33105719"/>
      <w:bookmarkEnd w:id="34"/>
      <w:r w:rsidR="004932E1" w:rsidRPr="00FA4F95">
        <w:rPr>
          <w:b w:val="0"/>
          <w:bCs w:val="0"/>
          <w:sz w:val="20"/>
          <w:szCs w:val="20"/>
          <w:lang w:val="en-US"/>
        </w:rPr>
        <w:t xml:space="preserve"> </w:t>
      </w:r>
      <w:r w:rsidRPr="00FA4F95">
        <w:rPr>
          <w:b w:val="0"/>
          <w:bCs w:val="0"/>
          <w:sz w:val="20"/>
          <w:szCs w:val="20"/>
          <w:lang w:val="en-US"/>
        </w:rPr>
        <w:t>Men: 26,000</w:t>
      </w:r>
      <w:bookmarkStart w:id="37" w:name="_Toc33105720"/>
      <w:bookmarkEnd w:id="36"/>
      <w:r w:rsidR="004932E1" w:rsidRPr="00FA4F95">
        <w:rPr>
          <w:b w:val="0"/>
          <w:bCs w:val="0"/>
          <w:sz w:val="20"/>
          <w:szCs w:val="20"/>
          <w:lang w:val="en-US"/>
        </w:rPr>
        <w:t xml:space="preserve">; </w:t>
      </w:r>
      <w:r w:rsidRPr="00FA4F95">
        <w:rPr>
          <w:b w:val="0"/>
          <w:bCs w:val="0"/>
          <w:sz w:val="20"/>
          <w:szCs w:val="20"/>
          <w:lang w:val="en-US"/>
        </w:rPr>
        <w:t>Women: 24,200</w:t>
      </w:r>
      <w:bookmarkEnd w:id="35"/>
      <w:bookmarkEnd w:id="37"/>
    </w:p>
    <w:p w:rsidR="007E7614" w:rsidRPr="00FA4F95" w:rsidRDefault="007E7614" w:rsidP="00FA4F95">
      <w:pPr>
        <w:pStyle w:val="Heading2"/>
        <w:jc w:val="both"/>
        <w:rPr>
          <w:b w:val="0"/>
          <w:bCs w:val="0"/>
          <w:sz w:val="20"/>
          <w:szCs w:val="20"/>
          <w:lang w:val="en-US"/>
        </w:rPr>
      </w:pPr>
      <w:bookmarkStart w:id="38" w:name="_Toc33105721"/>
      <w:bookmarkStart w:id="39" w:name="_Toc36016780"/>
      <w:r w:rsidRPr="00FA4F95">
        <w:rPr>
          <w:b w:val="0"/>
          <w:bCs w:val="0"/>
          <w:sz w:val="20"/>
          <w:szCs w:val="20"/>
          <w:lang w:val="en-US"/>
        </w:rPr>
        <w:t xml:space="preserve">The existence of a Municipal Development Plan was mentioned: 2017 - 2022 at the level of GEPE - </w:t>
      </w:r>
      <w:proofErr w:type="spellStart"/>
      <w:r w:rsidRPr="00FA4F95">
        <w:rPr>
          <w:b w:val="0"/>
          <w:bCs w:val="0"/>
          <w:sz w:val="20"/>
          <w:szCs w:val="20"/>
          <w:lang w:val="en-US"/>
        </w:rPr>
        <w:t>Menongue</w:t>
      </w:r>
      <w:proofErr w:type="spellEnd"/>
      <w:r w:rsidRPr="00FA4F95">
        <w:rPr>
          <w:b w:val="0"/>
          <w:bCs w:val="0"/>
          <w:sz w:val="20"/>
          <w:szCs w:val="20"/>
          <w:lang w:val="en-US"/>
        </w:rPr>
        <w:t>. The team did not have access to that document.</w:t>
      </w:r>
      <w:bookmarkEnd w:id="38"/>
      <w:bookmarkEnd w:id="39"/>
    </w:p>
    <w:p w:rsidR="007E7614" w:rsidRPr="00FA4F95" w:rsidRDefault="007E7614" w:rsidP="00FA4F95">
      <w:pPr>
        <w:pStyle w:val="Heading2"/>
        <w:spacing w:before="240"/>
        <w:jc w:val="left"/>
        <w:rPr>
          <w:sz w:val="20"/>
          <w:szCs w:val="20"/>
          <w:u w:val="single"/>
          <w:lang w:val="en-US"/>
        </w:rPr>
      </w:pPr>
      <w:bookmarkStart w:id="40" w:name="_Toc36016781"/>
      <w:r w:rsidRPr="00FA4F95">
        <w:rPr>
          <w:sz w:val="20"/>
          <w:szCs w:val="20"/>
          <w:u w:val="single"/>
          <w:lang w:val="en-US"/>
        </w:rPr>
        <w:t>INSTITUTIONAL AND DEMOGRAPHIC CHARACTERIZATION</w:t>
      </w:r>
      <w:bookmarkEnd w:id="40"/>
    </w:p>
    <w:p w:rsidR="007E7614" w:rsidRPr="00FA4F95" w:rsidRDefault="007E7614" w:rsidP="007E7614">
      <w:pPr>
        <w:pStyle w:val="Heading4"/>
        <w:jc w:val="both"/>
        <w:rPr>
          <w:b w:val="0"/>
          <w:sz w:val="20"/>
          <w:szCs w:val="20"/>
          <w:lang w:val="en-US"/>
        </w:rPr>
      </w:pPr>
      <w:r w:rsidRPr="00FA4F95">
        <w:rPr>
          <w:b w:val="0"/>
          <w:sz w:val="20"/>
          <w:szCs w:val="20"/>
          <w:lang w:val="en-US"/>
        </w:rPr>
        <w:t xml:space="preserve">The municipality of </w:t>
      </w:r>
      <w:proofErr w:type="spellStart"/>
      <w:r w:rsidRPr="00FA4F95">
        <w:rPr>
          <w:b w:val="0"/>
          <w:sz w:val="20"/>
          <w:szCs w:val="20"/>
          <w:lang w:val="en-US"/>
        </w:rPr>
        <w:t>Cuangar</w:t>
      </w:r>
      <w:proofErr w:type="spellEnd"/>
      <w:r w:rsidRPr="00FA4F95">
        <w:rPr>
          <w:b w:val="0"/>
          <w:sz w:val="20"/>
          <w:szCs w:val="20"/>
          <w:lang w:val="en-US"/>
        </w:rPr>
        <w:t xml:space="preserve"> is divided from the administrative point of view into three communes: </w:t>
      </w:r>
      <w:proofErr w:type="spellStart"/>
      <w:r w:rsidRPr="00FA4F95">
        <w:rPr>
          <w:b w:val="0"/>
          <w:sz w:val="20"/>
          <w:szCs w:val="20"/>
          <w:lang w:val="en-US"/>
        </w:rPr>
        <w:t>Cuangar</w:t>
      </w:r>
      <w:proofErr w:type="spellEnd"/>
      <w:r w:rsidRPr="00FA4F95">
        <w:rPr>
          <w:b w:val="0"/>
          <w:sz w:val="20"/>
          <w:szCs w:val="20"/>
          <w:lang w:val="en-US"/>
        </w:rPr>
        <w:t xml:space="preserve">, </w:t>
      </w:r>
      <w:proofErr w:type="spellStart"/>
      <w:r w:rsidRPr="00FA4F95">
        <w:rPr>
          <w:b w:val="0"/>
          <w:sz w:val="20"/>
          <w:szCs w:val="20"/>
          <w:lang w:val="en-US"/>
        </w:rPr>
        <w:t>Savate</w:t>
      </w:r>
      <w:proofErr w:type="spellEnd"/>
      <w:r w:rsidRPr="00FA4F95">
        <w:rPr>
          <w:b w:val="0"/>
          <w:sz w:val="20"/>
          <w:szCs w:val="20"/>
          <w:lang w:val="en-US"/>
        </w:rPr>
        <w:t xml:space="preserve"> and </w:t>
      </w:r>
      <w:proofErr w:type="spellStart"/>
      <w:r w:rsidRPr="00FA4F95">
        <w:rPr>
          <w:b w:val="0"/>
          <w:sz w:val="20"/>
          <w:szCs w:val="20"/>
          <w:lang w:val="en-US"/>
        </w:rPr>
        <w:t>Bondo</w:t>
      </w:r>
      <w:proofErr w:type="spellEnd"/>
      <w:r w:rsidRPr="00FA4F95">
        <w:rPr>
          <w:b w:val="0"/>
          <w:sz w:val="20"/>
          <w:szCs w:val="20"/>
          <w:lang w:val="en-US"/>
        </w:rPr>
        <w:t xml:space="preserve"> </w:t>
      </w:r>
      <w:proofErr w:type="spellStart"/>
      <w:r w:rsidRPr="00FA4F95">
        <w:rPr>
          <w:b w:val="0"/>
          <w:sz w:val="20"/>
          <w:szCs w:val="20"/>
          <w:lang w:val="en-US"/>
        </w:rPr>
        <w:t>Caíla</w:t>
      </w:r>
      <w:proofErr w:type="spellEnd"/>
      <w:r w:rsidRPr="00FA4F95">
        <w:rPr>
          <w:b w:val="0"/>
          <w:sz w:val="20"/>
          <w:szCs w:val="20"/>
          <w:lang w:val="en-US"/>
        </w:rPr>
        <w:t xml:space="preserve">. The population of the municipality is estimated at around </w:t>
      </w:r>
      <w:r w:rsidRPr="00F3293A">
        <w:rPr>
          <w:b w:val="0"/>
          <w:sz w:val="20"/>
          <w:szCs w:val="20"/>
          <w:lang w:val="en-US"/>
        </w:rPr>
        <w:t>50</w:t>
      </w:r>
      <w:r w:rsidR="004932E1" w:rsidRPr="00F3293A">
        <w:rPr>
          <w:b w:val="0"/>
          <w:sz w:val="20"/>
          <w:szCs w:val="20"/>
          <w:lang w:val="en-US"/>
        </w:rPr>
        <w:t>,</w:t>
      </w:r>
      <w:r w:rsidRPr="00F3293A">
        <w:rPr>
          <w:b w:val="0"/>
          <w:sz w:val="20"/>
          <w:szCs w:val="20"/>
          <w:lang w:val="en-US"/>
        </w:rPr>
        <w:t>200</w:t>
      </w:r>
      <w:r w:rsidRPr="00FA4F95">
        <w:rPr>
          <w:b w:val="0"/>
          <w:sz w:val="20"/>
          <w:szCs w:val="20"/>
          <w:lang w:val="en-US"/>
        </w:rPr>
        <w:t xml:space="preserve"> inhabitants.</w:t>
      </w:r>
    </w:p>
    <w:p w:rsidR="007E7614" w:rsidRPr="00FA4F95" w:rsidRDefault="007E7614" w:rsidP="007E7614">
      <w:pPr>
        <w:pStyle w:val="Heading4"/>
        <w:jc w:val="both"/>
        <w:rPr>
          <w:b w:val="0"/>
          <w:sz w:val="20"/>
          <w:szCs w:val="20"/>
          <w:lang w:val="en-US"/>
        </w:rPr>
      </w:pPr>
      <w:r w:rsidRPr="00FA4F95">
        <w:rPr>
          <w:b w:val="0"/>
          <w:sz w:val="20"/>
          <w:szCs w:val="20"/>
          <w:lang w:val="en-US"/>
        </w:rPr>
        <w:t xml:space="preserve">Languages spoken in the municipality: </w:t>
      </w:r>
      <w:proofErr w:type="spellStart"/>
      <w:r w:rsidRPr="00FA4F95">
        <w:rPr>
          <w:b w:val="0"/>
          <w:sz w:val="20"/>
          <w:szCs w:val="20"/>
          <w:lang w:val="en-US"/>
        </w:rPr>
        <w:t>Rukuangali</w:t>
      </w:r>
      <w:proofErr w:type="spellEnd"/>
      <w:r w:rsidRPr="00FA4F95">
        <w:rPr>
          <w:b w:val="0"/>
          <w:sz w:val="20"/>
          <w:szCs w:val="20"/>
          <w:lang w:val="en-US"/>
        </w:rPr>
        <w:t xml:space="preserve">, </w:t>
      </w:r>
      <w:proofErr w:type="spellStart"/>
      <w:r w:rsidRPr="00FA4F95">
        <w:rPr>
          <w:b w:val="0"/>
          <w:sz w:val="20"/>
          <w:szCs w:val="20"/>
          <w:lang w:val="en-US"/>
        </w:rPr>
        <w:t>Ngangela</w:t>
      </w:r>
      <w:proofErr w:type="spellEnd"/>
      <w:r w:rsidRPr="00FA4F95">
        <w:rPr>
          <w:b w:val="0"/>
          <w:sz w:val="20"/>
          <w:szCs w:val="20"/>
          <w:lang w:val="en-US"/>
        </w:rPr>
        <w:t xml:space="preserve">, </w:t>
      </w:r>
      <w:proofErr w:type="spellStart"/>
      <w:r w:rsidRPr="00FA4F95">
        <w:rPr>
          <w:b w:val="0"/>
          <w:sz w:val="20"/>
          <w:szCs w:val="20"/>
          <w:lang w:val="en-US"/>
        </w:rPr>
        <w:t>Umbundo</w:t>
      </w:r>
      <w:proofErr w:type="spellEnd"/>
      <w:r w:rsidRPr="00FA4F95">
        <w:rPr>
          <w:b w:val="0"/>
          <w:sz w:val="20"/>
          <w:szCs w:val="20"/>
          <w:lang w:val="en-US"/>
        </w:rPr>
        <w:t xml:space="preserve">, </w:t>
      </w:r>
      <w:proofErr w:type="spellStart"/>
      <w:r w:rsidRPr="00FA4F95">
        <w:rPr>
          <w:b w:val="0"/>
          <w:sz w:val="20"/>
          <w:szCs w:val="20"/>
          <w:lang w:val="en-US"/>
        </w:rPr>
        <w:t>Cokwe</w:t>
      </w:r>
      <w:proofErr w:type="spellEnd"/>
      <w:r w:rsidRPr="00FA4F95">
        <w:rPr>
          <w:b w:val="0"/>
          <w:sz w:val="20"/>
          <w:szCs w:val="20"/>
          <w:lang w:val="en-US"/>
        </w:rPr>
        <w:t xml:space="preserve">, </w:t>
      </w:r>
      <w:proofErr w:type="spellStart"/>
      <w:r w:rsidRPr="00FA4F95">
        <w:rPr>
          <w:b w:val="0"/>
          <w:sz w:val="20"/>
          <w:szCs w:val="20"/>
          <w:lang w:val="en-US"/>
        </w:rPr>
        <w:t>Kuanhama</w:t>
      </w:r>
      <w:proofErr w:type="spellEnd"/>
      <w:r w:rsidRPr="00FA4F95">
        <w:rPr>
          <w:b w:val="0"/>
          <w:sz w:val="20"/>
          <w:szCs w:val="20"/>
          <w:lang w:val="en-US"/>
        </w:rPr>
        <w:t xml:space="preserve">, </w:t>
      </w:r>
      <w:proofErr w:type="spellStart"/>
      <w:r w:rsidRPr="00FA4F95">
        <w:rPr>
          <w:b w:val="0"/>
          <w:sz w:val="20"/>
          <w:szCs w:val="20"/>
          <w:lang w:val="en-US"/>
        </w:rPr>
        <w:t>Ntum</w:t>
      </w:r>
      <w:proofErr w:type="spellEnd"/>
      <w:r w:rsidRPr="00FA4F95">
        <w:rPr>
          <w:b w:val="0"/>
          <w:sz w:val="20"/>
          <w:szCs w:val="20"/>
          <w:lang w:val="en-US"/>
        </w:rPr>
        <w:t xml:space="preserve"> (</w:t>
      </w:r>
      <w:proofErr w:type="spellStart"/>
      <w:r w:rsidRPr="00FA4F95">
        <w:rPr>
          <w:b w:val="0"/>
          <w:sz w:val="20"/>
          <w:szCs w:val="20"/>
          <w:lang w:val="en-US"/>
        </w:rPr>
        <w:t>Koishan</w:t>
      </w:r>
      <w:proofErr w:type="spellEnd"/>
      <w:r w:rsidRPr="00FA4F95">
        <w:rPr>
          <w:b w:val="0"/>
          <w:sz w:val="20"/>
          <w:szCs w:val="20"/>
          <w:lang w:val="en-US"/>
        </w:rPr>
        <w:t>).</w:t>
      </w:r>
    </w:p>
    <w:p w:rsidR="004932E1" w:rsidRPr="00FA4F95" w:rsidRDefault="007E7614" w:rsidP="00FA4F95">
      <w:pPr>
        <w:pStyle w:val="Heading4"/>
        <w:jc w:val="both"/>
        <w:rPr>
          <w:b w:val="0"/>
          <w:sz w:val="20"/>
          <w:szCs w:val="20"/>
          <w:lang w:val="en-US"/>
        </w:rPr>
      </w:pPr>
      <w:r w:rsidRPr="00FA4F95">
        <w:rPr>
          <w:b w:val="0"/>
          <w:sz w:val="20"/>
          <w:szCs w:val="20"/>
          <w:lang w:val="en-US"/>
        </w:rPr>
        <w:t>Political parties; MPLA, UNITA, PRS, CASA-CE, FNLA</w:t>
      </w:r>
    </w:p>
    <w:p w:rsidR="00554D65" w:rsidRPr="00FA4F95" w:rsidRDefault="007E7614" w:rsidP="00FA4F95">
      <w:pPr>
        <w:pStyle w:val="Heading4"/>
        <w:spacing w:after="120"/>
        <w:jc w:val="both"/>
        <w:rPr>
          <w:bCs/>
          <w:i/>
          <w:iCs/>
          <w:sz w:val="20"/>
          <w:szCs w:val="20"/>
          <w:lang w:val="en-US"/>
        </w:rPr>
      </w:pPr>
      <w:r w:rsidRPr="00FA4F95">
        <w:rPr>
          <w:bCs/>
          <w:i/>
          <w:iCs/>
          <w:sz w:val="20"/>
          <w:szCs w:val="20"/>
          <w:lang w:val="en-US"/>
        </w:rPr>
        <w:t>Table 1: Demographic data by Community differentiated by gender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267"/>
        <w:gridCol w:w="2592"/>
        <w:gridCol w:w="1518"/>
        <w:gridCol w:w="1502"/>
        <w:gridCol w:w="1506"/>
      </w:tblGrid>
      <w:tr w:rsidR="004932E1" w:rsidRPr="00EF4AD3" w:rsidTr="00EF4AD3">
        <w:tc>
          <w:tcPr>
            <w:tcW w:w="569" w:type="dxa"/>
            <w:shd w:val="clear" w:color="auto" w:fill="2F5496"/>
            <w:vAlign w:val="center"/>
          </w:tcPr>
          <w:p w:rsidR="00FD203C" w:rsidRPr="00EF4AD3" w:rsidRDefault="00FD203C"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N/O</w:t>
            </w:r>
          </w:p>
        </w:tc>
        <w:tc>
          <w:tcPr>
            <w:tcW w:w="1276" w:type="dxa"/>
            <w:shd w:val="clear" w:color="auto" w:fill="2F5496"/>
            <w:vAlign w:val="center"/>
          </w:tcPr>
          <w:p w:rsidR="00FD203C" w:rsidRPr="00EF4AD3" w:rsidRDefault="004932E1"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Commune</w:t>
            </w:r>
          </w:p>
        </w:tc>
        <w:tc>
          <w:tcPr>
            <w:tcW w:w="2654" w:type="dxa"/>
            <w:shd w:val="clear" w:color="auto" w:fill="2F5496"/>
            <w:vAlign w:val="center"/>
          </w:tcPr>
          <w:p w:rsidR="00FD203C" w:rsidRPr="00EF4AD3" w:rsidRDefault="004932E1"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Community</w:t>
            </w:r>
          </w:p>
        </w:tc>
        <w:tc>
          <w:tcPr>
            <w:tcW w:w="1535" w:type="dxa"/>
            <w:shd w:val="clear" w:color="auto" w:fill="2F5496"/>
            <w:vAlign w:val="center"/>
          </w:tcPr>
          <w:p w:rsidR="00FD203C" w:rsidRPr="00EF4AD3" w:rsidRDefault="00FD203C"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 xml:space="preserve">Nº </w:t>
            </w:r>
            <w:r w:rsidR="004932E1" w:rsidRPr="00EF4AD3">
              <w:rPr>
                <w:rFonts w:eastAsia="Times New Roman"/>
                <w:b/>
                <w:color w:val="FFFFFF"/>
                <w:sz w:val="20"/>
                <w:szCs w:val="20"/>
                <w:lang w:val="en-US"/>
              </w:rPr>
              <w:t>of inhabitants</w:t>
            </w:r>
          </w:p>
        </w:tc>
        <w:tc>
          <w:tcPr>
            <w:tcW w:w="1536" w:type="dxa"/>
            <w:shd w:val="clear" w:color="auto" w:fill="2F5496"/>
            <w:vAlign w:val="center"/>
          </w:tcPr>
          <w:p w:rsidR="00FD203C" w:rsidRPr="00EF4AD3" w:rsidRDefault="004932E1"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Men</w:t>
            </w:r>
          </w:p>
        </w:tc>
        <w:tc>
          <w:tcPr>
            <w:tcW w:w="1536" w:type="dxa"/>
            <w:shd w:val="clear" w:color="auto" w:fill="2F5496"/>
            <w:vAlign w:val="center"/>
          </w:tcPr>
          <w:p w:rsidR="00FD203C" w:rsidRPr="00EF4AD3" w:rsidRDefault="004932E1" w:rsidP="004932E1">
            <w:pPr>
              <w:spacing w:before="0" w:after="0"/>
              <w:jc w:val="center"/>
              <w:rPr>
                <w:rFonts w:eastAsia="Times New Roman"/>
                <w:b/>
                <w:color w:val="FFFFFF"/>
                <w:sz w:val="20"/>
                <w:szCs w:val="20"/>
                <w:lang w:val="en-US"/>
              </w:rPr>
            </w:pPr>
            <w:r w:rsidRPr="00EF4AD3">
              <w:rPr>
                <w:rFonts w:eastAsia="Times New Roman"/>
                <w:b/>
                <w:color w:val="FFFFFF"/>
                <w:sz w:val="20"/>
                <w:szCs w:val="20"/>
                <w:lang w:val="en-US"/>
              </w:rPr>
              <w:t>Women</w:t>
            </w:r>
          </w:p>
        </w:tc>
      </w:tr>
      <w:tr w:rsidR="00FD203C" w:rsidRPr="004932E1" w:rsidTr="00FA4F95">
        <w:tc>
          <w:tcPr>
            <w:tcW w:w="569" w:type="dxa"/>
          </w:tcPr>
          <w:p w:rsidR="00FD203C" w:rsidRPr="004932E1" w:rsidRDefault="00A1138F" w:rsidP="004932E1">
            <w:pPr>
              <w:spacing w:before="60" w:after="0"/>
              <w:rPr>
                <w:rFonts w:eastAsia="Times New Roman"/>
                <w:sz w:val="20"/>
                <w:szCs w:val="20"/>
                <w:lang w:val="en-US"/>
              </w:rPr>
            </w:pPr>
            <w:r w:rsidRPr="004932E1">
              <w:rPr>
                <w:rFonts w:eastAsia="Times New Roman"/>
                <w:sz w:val="20"/>
                <w:szCs w:val="20"/>
                <w:lang w:val="en-US"/>
              </w:rPr>
              <w:t>0</w:t>
            </w:r>
            <w:r w:rsidR="007F3424" w:rsidRPr="004932E1">
              <w:rPr>
                <w:rFonts w:eastAsia="Times New Roman"/>
                <w:sz w:val="20"/>
                <w:szCs w:val="20"/>
                <w:lang w:val="en-US"/>
              </w:rPr>
              <w:t>1</w:t>
            </w:r>
          </w:p>
        </w:tc>
        <w:tc>
          <w:tcPr>
            <w:tcW w:w="1276" w:type="dxa"/>
          </w:tcPr>
          <w:p w:rsidR="00FD203C"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Cuangar</w:t>
            </w:r>
            <w:proofErr w:type="spellEnd"/>
          </w:p>
        </w:tc>
        <w:tc>
          <w:tcPr>
            <w:tcW w:w="2654" w:type="dxa"/>
          </w:tcPr>
          <w:p w:rsidR="00FD203C"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Agostinho</w:t>
            </w:r>
          </w:p>
          <w:p w:rsidR="007F3424"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Hojy</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Ya-Henda</w:t>
            </w:r>
            <w:proofErr w:type="spellEnd"/>
          </w:p>
          <w:p w:rsidR="007F3424"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Ald</w:t>
            </w:r>
            <w:r w:rsidR="009D22ED" w:rsidRPr="004932E1">
              <w:rPr>
                <w:rFonts w:eastAsia="Times New Roman"/>
                <w:sz w:val="20"/>
                <w:szCs w:val="20"/>
                <w:lang w:val="en-US"/>
              </w:rPr>
              <w:t>e</w:t>
            </w:r>
            <w:r w:rsidRPr="004932E1">
              <w:rPr>
                <w:rFonts w:eastAsia="Times New Roman"/>
                <w:sz w:val="20"/>
                <w:szCs w:val="20"/>
                <w:lang w:val="en-US"/>
              </w:rPr>
              <w:t>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Mangondo</w:t>
            </w:r>
            <w:proofErr w:type="spellEnd"/>
          </w:p>
          <w:p w:rsidR="007F3424"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Marema</w:t>
            </w:r>
            <w:proofErr w:type="spellEnd"/>
          </w:p>
          <w:p w:rsidR="007F3424"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Nayevo</w:t>
            </w:r>
            <w:proofErr w:type="spellEnd"/>
          </w:p>
          <w:p w:rsidR="007F3424" w:rsidRPr="004932E1" w:rsidRDefault="007F342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Calova</w:t>
            </w:r>
            <w:proofErr w:type="spellEnd"/>
          </w:p>
          <w:p w:rsidR="007F3424" w:rsidRPr="004932E1" w:rsidRDefault="007F3424" w:rsidP="004932E1">
            <w:pPr>
              <w:spacing w:before="60" w:after="0"/>
              <w:rPr>
                <w:rFonts w:eastAsia="Times New Roman"/>
                <w:sz w:val="20"/>
                <w:szCs w:val="20"/>
                <w:lang w:val="en-US"/>
              </w:rPr>
            </w:pPr>
            <w:r w:rsidRPr="004932E1">
              <w:rPr>
                <w:rFonts w:eastAsia="Times New Roman"/>
                <w:sz w:val="20"/>
                <w:szCs w:val="20"/>
                <w:lang w:val="en-US"/>
              </w:rPr>
              <w:t xml:space="preserve">Porto </w:t>
            </w:r>
            <w:proofErr w:type="spellStart"/>
            <w:r w:rsidRPr="004932E1">
              <w:rPr>
                <w:rFonts w:eastAsia="Times New Roman"/>
                <w:sz w:val="20"/>
                <w:szCs w:val="20"/>
                <w:lang w:val="en-US"/>
              </w:rPr>
              <w:t>Cuangar</w:t>
            </w:r>
            <w:proofErr w:type="spellEnd"/>
          </w:p>
          <w:p w:rsidR="00055BDE" w:rsidRPr="004932E1" w:rsidRDefault="00055BDE"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Massaca</w:t>
            </w:r>
            <w:proofErr w:type="spellEnd"/>
          </w:p>
          <w:p w:rsidR="00055BDE" w:rsidRPr="004932E1" w:rsidRDefault="00055BDE"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Serengani</w:t>
            </w:r>
            <w:proofErr w:type="spellEnd"/>
          </w:p>
          <w:p w:rsidR="00055BDE" w:rsidRPr="004932E1" w:rsidRDefault="00055BDE"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4 de Abril</w:t>
            </w:r>
          </w:p>
          <w:p w:rsidR="00055BDE" w:rsidRPr="004932E1" w:rsidRDefault="00055BDE"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Tchimanha</w:t>
            </w:r>
            <w:proofErr w:type="spellEnd"/>
            <w:r w:rsidRPr="004932E1">
              <w:rPr>
                <w:rFonts w:eastAsia="Times New Roman"/>
                <w:sz w:val="20"/>
                <w:szCs w:val="20"/>
                <w:lang w:val="en-US"/>
              </w:rPr>
              <w:t xml:space="preserve"> 1</w:t>
            </w:r>
          </w:p>
          <w:p w:rsidR="00055BDE" w:rsidRPr="004932E1" w:rsidRDefault="00055BDE" w:rsidP="004932E1">
            <w:pPr>
              <w:spacing w:before="60" w:after="0"/>
              <w:rPr>
                <w:rFonts w:eastAsia="Times New Roman"/>
                <w:sz w:val="20"/>
                <w:szCs w:val="20"/>
                <w:lang w:val="en-US"/>
              </w:rPr>
            </w:pPr>
            <w:proofErr w:type="spellStart"/>
            <w:r w:rsidRPr="004932E1">
              <w:rPr>
                <w:rFonts w:eastAsia="Times New Roman"/>
                <w:sz w:val="20"/>
                <w:szCs w:val="20"/>
                <w:lang w:val="en-US"/>
              </w:rPr>
              <w:t>Tchimanha</w:t>
            </w:r>
            <w:proofErr w:type="spellEnd"/>
            <w:r w:rsidRPr="004932E1">
              <w:rPr>
                <w:rFonts w:eastAsia="Times New Roman"/>
                <w:sz w:val="20"/>
                <w:szCs w:val="20"/>
                <w:lang w:val="en-US"/>
              </w:rPr>
              <w:t xml:space="preserve"> 2</w:t>
            </w:r>
          </w:p>
          <w:p w:rsidR="00BA15E4" w:rsidRPr="004932E1" w:rsidRDefault="00A82CC7" w:rsidP="004932E1">
            <w:pPr>
              <w:spacing w:before="60" w:after="0"/>
              <w:rPr>
                <w:rFonts w:eastAsia="Times New Roman"/>
                <w:sz w:val="20"/>
                <w:szCs w:val="20"/>
                <w:lang w:val="en-US"/>
              </w:rPr>
            </w:pPr>
            <w:r w:rsidRPr="004932E1">
              <w:rPr>
                <w:rFonts w:eastAsia="Times New Roman"/>
                <w:sz w:val="20"/>
                <w:szCs w:val="20"/>
                <w:lang w:val="en-US"/>
              </w:rPr>
              <w:t>Bairro</w:t>
            </w:r>
            <w:r w:rsidR="00B06C1D" w:rsidRPr="004932E1">
              <w:rPr>
                <w:rFonts w:eastAsia="Times New Roman"/>
                <w:sz w:val="20"/>
                <w:szCs w:val="20"/>
                <w:lang w:val="en-US"/>
              </w:rPr>
              <w:t xml:space="preserve"> </w:t>
            </w:r>
            <w:proofErr w:type="spellStart"/>
            <w:r w:rsidR="00B06C1D" w:rsidRPr="004932E1">
              <w:rPr>
                <w:rFonts w:eastAsia="Times New Roman"/>
                <w:sz w:val="20"/>
                <w:szCs w:val="20"/>
                <w:lang w:val="en-US"/>
              </w:rPr>
              <w:t>Mucuc</w:t>
            </w:r>
            <w:r w:rsidR="00BA15E4" w:rsidRPr="004932E1">
              <w:rPr>
                <w:rFonts w:eastAsia="Times New Roman"/>
                <w:sz w:val="20"/>
                <w:szCs w:val="20"/>
                <w:lang w:val="en-US"/>
              </w:rPr>
              <w:t>uto</w:t>
            </w:r>
            <w:proofErr w:type="spellEnd"/>
            <w:r w:rsidR="00BA15E4" w:rsidRPr="004932E1">
              <w:rPr>
                <w:rFonts w:eastAsia="Times New Roman"/>
                <w:sz w:val="20"/>
                <w:szCs w:val="20"/>
                <w:lang w:val="en-US"/>
              </w:rPr>
              <w:t xml:space="preserve"> 2</w:t>
            </w:r>
          </w:p>
          <w:p w:rsidR="00BA15E4" w:rsidRPr="004932E1" w:rsidRDefault="00BA15E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Mungongo</w:t>
            </w:r>
            <w:proofErr w:type="spellEnd"/>
          </w:p>
          <w:p w:rsidR="00BA15E4" w:rsidRPr="004932E1" w:rsidRDefault="00BA15E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Chicongo</w:t>
            </w:r>
            <w:proofErr w:type="spellEnd"/>
          </w:p>
          <w:p w:rsidR="00BA15E4" w:rsidRPr="004932E1" w:rsidRDefault="00BA15E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Ngando</w:t>
            </w:r>
            <w:proofErr w:type="spellEnd"/>
          </w:p>
          <w:p w:rsidR="00BA15E4" w:rsidRPr="004932E1" w:rsidRDefault="00BA15E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Muene</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Mbuto</w:t>
            </w:r>
            <w:proofErr w:type="spellEnd"/>
          </w:p>
          <w:p w:rsidR="00BA15E4" w:rsidRPr="004932E1" w:rsidRDefault="00BA15E4"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Tchihango</w:t>
            </w:r>
            <w:proofErr w:type="spellEnd"/>
          </w:p>
          <w:p w:rsidR="00BA15E4" w:rsidRPr="004932E1" w:rsidRDefault="00BA15E4" w:rsidP="004932E1">
            <w:pPr>
              <w:spacing w:before="60" w:after="0"/>
              <w:rPr>
                <w:rFonts w:eastAsia="Times New Roman"/>
                <w:sz w:val="20"/>
                <w:szCs w:val="20"/>
                <w:lang w:val="en-US"/>
              </w:rPr>
            </w:pPr>
            <w:r w:rsidRPr="004932E1">
              <w:rPr>
                <w:rFonts w:eastAsia="Times New Roman"/>
                <w:sz w:val="20"/>
                <w:szCs w:val="20"/>
                <w:lang w:val="en-US"/>
              </w:rPr>
              <w:t>B</w:t>
            </w:r>
            <w:r w:rsidR="00B06C1D" w:rsidRPr="004932E1">
              <w:rPr>
                <w:rFonts w:eastAsia="Times New Roman"/>
                <w:sz w:val="20"/>
                <w:szCs w:val="20"/>
                <w:lang w:val="en-US"/>
              </w:rPr>
              <w:t>a</w:t>
            </w:r>
            <w:r w:rsidR="00A82CC7" w:rsidRPr="004932E1">
              <w:rPr>
                <w:rFonts w:eastAsia="Times New Roman"/>
                <w:sz w:val="20"/>
                <w:szCs w:val="20"/>
                <w:lang w:val="en-US"/>
              </w:rPr>
              <w:t>irro</w:t>
            </w:r>
            <w:r w:rsidRPr="004932E1">
              <w:rPr>
                <w:rFonts w:eastAsia="Times New Roman"/>
                <w:sz w:val="20"/>
                <w:szCs w:val="20"/>
                <w:lang w:val="en-US"/>
              </w:rPr>
              <w:t xml:space="preserve"> </w:t>
            </w:r>
            <w:proofErr w:type="spellStart"/>
            <w:r w:rsidR="00B06C1D" w:rsidRPr="004932E1">
              <w:rPr>
                <w:rFonts w:eastAsia="Times New Roman"/>
                <w:sz w:val="20"/>
                <w:szCs w:val="20"/>
                <w:lang w:val="en-US"/>
              </w:rPr>
              <w:t>Mucuc</w:t>
            </w:r>
            <w:r w:rsidR="00586D97" w:rsidRPr="004932E1">
              <w:rPr>
                <w:rFonts w:eastAsia="Times New Roman"/>
                <w:sz w:val="20"/>
                <w:szCs w:val="20"/>
                <w:lang w:val="en-US"/>
              </w:rPr>
              <w:t>uto</w:t>
            </w:r>
            <w:proofErr w:type="spellEnd"/>
          </w:p>
          <w:p w:rsidR="00586D97" w:rsidRPr="004932E1" w:rsidRDefault="00586D97"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Mussani</w:t>
            </w:r>
            <w:proofErr w:type="spellEnd"/>
            <w:r w:rsidRPr="004932E1">
              <w:rPr>
                <w:rFonts w:eastAsia="Times New Roman"/>
                <w:sz w:val="20"/>
                <w:szCs w:val="20"/>
                <w:lang w:val="en-US"/>
              </w:rPr>
              <w:t xml:space="preserve"> 1</w:t>
            </w:r>
          </w:p>
          <w:p w:rsidR="00586D97" w:rsidRPr="004932E1" w:rsidRDefault="00586D97"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Mussani</w:t>
            </w:r>
            <w:proofErr w:type="spellEnd"/>
            <w:r w:rsidRPr="004932E1">
              <w:rPr>
                <w:rFonts w:eastAsia="Times New Roman"/>
                <w:sz w:val="20"/>
                <w:szCs w:val="20"/>
                <w:lang w:val="en-US"/>
              </w:rPr>
              <w:t xml:space="preserve"> 2</w:t>
            </w:r>
          </w:p>
          <w:p w:rsidR="00586D97" w:rsidRPr="004932E1" w:rsidRDefault="00586D97"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Mapandato</w:t>
            </w:r>
            <w:proofErr w:type="spellEnd"/>
          </w:p>
          <w:p w:rsidR="00586D97" w:rsidRPr="004932E1" w:rsidRDefault="00586D97" w:rsidP="004932E1">
            <w:pPr>
              <w:spacing w:before="60" w:after="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Caíla</w:t>
            </w:r>
            <w:proofErr w:type="spellEnd"/>
          </w:p>
          <w:p w:rsidR="00D34FE5" w:rsidRPr="004932E1" w:rsidRDefault="00586D97" w:rsidP="004932E1">
            <w:pPr>
              <w:spacing w:before="60" w:after="0"/>
              <w:rPr>
                <w:rFonts w:eastAsia="Times New Roman"/>
                <w:b/>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Hojy-Ya-Henda</w:t>
            </w:r>
            <w:proofErr w:type="spellEnd"/>
          </w:p>
        </w:tc>
        <w:tc>
          <w:tcPr>
            <w:tcW w:w="1535" w:type="dxa"/>
            <w:shd w:val="clear" w:color="auto" w:fill="auto"/>
          </w:tcPr>
          <w:p w:rsidR="00FD203C"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191</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667</w:t>
            </w:r>
          </w:p>
          <w:p w:rsidR="007F3424" w:rsidRPr="004932E1" w:rsidRDefault="00BD79AA" w:rsidP="004932E1">
            <w:pPr>
              <w:spacing w:before="60" w:after="0"/>
              <w:jc w:val="right"/>
              <w:rPr>
                <w:rFonts w:eastAsia="Times New Roman"/>
                <w:sz w:val="20"/>
                <w:szCs w:val="20"/>
                <w:lang w:val="en-US"/>
              </w:rPr>
            </w:pPr>
            <w:r w:rsidRPr="004932E1">
              <w:rPr>
                <w:rFonts w:eastAsia="Times New Roman"/>
                <w:sz w:val="20"/>
                <w:szCs w:val="20"/>
                <w:lang w:val="en-US"/>
              </w:rPr>
              <w:t>231</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307</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129</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466</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463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247</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94</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961</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237</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116</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66</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242</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102</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74</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80</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458</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450</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143</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2</w:t>
            </w:r>
            <w:r w:rsidR="001C13FC" w:rsidRPr="004932E1">
              <w:rPr>
                <w:rFonts w:eastAsia="Times New Roman"/>
                <w:sz w:val="20"/>
                <w:szCs w:val="20"/>
                <w:lang w:val="en-US"/>
              </w:rPr>
              <w:t>.</w:t>
            </w:r>
            <w:r w:rsidRPr="004932E1">
              <w:rPr>
                <w:rFonts w:eastAsia="Times New Roman"/>
                <w:sz w:val="20"/>
                <w:szCs w:val="20"/>
                <w:lang w:val="en-US"/>
              </w:rPr>
              <w:t>386</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204</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788</w:t>
            </w:r>
          </w:p>
          <w:p w:rsidR="00BD79AA"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722</w:t>
            </w:r>
          </w:p>
        </w:tc>
        <w:tc>
          <w:tcPr>
            <w:tcW w:w="1536" w:type="dxa"/>
            <w:shd w:val="clear" w:color="auto" w:fill="auto"/>
          </w:tcPr>
          <w:p w:rsidR="00FD203C"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104</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341</w:t>
            </w:r>
          </w:p>
          <w:p w:rsidR="007F3424" w:rsidRPr="004932E1" w:rsidRDefault="00BD79AA" w:rsidP="004932E1">
            <w:pPr>
              <w:spacing w:before="60" w:after="0"/>
              <w:jc w:val="right"/>
              <w:rPr>
                <w:rFonts w:eastAsia="Times New Roman"/>
                <w:sz w:val="20"/>
                <w:szCs w:val="20"/>
                <w:lang w:val="en-US"/>
              </w:rPr>
            </w:pPr>
            <w:r w:rsidRPr="004932E1">
              <w:rPr>
                <w:rFonts w:eastAsia="Times New Roman"/>
                <w:sz w:val="20"/>
                <w:szCs w:val="20"/>
                <w:lang w:val="en-US"/>
              </w:rPr>
              <w:t>118</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169</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63</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223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713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120</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45</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838</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114</w:t>
            </w:r>
          </w:p>
          <w:p w:rsidR="00BA15E4"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59</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29</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115</w:t>
            </w:r>
          </w:p>
          <w:p w:rsidR="00055BDE"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53</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35</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33</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208</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205</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62</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945</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91</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429</w:t>
            </w:r>
          </w:p>
          <w:p w:rsidR="00D34FE5"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695</w:t>
            </w:r>
          </w:p>
        </w:tc>
        <w:tc>
          <w:tcPr>
            <w:tcW w:w="1536" w:type="dxa"/>
            <w:shd w:val="clear" w:color="auto" w:fill="auto"/>
          </w:tcPr>
          <w:p w:rsidR="00FD203C"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87</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326</w:t>
            </w:r>
          </w:p>
          <w:p w:rsidR="007F3424" w:rsidRPr="004932E1" w:rsidRDefault="00BD79AA" w:rsidP="004932E1">
            <w:pPr>
              <w:spacing w:before="60" w:after="0"/>
              <w:jc w:val="right"/>
              <w:rPr>
                <w:rFonts w:eastAsia="Times New Roman"/>
                <w:sz w:val="20"/>
                <w:szCs w:val="20"/>
                <w:lang w:val="en-US"/>
              </w:rPr>
            </w:pPr>
            <w:r w:rsidRPr="004932E1">
              <w:rPr>
                <w:rFonts w:eastAsia="Times New Roman"/>
                <w:sz w:val="20"/>
                <w:szCs w:val="20"/>
                <w:lang w:val="en-US"/>
              </w:rPr>
              <w:t>113</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138</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66</w:t>
            </w:r>
          </w:p>
          <w:p w:rsidR="007F3424" w:rsidRPr="004932E1" w:rsidRDefault="007F3424" w:rsidP="004932E1">
            <w:pPr>
              <w:spacing w:before="60" w:after="0"/>
              <w:jc w:val="right"/>
              <w:rPr>
                <w:rFonts w:eastAsia="Times New Roman"/>
                <w:sz w:val="20"/>
                <w:szCs w:val="20"/>
                <w:lang w:val="en-US"/>
              </w:rPr>
            </w:pPr>
            <w:r w:rsidRPr="004932E1">
              <w:rPr>
                <w:rFonts w:eastAsia="Times New Roman"/>
                <w:sz w:val="20"/>
                <w:szCs w:val="20"/>
                <w:lang w:val="en-US"/>
              </w:rPr>
              <w:t>243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750</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127</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49</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123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123</w:t>
            </w:r>
          </w:p>
          <w:p w:rsidR="00055BDE" w:rsidRPr="004932E1" w:rsidRDefault="00055BDE" w:rsidP="004932E1">
            <w:pPr>
              <w:spacing w:before="60" w:after="0"/>
              <w:jc w:val="right"/>
              <w:rPr>
                <w:rFonts w:eastAsia="Times New Roman"/>
                <w:sz w:val="20"/>
                <w:szCs w:val="20"/>
                <w:lang w:val="en-US"/>
              </w:rPr>
            </w:pPr>
            <w:r w:rsidRPr="004932E1">
              <w:rPr>
                <w:rFonts w:eastAsia="Times New Roman"/>
                <w:sz w:val="20"/>
                <w:szCs w:val="20"/>
                <w:lang w:val="en-US"/>
              </w:rPr>
              <w:t>57</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37</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127</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49</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39</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47</w:t>
            </w:r>
          </w:p>
          <w:p w:rsidR="00BA15E4" w:rsidRPr="004932E1" w:rsidRDefault="00BA15E4" w:rsidP="004932E1">
            <w:pPr>
              <w:spacing w:before="60" w:after="0"/>
              <w:jc w:val="right"/>
              <w:rPr>
                <w:rFonts w:eastAsia="Times New Roman"/>
                <w:sz w:val="20"/>
                <w:szCs w:val="20"/>
                <w:lang w:val="en-US"/>
              </w:rPr>
            </w:pPr>
            <w:r w:rsidRPr="004932E1">
              <w:rPr>
                <w:rFonts w:eastAsia="Times New Roman"/>
                <w:sz w:val="20"/>
                <w:szCs w:val="20"/>
                <w:lang w:val="en-US"/>
              </w:rPr>
              <w:t>250</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245</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81</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441</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113</w:t>
            </w:r>
          </w:p>
          <w:p w:rsidR="00586D97"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359</w:t>
            </w:r>
          </w:p>
          <w:p w:rsidR="00BA15E4" w:rsidRPr="004932E1" w:rsidRDefault="00586D97" w:rsidP="004932E1">
            <w:pPr>
              <w:spacing w:before="60" w:after="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027</w:t>
            </w:r>
          </w:p>
        </w:tc>
      </w:tr>
      <w:tr w:rsidR="00FD203C" w:rsidRPr="004932E1" w:rsidTr="00FA4F95">
        <w:trPr>
          <w:trHeight w:val="5103"/>
        </w:trPr>
        <w:tc>
          <w:tcPr>
            <w:tcW w:w="569" w:type="dxa"/>
          </w:tcPr>
          <w:p w:rsidR="00FD203C" w:rsidRPr="004932E1" w:rsidRDefault="00A1138F" w:rsidP="004932E1">
            <w:pPr>
              <w:spacing w:before="60" w:after="60"/>
              <w:rPr>
                <w:rFonts w:eastAsia="Times New Roman"/>
                <w:sz w:val="20"/>
                <w:szCs w:val="20"/>
                <w:lang w:val="en-US"/>
              </w:rPr>
            </w:pPr>
            <w:r w:rsidRPr="004932E1">
              <w:rPr>
                <w:rFonts w:eastAsia="Times New Roman"/>
                <w:sz w:val="20"/>
                <w:szCs w:val="20"/>
                <w:lang w:val="en-US"/>
              </w:rPr>
              <w:lastRenderedPageBreak/>
              <w:t>0</w:t>
            </w:r>
            <w:r w:rsidR="007F3424" w:rsidRPr="004932E1">
              <w:rPr>
                <w:rFonts w:eastAsia="Times New Roman"/>
                <w:sz w:val="20"/>
                <w:szCs w:val="20"/>
                <w:lang w:val="en-US"/>
              </w:rPr>
              <w:t>2</w:t>
            </w:r>
          </w:p>
        </w:tc>
        <w:tc>
          <w:tcPr>
            <w:tcW w:w="1276" w:type="dxa"/>
          </w:tcPr>
          <w:p w:rsidR="00FD203C"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Savate</w:t>
            </w:r>
            <w:proofErr w:type="spellEnd"/>
          </w:p>
        </w:tc>
        <w:tc>
          <w:tcPr>
            <w:tcW w:w="2654" w:type="dxa"/>
          </w:tcPr>
          <w:p w:rsidR="00FD203C"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Muvundu</w:t>
            </w:r>
            <w:proofErr w:type="spellEnd"/>
          </w:p>
          <w:p w:rsidR="00055BDE"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11 de </w:t>
            </w:r>
            <w:proofErr w:type="spellStart"/>
            <w:r w:rsidRPr="004932E1">
              <w:rPr>
                <w:rFonts w:eastAsia="Times New Roman"/>
                <w:sz w:val="20"/>
                <w:szCs w:val="20"/>
                <w:lang w:val="en-US"/>
              </w:rPr>
              <w:t>Novembro</w:t>
            </w:r>
            <w:proofErr w:type="spellEnd"/>
          </w:p>
          <w:p w:rsidR="00055BDE"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1º de </w:t>
            </w:r>
            <w:proofErr w:type="spellStart"/>
            <w:r w:rsidRPr="004932E1">
              <w:rPr>
                <w:rFonts w:eastAsia="Times New Roman"/>
                <w:sz w:val="20"/>
                <w:szCs w:val="20"/>
                <w:lang w:val="en-US"/>
              </w:rPr>
              <w:t>Maio</w:t>
            </w:r>
            <w:proofErr w:type="spellEnd"/>
          </w:p>
          <w:p w:rsidR="00055BDE"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Mpande</w:t>
            </w:r>
            <w:proofErr w:type="spellEnd"/>
          </w:p>
          <w:p w:rsidR="00055BDE" w:rsidRPr="004932E1" w:rsidRDefault="00055BDE"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Tchimaho</w:t>
            </w:r>
            <w:proofErr w:type="spellEnd"/>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Hojy-Ya-Henda</w:t>
            </w:r>
            <w:proofErr w:type="spellEnd"/>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Mupanda</w:t>
            </w:r>
            <w:proofErr w:type="spellEnd"/>
            <w:r w:rsidRPr="004932E1">
              <w:rPr>
                <w:rFonts w:eastAsia="Times New Roman"/>
                <w:sz w:val="20"/>
                <w:szCs w:val="20"/>
                <w:lang w:val="en-US"/>
              </w:rPr>
              <w:t xml:space="preserve"> 1</w:t>
            </w:r>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Ntandawe</w:t>
            </w:r>
            <w:proofErr w:type="spellEnd"/>
            <w:r w:rsidRPr="004932E1">
              <w:rPr>
                <w:rFonts w:eastAsia="Times New Roman"/>
                <w:sz w:val="20"/>
                <w:szCs w:val="20"/>
                <w:lang w:val="en-US"/>
              </w:rPr>
              <w:t xml:space="preserve"> 1</w:t>
            </w:r>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Nameho</w:t>
            </w:r>
            <w:proofErr w:type="spellEnd"/>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Tchizana</w:t>
            </w:r>
            <w:proofErr w:type="spellEnd"/>
            <w:r w:rsidRPr="004932E1">
              <w:rPr>
                <w:rFonts w:eastAsia="Times New Roman"/>
                <w:sz w:val="20"/>
                <w:szCs w:val="20"/>
                <w:lang w:val="en-US"/>
              </w:rPr>
              <w:t xml:space="preserve"> 1</w:t>
            </w:r>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Tandawe</w:t>
            </w:r>
            <w:proofErr w:type="spellEnd"/>
            <w:r w:rsidRPr="004932E1">
              <w:rPr>
                <w:rFonts w:eastAsia="Times New Roman"/>
                <w:sz w:val="20"/>
                <w:szCs w:val="20"/>
                <w:lang w:val="en-US"/>
              </w:rPr>
              <w:t xml:space="preserve"> 2</w:t>
            </w:r>
          </w:p>
          <w:p w:rsidR="00FE0563" w:rsidRPr="004932E1" w:rsidRDefault="00FE0563" w:rsidP="004932E1">
            <w:pPr>
              <w:spacing w:before="60" w:after="60"/>
              <w:rPr>
                <w:rFonts w:eastAsia="Times New Roman"/>
                <w:sz w:val="20"/>
                <w:szCs w:val="20"/>
                <w:lang w:val="en-US"/>
              </w:rPr>
            </w:pPr>
            <w:r w:rsidRPr="004932E1">
              <w:rPr>
                <w:rFonts w:eastAsia="Times New Roman"/>
                <w:sz w:val="20"/>
                <w:szCs w:val="20"/>
                <w:lang w:val="en-US"/>
              </w:rPr>
              <w:t xml:space="preserve">Bairro </w:t>
            </w:r>
            <w:proofErr w:type="spellStart"/>
            <w:r w:rsidRPr="004932E1">
              <w:rPr>
                <w:rFonts w:eastAsia="Times New Roman"/>
                <w:sz w:val="20"/>
                <w:szCs w:val="20"/>
                <w:lang w:val="en-US"/>
              </w:rPr>
              <w:t>Nonga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Kulanda</w:t>
            </w:r>
            <w:proofErr w:type="spellEnd"/>
          </w:p>
          <w:p w:rsidR="00FE0563" w:rsidRPr="004932E1" w:rsidRDefault="00FE0563" w:rsidP="004932E1">
            <w:pPr>
              <w:spacing w:before="60" w:after="60"/>
              <w:rPr>
                <w:rFonts w:eastAsia="Times New Roman"/>
                <w:sz w:val="20"/>
                <w:szCs w:val="20"/>
                <w:lang w:val="en-US"/>
              </w:rPr>
            </w:pPr>
            <w:r w:rsidRPr="004932E1">
              <w:rPr>
                <w:rFonts w:eastAsia="Times New Roman"/>
                <w:sz w:val="20"/>
                <w:szCs w:val="20"/>
                <w:lang w:val="en-US"/>
              </w:rPr>
              <w:t xml:space="preserve">Bairro </w:t>
            </w:r>
            <w:proofErr w:type="spellStart"/>
            <w:r w:rsidRPr="004932E1">
              <w:rPr>
                <w:rFonts w:eastAsia="Times New Roman"/>
                <w:sz w:val="20"/>
                <w:szCs w:val="20"/>
                <w:lang w:val="en-US"/>
              </w:rPr>
              <w:t>Sanjala</w:t>
            </w:r>
            <w:proofErr w:type="spellEnd"/>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Kahata</w:t>
            </w:r>
            <w:proofErr w:type="spellEnd"/>
          </w:p>
          <w:p w:rsidR="00FE0563" w:rsidRPr="004932E1" w:rsidRDefault="00FE0563"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Tchiheke</w:t>
            </w:r>
            <w:proofErr w:type="spellEnd"/>
          </w:p>
          <w:p w:rsidR="00FE0563" w:rsidRPr="004932E1" w:rsidRDefault="00FE0563" w:rsidP="004932E1">
            <w:pPr>
              <w:spacing w:before="60" w:after="60"/>
              <w:rPr>
                <w:rFonts w:eastAsia="Times New Roman"/>
                <w:sz w:val="20"/>
                <w:szCs w:val="20"/>
                <w:lang w:val="en-US"/>
              </w:rPr>
            </w:pPr>
            <w:r w:rsidRPr="004932E1">
              <w:rPr>
                <w:rFonts w:eastAsia="Times New Roman"/>
                <w:sz w:val="20"/>
                <w:szCs w:val="20"/>
                <w:lang w:val="en-US"/>
              </w:rPr>
              <w:t xml:space="preserve">Bairro </w:t>
            </w:r>
            <w:proofErr w:type="spellStart"/>
            <w:r w:rsidR="00422387" w:rsidRPr="004932E1">
              <w:rPr>
                <w:rFonts w:eastAsia="Times New Roman"/>
                <w:sz w:val="20"/>
                <w:szCs w:val="20"/>
                <w:lang w:val="en-US"/>
              </w:rPr>
              <w:t>Kanhandi</w:t>
            </w:r>
            <w:proofErr w:type="spellEnd"/>
            <w:r w:rsidR="00422387" w:rsidRPr="004932E1">
              <w:rPr>
                <w:rFonts w:eastAsia="Times New Roman"/>
                <w:sz w:val="20"/>
                <w:szCs w:val="20"/>
                <w:lang w:val="en-US"/>
              </w:rPr>
              <w:t xml:space="preserve"> </w:t>
            </w:r>
            <w:proofErr w:type="spellStart"/>
            <w:r w:rsidR="00422387" w:rsidRPr="004932E1">
              <w:rPr>
                <w:rFonts w:eastAsia="Times New Roman"/>
                <w:sz w:val="20"/>
                <w:szCs w:val="20"/>
                <w:lang w:val="en-US"/>
              </w:rPr>
              <w:t>Sandoma</w:t>
            </w:r>
            <w:proofErr w:type="spellEnd"/>
          </w:p>
          <w:p w:rsidR="00422387" w:rsidRPr="004932E1" w:rsidRDefault="00422387" w:rsidP="004932E1">
            <w:pPr>
              <w:spacing w:before="60" w:after="60"/>
              <w:rPr>
                <w:rFonts w:eastAsia="Times New Roman"/>
                <w:sz w:val="20"/>
                <w:szCs w:val="20"/>
                <w:lang w:val="en-US"/>
              </w:rPr>
            </w:pPr>
            <w:proofErr w:type="spellStart"/>
            <w:r w:rsidRPr="004932E1">
              <w:rPr>
                <w:rFonts w:eastAsia="Times New Roman"/>
                <w:sz w:val="20"/>
                <w:szCs w:val="20"/>
                <w:lang w:val="en-US"/>
              </w:rPr>
              <w:t>Tchizana</w:t>
            </w:r>
            <w:proofErr w:type="spellEnd"/>
            <w:r w:rsidRPr="004932E1">
              <w:rPr>
                <w:rFonts w:eastAsia="Times New Roman"/>
                <w:sz w:val="20"/>
                <w:szCs w:val="20"/>
                <w:lang w:val="en-US"/>
              </w:rPr>
              <w:t xml:space="preserve"> 2</w:t>
            </w:r>
          </w:p>
          <w:p w:rsidR="00422387" w:rsidRPr="004932E1" w:rsidRDefault="00422387"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Kuatir</w:t>
            </w:r>
            <w:proofErr w:type="spellEnd"/>
          </w:p>
          <w:p w:rsidR="00422387" w:rsidRPr="004932E1" w:rsidRDefault="00422387"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Kassanga</w:t>
            </w:r>
            <w:proofErr w:type="spellEnd"/>
          </w:p>
          <w:p w:rsidR="00422387" w:rsidRPr="004932E1" w:rsidRDefault="00422387"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Tchiconha</w:t>
            </w:r>
            <w:proofErr w:type="spellEnd"/>
          </w:p>
          <w:p w:rsidR="00422387" w:rsidRPr="004932E1" w:rsidRDefault="00422387" w:rsidP="004932E1">
            <w:pPr>
              <w:spacing w:before="60" w:after="60"/>
              <w:rPr>
                <w:rFonts w:eastAsia="Times New Roman"/>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Cuvindi</w:t>
            </w:r>
            <w:proofErr w:type="spellEnd"/>
          </w:p>
          <w:p w:rsidR="00BA15E4" w:rsidRPr="004932E1" w:rsidRDefault="00422387" w:rsidP="004932E1">
            <w:pPr>
              <w:spacing w:before="60" w:after="60"/>
              <w:rPr>
                <w:rFonts w:eastAsia="Times New Roman"/>
                <w:b/>
                <w:sz w:val="20"/>
                <w:szCs w:val="20"/>
                <w:lang w:val="en-US"/>
              </w:rPr>
            </w:pPr>
            <w:proofErr w:type="spellStart"/>
            <w:r w:rsidRPr="004932E1">
              <w:rPr>
                <w:rFonts w:eastAsia="Times New Roman"/>
                <w:sz w:val="20"/>
                <w:szCs w:val="20"/>
                <w:lang w:val="en-US"/>
              </w:rPr>
              <w:t>Aldeia</w:t>
            </w:r>
            <w:proofErr w:type="spellEnd"/>
            <w:r w:rsidRPr="004932E1">
              <w:rPr>
                <w:rFonts w:eastAsia="Times New Roman"/>
                <w:sz w:val="20"/>
                <w:szCs w:val="20"/>
                <w:lang w:val="en-US"/>
              </w:rPr>
              <w:t xml:space="preserve"> 4 de Abril</w:t>
            </w:r>
          </w:p>
        </w:tc>
        <w:tc>
          <w:tcPr>
            <w:tcW w:w="1535" w:type="dxa"/>
          </w:tcPr>
          <w:p w:rsidR="00BD79AA"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680</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3</w:t>
            </w:r>
            <w:r w:rsidR="001C13FC" w:rsidRPr="004932E1">
              <w:rPr>
                <w:rFonts w:eastAsia="Times New Roman"/>
                <w:sz w:val="20"/>
                <w:szCs w:val="20"/>
                <w:lang w:val="en-US"/>
              </w:rPr>
              <w:t>.</w:t>
            </w:r>
            <w:r w:rsidRPr="004932E1">
              <w:rPr>
                <w:rFonts w:eastAsia="Times New Roman"/>
                <w:sz w:val="20"/>
                <w:szCs w:val="20"/>
                <w:lang w:val="en-US"/>
              </w:rPr>
              <w:t>440</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583</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506</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164</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247</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271</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665</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295</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495</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617</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166</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784</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453</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228</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99</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168</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148</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681</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653</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99</w:t>
            </w:r>
          </w:p>
          <w:p w:rsidR="00BA15E4"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14.754</w:t>
            </w:r>
          </w:p>
        </w:tc>
        <w:tc>
          <w:tcPr>
            <w:tcW w:w="1536" w:type="dxa"/>
          </w:tcPr>
          <w:p w:rsidR="00BD79AA"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321</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2</w:t>
            </w:r>
            <w:r w:rsidR="001C13FC" w:rsidRPr="004932E1">
              <w:rPr>
                <w:rFonts w:eastAsia="Times New Roman"/>
                <w:sz w:val="20"/>
                <w:szCs w:val="20"/>
                <w:lang w:val="en-US"/>
              </w:rPr>
              <w:t>.</w:t>
            </w:r>
            <w:r w:rsidRPr="004932E1">
              <w:rPr>
                <w:rFonts w:eastAsia="Times New Roman"/>
                <w:sz w:val="20"/>
                <w:szCs w:val="20"/>
                <w:lang w:val="en-US"/>
              </w:rPr>
              <w:t>217</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291</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248</w:t>
            </w:r>
          </w:p>
          <w:p w:rsidR="00055BDE"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492</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128</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128</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369</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155</w:t>
            </w:r>
          </w:p>
          <w:p w:rsidR="00055BDE"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249</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348</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85</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368</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202</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117</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46</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83</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87</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327</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314</w:t>
            </w:r>
          </w:p>
          <w:p w:rsidR="00AA0363"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53</w:t>
            </w:r>
          </w:p>
          <w:p w:rsidR="00BA15E4"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7.937</w:t>
            </w:r>
          </w:p>
        </w:tc>
        <w:tc>
          <w:tcPr>
            <w:tcW w:w="1536" w:type="dxa"/>
          </w:tcPr>
          <w:p w:rsidR="00BD79AA"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329</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223</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292</w:t>
            </w:r>
          </w:p>
          <w:p w:rsidR="00055BDE" w:rsidRPr="004932E1" w:rsidRDefault="00055BDE" w:rsidP="004932E1">
            <w:pPr>
              <w:spacing w:before="60" w:after="60"/>
              <w:jc w:val="right"/>
              <w:rPr>
                <w:rFonts w:eastAsia="Times New Roman"/>
                <w:sz w:val="20"/>
                <w:szCs w:val="20"/>
                <w:lang w:val="en-US"/>
              </w:rPr>
            </w:pPr>
            <w:r w:rsidRPr="004932E1">
              <w:rPr>
                <w:rFonts w:eastAsia="Times New Roman"/>
                <w:sz w:val="20"/>
                <w:szCs w:val="20"/>
                <w:lang w:val="en-US"/>
              </w:rPr>
              <w:t>258</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672</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119</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143</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296</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140</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246</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269</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81</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416</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251</w:t>
            </w:r>
          </w:p>
          <w:p w:rsidR="00FE0563" w:rsidRPr="004932E1" w:rsidRDefault="00FE0563" w:rsidP="004932E1">
            <w:pPr>
              <w:spacing w:before="60" w:after="60"/>
              <w:jc w:val="right"/>
              <w:rPr>
                <w:rFonts w:eastAsia="Times New Roman"/>
                <w:sz w:val="20"/>
                <w:szCs w:val="20"/>
                <w:lang w:val="en-US"/>
              </w:rPr>
            </w:pPr>
            <w:r w:rsidRPr="004932E1">
              <w:rPr>
                <w:rFonts w:eastAsia="Times New Roman"/>
                <w:sz w:val="20"/>
                <w:szCs w:val="20"/>
                <w:lang w:val="en-US"/>
              </w:rPr>
              <w:t>111</w:t>
            </w:r>
          </w:p>
          <w:p w:rsidR="00FE0563"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53</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85</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61</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354</w:t>
            </w:r>
          </w:p>
          <w:p w:rsidR="00422387"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339</w:t>
            </w:r>
          </w:p>
          <w:p w:rsidR="00AA0363" w:rsidRPr="004932E1" w:rsidRDefault="00422387" w:rsidP="004932E1">
            <w:pPr>
              <w:spacing w:before="60" w:after="60"/>
              <w:jc w:val="right"/>
              <w:rPr>
                <w:rFonts w:eastAsia="Times New Roman"/>
                <w:sz w:val="20"/>
                <w:szCs w:val="20"/>
                <w:lang w:val="en-US"/>
              </w:rPr>
            </w:pPr>
            <w:r w:rsidRPr="004932E1">
              <w:rPr>
                <w:rFonts w:eastAsia="Times New Roman"/>
                <w:sz w:val="20"/>
                <w:szCs w:val="20"/>
                <w:lang w:val="en-US"/>
              </w:rPr>
              <w:t>46</w:t>
            </w:r>
          </w:p>
          <w:p w:rsidR="00FE0563" w:rsidRPr="004932E1" w:rsidRDefault="00E60F40" w:rsidP="004932E1">
            <w:pPr>
              <w:spacing w:before="60" w:after="60"/>
              <w:jc w:val="right"/>
              <w:rPr>
                <w:rFonts w:eastAsia="Times New Roman"/>
                <w:sz w:val="20"/>
                <w:szCs w:val="20"/>
                <w:lang w:val="en-US"/>
              </w:rPr>
            </w:pPr>
            <w:r w:rsidRPr="004932E1">
              <w:rPr>
                <w:rFonts w:eastAsia="Times New Roman"/>
                <w:sz w:val="20"/>
                <w:szCs w:val="20"/>
                <w:lang w:val="en-US"/>
              </w:rPr>
              <w:t>6.817</w:t>
            </w:r>
          </w:p>
        </w:tc>
      </w:tr>
      <w:tr w:rsidR="00FD203C" w:rsidRPr="004932E1" w:rsidTr="00FA4F95">
        <w:tc>
          <w:tcPr>
            <w:tcW w:w="569" w:type="dxa"/>
          </w:tcPr>
          <w:p w:rsidR="00FD203C" w:rsidRPr="004932E1" w:rsidRDefault="00A1138F" w:rsidP="004932E1">
            <w:pPr>
              <w:spacing w:before="60" w:after="60"/>
              <w:rPr>
                <w:rFonts w:eastAsia="Times New Roman"/>
                <w:sz w:val="20"/>
                <w:szCs w:val="20"/>
                <w:lang w:val="en-US"/>
              </w:rPr>
            </w:pPr>
            <w:r w:rsidRPr="004932E1">
              <w:rPr>
                <w:rFonts w:eastAsia="Times New Roman"/>
                <w:sz w:val="20"/>
                <w:szCs w:val="20"/>
                <w:lang w:val="en-US"/>
              </w:rPr>
              <w:t>0</w:t>
            </w:r>
            <w:r w:rsidR="007F3424" w:rsidRPr="004932E1">
              <w:rPr>
                <w:rFonts w:eastAsia="Times New Roman"/>
                <w:sz w:val="20"/>
                <w:szCs w:val="20"/>
                <w:lang w:val="en-US"/>
              </w:rPr>
              <w:t>3</w:t>
            </w:r>
          </w:p>
        </w:tc>
        <w:tc>
          <w:tcPr>
            <w:tcW w:w="1276" w:type="dxa"/>
          </w:tcPr>
          <w:p w:rsidR="00FD203C" w:rsidRPr="004932E1" w:rsidRDefault="00CD2686" w:rsidP="004932E1">
            <w:pPr>
              <w:spacing w:before="60" w:after="60"/>
              <w:rPr>
                <w:rFonts w:eastAsia="Times New Roman"/>
                <w:sz w:val="20"/>
                <w:szCs w:val="20"/>
                <w:lang w:val="en-US"/>
              </w:rPr>
            </w:pPr>
            <w:proofErr w:type="spellStart"/>
            <w:r w:rsidRPr="004932E1">
              <w:rPr>
                <w:rFonts w:eastAsia="Times New Roman"/>
                <w:sz w:val="20"/>
                <w:szCs w:val="20"/>
                <w:lang w:val="en-US"/>
              </w:rPr>
              <w:t>Bondo</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Caíla</w:t>
            </w:r>
            <w:proofErr w:type="spellEnd"/>
          </w:p>
        </w:tc>
        <w:tc>
          <w:tcPr>
            <w:tcW w:w="2654" w:type="dxa"/>
          </w:tcPr>
          <w:p w:rsidR="00A82CC7" w:rsidRPr="004932E1" w:rsidRDefault="00A82CC7" w:rsidP="004932E1">
            <w:pPr>
              <w:spacing w:before="60" w:after="60"/>
              <w:rPr>
                <w:rFonts w:eastAsia="Times New Roman"/>
                <w:sz w:val="20"/>
                <w:szCs w:val="20"/>
                <w:lang w:val="en-US"/>
              </w:rPr>
            </w:pPr>
            <w:r w:rsidRPr="004932E1">
              <w:rPr>
                <w:rFonts w:eastAsia="Times New Roman"/>
                <w:sz w:val="20"/>
                <w:szCs w:val="20"/>
                <w:lang w:val="en-US"/>
              </w:rPr>
              <w:t xml:space="preserve">Bairro </w:t>
            </w:r>
            <w:proofErr w:type="spellStart"/>
            <w:r w:rsidRPr="004932E1">
              <w:rPr>
                <w:rFonts w:eastAsia="Times New Roman"/>
                <w:sz w:val="20"/>
                <w:szCs w:val="20"/>
                <w:lang w:val="en-US"/>
              </w:rPr>
              <w:t>Mungongo</w:t>
            </w:r>
            <w:proofErr w:type="spellEnd"/>
          </w:p>
          <w:p w:rsidR="00A82CC7" w:rsidRPr="004932E1" w:rsidRDefault="00A82CC7" w:rsidP="004932E1">
            <w:pPr>
              <w:spacing w:before="60" w:after="60"/>
              <w:rPr>
                <w:rFonts w:eastAsia="Times New Roman"/>
                <w:sz w:val="20"/>
                <w:szCs w:val="20"/>
                <w:lang w:val="en-US"/>
              </w:rPr>
            </w:pPr>
            <w:r w:rsidRPr="004932E1">
              <w:rPr>
                <w:rFonts w:eastAsia="Times New Roman"/>
                <w:sz w:val="20"/>
                <w:szCs w:val="20"/>
                <w:lang w:val="en-US"/>
              </w:rPr>
              <w:t>Bairro Novo</w:t>
            </w:r>
          </w:p>
          <w:p w:rsidR="00A82CC7" w:rsidRPr="004932E1" w:rsidRDefault="00A82CC7" w:rsidP="004932E1">
            <w:pPr>
              <w:spacing w:before="60" w:after="60"/>
              <w:rPr>
                <w:rFonts w:eastAsia="Times New Roman"/>
                <w:sz w:val="20"/>
                <w:szCs w:val="20"/>
                <w:lang w:val="en-US"/>
              </w:rPr>
            </w:pPr>
            <w:proofErr w:type="spellStart"/>
            <w:r w:rsidRPr="004932E1">
              <w:rPr>
                <w:rFonts w:eastAsia="Times New Roman"/>
                <w:sz w:val="20"/>
                <w:szCs w:val="20"/>
                <w:lang w:val="en-US"/>
              </w:rPr>
              <w:t>Catava</w:t>
            </w:r>
            <w:proofErr w:type="spellEnd"/>
            <w:r w:rsidRPr="004932E1">
              <w:rPr>
                <w:rFonts w:eastAsia="Times New Roman"/>
                <w:sz w:val="20"/>
                <w:szCs w:val="20"/>
                <w:lang w:val="en-US"/>
              </w:rPr>
              <w:t xml:space="preserve"> – Ponte</w:t>
            </w:r>
          </w:p>
          <w:p w:rsidR="00A82CC7" w:rsidRPr="004932E1" w:rsidRDefault="00152E9F" w:rsidP="004932E1">
            <w:pPr>
              <w:spacing w:before="60" w:after="60"/>
              <w:rPr>
                <w:rFonts w:eastAsia="Times New Roman"/>
                <w:sz w:val="20"/>
                <w:szCs w:val="20"/>
                <w:lang w:val="en-US"/>
              </w:rPr>
            </w:pPr>
            <w:proofErr w:type="spellStart"/>
            <w:r w:rsidRPr="004932E1">
              <w:rPr>
                <w:rFonts w:eastAsia="Times New Roman"/>
                <w:sz w:val="20"/>
                <w:szCs w:val="20"/>
                <w:lang w:val="en-US"/>
              </w:rPr>
              <w:t>Mucu</w:t>
            </w:r>
            <w:r w:rsidR="00A82CC7" w:rsidRPr="004932E1">
              <w:rPr>
                <w:rFonts w:eastAsia="Times New Roman"/>
                <w:sz w:val="20"/>
                <w:szCs w:val="20"/>
                <w:lang w:val="en-US"/>
              </w:rPr>
              <w:t>cuto</w:t>
            </w:r>
            <w:proofErr w:type="spellEnd"/>
          </w:p>
          <w:p w:rsidR="00FD203C" w:rsidRPr="004932E1" w:rsidRDefault="00A82CC7" w:rsidP="004932E1">
            <w:pPr>
              <w:spacing w:before="60" w:after="60"/>
              <w:rPr>
                <w:rFonts w:eastAsia="Times New Roman"/>
                <w:sz w:val="20"/>
                <w:szCs w:val="20"/>
                <w:lang w:val="en-US"/>
              </w:rPr>
            </w:pPr>
            <w:proofErr w:type="spellStart"/>
            <w:r w:rsidRPr="004932E1">
              <w:rPr>
                <w:rFonts w:eastAsia="Times New Roman"/>
                <w:sz w:val="20"/>
                <w:szCs w:val="20"/>
                <w:lang w:val="en-US"/>
              </w:rPr>
              <w:t>Capembe</w:t>
            </w:r>
            <w:proofErr w:type="spellEnd"/>
            <w:r w:rsidRPr="004932E1">
              <w:rPr>
                <w:rFonts w:eastAsia="Times New Roman"/>
                <w:sz w:val="20"/>
                <w:szCs w:val="20"/>
                <w:lang w:val="en-US"/>
              </w:rPr>
              <w:t xml:space="preserve"> </w:t>
            </w:r>
          </w:p>
          <w:p w:rsidR="00FA7125" w:rsidRPr="004932E1" w:rsidRDefault="00FA7125" w:rsidP="004932E1">
            <w:pPr>
              <w:spacing w:before="60" w:after="60"/>
              <w:rPr>
                <w:rFonts w:eastAsia="Times New Roman"/>
                <w:sz w:val="20"/>
                <w:szCs w:val="20"/>
                <w:lang w:val="en-US"/>
              </w:rPr>
            </w:pPr>
            <w:proofErr w:type="spellStart"/>
            <w:r w:rsidRPr="004932E1">
              <w:rPr>
                <w:rFonts w:eastAsia="Times New Roman"/>
                <w:sz w:val="20"/>
                <w:szCs w:val="20"/>
                <w:lang w:val="en-US"/>
              </w:rPr>
              <w:t>Omeva</w:t>
            </w:r>
            <w:proofErr w:type="spellEnd"/>
            <w:r w:rsidRPr="004932E1">
              <w:rPr>
                <w:rFonts w:eastAsia="Times New Roman"/>
                <w:sz w:val="20"/>
                <w:szCs w:val="20"/>
                <w:lang w:val="en-US"/>
              </w:rPr>
              <w:t xml:space="preserve"> Macula</w:t>
            </w:r>
          </w:p>
          <w:p w:rsidR="00FA7125" w:rsidRPr="004932E1" w:rsidRDefault="00FA7125" w:rsidP="004932E1">
            <w:pPr>
              <w:spacing w:before="60" w:after="60"/>
              <w:rPr>
                <w:rFonts w:eastAsia="Times New Roman"/>
                <w:sz w:val="20"/>
                <w:szCs w:val="20"/>
                <w:lang w:val="en-US"/>
              </w:rPr>
            </w:pPr>
            <w:proofErr w:type="spellStart"/>
            <w:r w:rsidRPr="004932E1">
              <w:rPr>
                <w:rFonts w:eastAsia="Times New Roman"/>
                <w:sz w:val="20"/>
                <w:szCs w:val="20"/>
                <w:lang w:val="en-US"/>
              </w:rPr>
              <w:t>Ombili</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Itunga</w:t>
            </w:r>
            <w:proofErr w:type="spellEnd"/>
          </w:p>
          <w:p w:rsidR="00FA7125" w:rsidRPr="004932E1" w:rsidRDefault="00534150" w:rsidP="004932E1">
            <w:pPr>
              <w:spacing w:before="60" w:after="60"/>
              <w:rPr>
                <w:rFonts w:eastAsia="Times New Roman"/>
                <w:sz w:val="20"/>
                <w:szCs w:val="20"/>
                <w:lang w:val="en-US"/>
              </w:rPr>
            </w:pPr>
            <w:proofErr w:type="spellStart"/>
            <w:r w:rsidRPr="004932E1">
              <w:rPr>
                <w:rFonts w:eastAsia="Times New Roman"/>
                <w:sz w:val="20"/>
                <w:szCs w:val="20"/>
                <w:lang w:val="en-US"/>
              </w:rPr>
              <w:t>Muelikola</w:t>
            </w:r>
            <w:proofErr w:type="spellEnd"/>
          </w:p>
          <w:p w:rsidR="00534150" w:rsidRPr="004932E1" w:rsidRDefault="00534150" w:rsidP="004932E1">
            <w:pPr>
              <w:spacing w:before="60" w:after="60"/>
              <w:rPr>
                <w:rFonts w:eastAsia="Times New Roman"/>
                <w:sz w:val="20"/>
                <w:szCs w:val="20"/>
                <w:lang w:val="en-US"/>
              </w:rPr>
            </w:pPr>
            <w:proofErr w:type="spellStart"/>
            <w:r w:rsidRPr="004932E1">
              <w:rPr>
                <w:rFonts w:eastAsia="Times New Roman"/>
                <w:sz w:val="20"/>
                <w:szCs w:val="20"/>
                <w:lang w:val="en-US"/>
              </w:rPr>
              <w:t>Ocanhandi</w:t>
            </w:r>
            <w:proofErr w:type="spellEnd"/>
          </w:p>
          <w:p w:rsidR="00534150" w:rsidRPr="004932E1" w:rsidRDefault="00534150" w:rsidP="004932E1">
            <w:pPr>
              <w:spacing w:before="60" w:after="60"/>
              <w:rPr>
                <w:rFonts w:eastAsia="Times New Roman"/>
                <w:sz w:val="20"/>
                <w:szCs w:val="20"/>
                <w:lang w:val="en-US"/>
              </w:rPr>
            </w:pPr>
            <w:proofErr w:type="spellStart"/>
            <w:r w:rsidRPr="004932E1">
              <w:rPr>
                <w:rFonts w:eastAsia="Times New Roman"/>
                <w:sz w:val="20"/>
                <w:szCs w:val="20"/>
                <w:lang w:val="en-US"/>
              </w:rPr>
              <w:t>Ompalela</w:t>
            </w:r>
            <w:proofErr w:type="spellEnd"/>
          </w:p>
          <w:p w:rsidR="00534150" w:rsidRPr="004932E1" w:rsidRDefault="00534150" w:rsidP="004932E1">
            <w:pPr>
              <w:spacing w:before="60" w:after="60"/>
              <w:rPr>
                <w:rFonts w:eastAsia="Times New Roman"/>
                <w:sz w:val="20"/>
                <w:szCs w:val="20"/>
                <w:lang w:val="en-US"/>
              </w:rPr>
            </w:pPr>
            <w:proofErr w:type="spellStart"/>
            <w:r w:rsidRPr="004932E1">
              <w:rPr>
                <w:rFonts w:eastAsia="Times New Roman"/>
                <w:sz w:val="20"/>
                <w:szCs w:val="20"/>
                <w:lang w:val="en-US"/>
              </w:rPr>
              <w:t>Ocumalala</w:t>
            </w:r>
            <w:proofErr w:type="spellEnd"/>
          </w:p>
          <w:p w:rsidR="00534150" w:rsidRPr="004932E1" w:rsidRDefault="00534150" w:rsidP="004932E1">
            <w:pPr>
              <w:spacing w:before="60" w:after="60"/>
              <w:rPr>
                <w:rFonts w:eastAsia="Times New Roman"/>
                <w:sz w:val="20"/>
                <w:szCs w:val="20"/>
                <w:lang w:val="en-US"/>
              </w:rPr>
            </w:pPr>
            <w:proofErr w:type="spellStart"/>
            <w:r w:rsidRPr="004932E1">
              <w:rPr>
                <w:rFonts w:eastAsia="Times New Roman"/>
                <w:sz w:val="20"/>
                <w:szCs w:val="20"/>
                <w:lang w:val="en-US"/>
              </w:rPr>
              <w:t>Omamuendi</w:t>
            </w:r>
            <w:proofErr w:type="spellEnd"/>
          </w:p>
          <w:p w:rsidR="00342A34" w:rsidRPr="004932E1" w:rsidRDefault="00342A34" w:rsidP="004932E1">
            <w:pPr>
              <w:spacing w:before="60" w:after="60"/>
              <w:rPr>
                <w:rFonts w:eastAsia="Times New Roman"/>
                <w:sz w:val="20"/>
                <w:szCs w:val="20"/>
                <w:lang w:val="en-US"/>
              </w:rPr>
            </w:pPr>
            <w:proofErr w:type="spellStart"/>
            <w:r w:rsidRPr="004932E1">
              <w:rPr>
                <w:rFonts w:eastAsia="Times New Roman"/>
                <w:sz w:val="20"/>
                <w:szCs w:val="20"/>
                <w:lang w:val="en-US"/>
              </w:rPr>
              <w:t>Ocacangu</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Comiwe</w:t>
            </w:r>
            <w:proofErr w:type="spellEnd"/>
          </w:p>
          <w:p w:rsidR="00342A34" w:rsidRPr="004932E1" w:rsidRDefault="00342A34" w:rsidP="004932E1">
            <w:pPr>
              <w:spacing w:before="60" w:after="60"/>
              <w:rPr>
                <w:rFonts w:eastAsia="Times New Roman"/>
                <w:sz w:val="20"/>
                <w:szCs w:val="20"/>
                <w:lang w:val="en-US"/>
              </w:rPr>
            </w:pPr>
            <w:proofErr w:type="spellStart"/>
            <w:r w:rsidRPr="004932E1">
              <w:rPr>
                <w:rFonts w:eastAsia="Times New Roman"/>
                <w:sz w:val="20"/>
                <w:szCs w:val="20"/>
                <w:lang w:val="en-US"/>
              </w:rPr>
              <w:t>Onaunhango</w:t>
            </w:r>
            <w:proofErr w:type="spellEnd"/>
          </w:p>
          <w:p w:rsidR="00342A34" w:rsidRPr="004932E1" w:rsidRDefault="00342A34" w:rsidP="004932E1">
            <w:pPr>
              <w:spacing w:before="60" w:after="60"/>
              <w:rPr>
                <w:rFonts w:eastAsia="Times New Roman"/>
                <w:sz w:val="20"/>
                <w:szCs w:val="20"/>
                <w:lang w:val="en-US"/>
              </w:rPr>
            </w:pPr>
            <w:proofErr w:type="spellStart"/>
            <w:r w:rsidRPr="004932E1">
              <w:rPr>
                <w:rFonts w:eastAsia="Times New Roman"/>
                <w:sz w:val="20"/>
                <w:szCs w:val="20"/>
                <w:lang w:val="en-US"/>
              </w:rPr>
              <w:t>Ochiiva</w:t>
            </w:r>
            <w:proofErr w:type="spellEnd"/>
          </w:p>
          <w:p w:rsidR="00342A34" w:rsidRPr="004932E1" w:rsidRDefault="00342A34" w:rsidP="004932E1">
            <w:pPr>
              <w:spacing w:before="60" w:after="60"/>
              <w:rPr>
                <w:rFonts w:eastAsia="Times New Roman"/>
                <w:b/>
                <w:sz w:val="20"/>
                <w:szCs w:val="20"/>
                <w:lang w:val="en-US"/>
              </w:rPr>
            </w:pPr>
            <w:proofErr w:type="spellStart"/>
            <w:r w:rsidRPr="004932E1">
              <w:rPr>
                <w:rFonts w:eastAsia="Times New Roman"/>
                <w:sz w:val="20"/>
                <w:szCs w:val="20"/>
                <w:lang w:val="en-US"/>
              </w:rPr>
              <w:t>Sede</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Olupale</w:t>
            </w:r>
            <w:proofErr w:type="spellEnd"/>
          </w:p>
        </w:tc>
        <w:tc>
          <w:tcPr>
            <w:tcW w:w="1535" w:type="dxa"/>
          </w:tcPr>
          <w:p w:rsidR="00417C7C" w:rsidRPr="004932E1" w:rsidRDefault="00A82CC7" w:rsidP="004932E1">
            <w:pPr>
              <w:spacing w:before="60" w:after="60"/>
              <w:jc w:val="right"/>
              <w:rPr>
                <w:rFonts w:eastAsia="Times New Roman"/>
                <w:sz w:val="20"/>
                <w:szCs w:val="20"/>
                <w:lang w:val="en-US"/>
              </w:rPr>
            </w:pPr>
            <w:r w:rsidRPr="004932E1">
              <w:rPr>
                <w:rFonts w:eastAsia="Times New Roman"/>
                <w:sz w:val="20"/>
                <w:szCs w:val="20"/>
                <w:lang w:val="en-US"/>
              </w:rPr>
              <w:t>242</w:t>
            </w:r>
          </w:p>
          <w:p w:rsidR="00417C7C" w:rsidRPr="004932E1" w:rsidRDefault="00417C7C"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113</w:t>
            </w:r>
          </w:p>
          <w:p w:rsidR="00417C7C" w:rsidRPr="004932E1" w:rsidRDefault="00B06C1D" w:rsidP="004932E1">
            <w:pPr>
              <w:spacing w:before="60" w:after="60"/>
              <w:jc w:val="right"/>
              <w:rPr>
                <w:rFonts w:eastAsia="Times New Roman"/>
                <w:sz w:val="20"/>
                <w:szCs w:val="20"/>
                <w:lang w:val="en-US"/>
              </w:rPr>
            </w:pPr>
            <w:r w:rsidRPr="004932E1">
              <w:rPr>
                <w:rFonts w:eastAsia="Times New Roman"/>
                <w:sz w:val="20"/>
                <w:szCs w:val="20"/>
                <w:lang w:val="en-US"/>
              </w:rPr>
              <w:t>2</w:t>
            </w:r>
            <w:r w:rsidR="001C13FC" w:rsidRPr="004932E1">
              <w:rPr>
                <w:rFonts w:eastAsia="Times New Roman"/>
                <w:sz w:val="20"/>
                <w:szCs w:val="20"/>
                <w:lang w:val="en-US"/>
              </w:rPr>
              <w:t>.</w:t>
            </w:r>
            <w:r w:rsidRPr="004932E1">
              <w:rPr>
                <w:rFonts w:eastAsia="Times New Roman"/>
                <w:sz w:val="20"/>
                <w:szCs w:val="20"/>
                <w:lang w:val="en-US"/>
              </w:rPr>
              <w:t>710</w:t>
            </w:r>
          </w:p>
          <w:p w:rsidR="00417C7C" w:rsidRPr="004932E1" w:rsidRDefault="00152E9F" w:rsidP="004932E1">
            <w:pPr>
              <w:spacing w:before="60" w:after="60"/>
              <w:jc w:val="right"/>
              <w:rPr>
                <w:rFonts w:eastAsia="Times New Roman"/>
                <w:sz w:val="20"/>
                <w:szCs w:val="20"/>
                <w:lang w:val="en-US"/>
              </w:rPr>
            </w:pPr>
            <w:r w:rsidRPr="004932E1">
              <w:rPr>
                <w:rFonts w:eastAsia="Times New Roman"/>
                <w:sz w:val="20"/>
                <w:szCs w:val="20"/>
                <w:lang w:val="en-US"/>
              </w:rPr>
              <w:t>450</w:t>
            </w:r>
          </w:p>
          <w:p w:rsidR="00FD203C"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388</w:t>
            </w:r>
          </w:p>
          <w:p w:rsidR="00FA7125"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38</w:t>
            </w:r>
          </w:p>
          <w:p w:rsidR="00FA7125"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132</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332</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271</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127</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673</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452</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237</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256</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275</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2</w:t>
            </w:r>
            <w:r w:rsidR="001C13FC" w:rsidRPr="004932E1">
              <w:rPr>
                <w:rFonts w:eastAsia="Times New Roman"/>
                <w:sz w:val="20"/>
                <w:szCs w:val="20"/>
                <w:lang w:val="en-US"/>
              </w:rPr>
              <w:t>.</w:t>
            </w:r>
            <w:r w:rsidRPr="004932E1">
              <w:rPr>
                <w:rFonts w:eastAsia="Times New Roman"/>
                <w:sz w:val="20"/>
                <w:szCs w:val="20"/>
                <w:lang w:val="en-US"/>
              </w:rPr>
              <w:t>519</w:t>
            </w:r>
          </w:p>
        </w:tc>
        <w:tc>
          <w:tcPr>
            <w:tcW w:w="1536" w:type="dxa"/>
          </w:tcPr>
          <w:p w:rsidR="00FD203C" w:rsidRPr="004932E1" w:rsidRDefault="00A82CC7" w:rsidP="004932E1">
            <w:pPr>
              <w:spacing w:before="60" w:after="60"/>
              <w:jc w:val="right"/>
              <w:rPr>
                <w:rFonts w:eastAsia="Times New Roman"/>
                <w:sz w:val="20"/>
                <w:szCs w:val="20"/>
                <w:lang w:val="en-US"/>
              </w:rPr>
            </w:pPr>
            <w:r w:rsidRPr="004932E1">
              <w:rPr>
                <w:rFonts w:eastAsia="Times New Roman"/>
                <w:sz w:val="20"/>
                <w:szCs w:val="20"/>
                <w:lang w:val="en-US"/>
              </w:rPr>
              <w:t>115</w:t>
            </w:r>
          </w:p>
          <w:p w:rsidR="00417C7C" w:rsidRPr="004932E1" w:rsidRDefault="00417C7C" w:rsidP="004932E1">
            <w:pPr>
              <w:spacing w:before="60" w:after="60"/>
              <w:jc w:val="right"/>
              <w:rPr>
                <w:rFonts w:eastAsia="Times New Roman"/>
                <w:sz w:val="20"/>
                <w:szCs w:val="20"/>
                <w:lang w:val="en-US"/>
              </w:rPr>
            </w:pPr>
            <w:r w:rsidRPr="004932E1">
              <w:rPr>
                <w:rFonts w:eastAsia="Times New Roman"/>
                <w:sz w:val="20"/>
                <w:szCs w:val="20"/>
                <w:lang w:val="en-US"/>
              </w:rPr>
              <w:t>584</w:t>
            </w:r>
          </w:p>
          <w:p w:rsidR="00417C7C" w:rsidRPr="004932E1" w:rsidRDefault="00B06C1D"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516</w:t>
            </w:r>
          </w:p>
          <w:p w:rsidR="00417C7C" w:rsidRPr="004932E1" w:rsidRDefault="00152E9F" w:rsidP="004932E1">
            <w:pPr>
              <w:spacing w:before="60" w:after="60"/>
              <w:jc w:val="right"/>
              <w:rPr>
                <w:rFonts w:eastAsia="Times New Roman"/>
                <w:sz w:val="20"/>
                <w:szCs w:val="20"/>
                <w:lang w:val="en-US"/>
              </w:rPr>
            </w:pPr>
            <w:r w:rsidRPr="004932E1">
              <w:rPr>
                <w:rFonts w:eastAsia="Times New Roman"/>
                <w:sz w:val="20"/>
                <w:szCs w:val="20"/>
                <w:lang w:val="en-US"/>
              </w:rPr>
              <w:t>205</w:t>
            </w:r>
          </w:p>
          <w:p w:rsidR="00417C7C"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205</w:t>
            </w:r>
          </w:p>
          <w:p w:rsidR="00417C7C"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25</w:t>
            </w:r>
          </w:p>
          <w:p w:rsidR="00417C7C"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106</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199</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145</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71</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419</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328</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146</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150</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160</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461</w:t>
            </w:r>
          </w:p>
        </w:tc>
        <w:tc>
          <w:tcPr>
            <w:tcW w:w="1536" w:type="dxa"/>
          </w:tcPr>
          <w:p w:rsidR="00FD203C" w:rsidRPr="004932E1" w:rsidRDefault="00A82CC7" w:rsidP="004932E1">
            <w:pPr>
              <w:spacing w:before="60" w:after="60"/>
              <w:jc w:val="right"/>
              <w:rPr>
                <w:rFonts w:eastAsia="Times New Roman"/>
                <w:sz w:val="20"/>
                <w:szCs w:val="20"/>
                <w:lang w:val="en-US"/>
              </w:rPr>
            </w:pPr>
            <w:r w:rsidRPr="004932E1">
              <w:rPr>
                <w:rFonts w:eastAsia="Times New Roman"/>
                <w:sz w:val="20"/>
                <w:szCs w:val="20"/>
                <w:lang w:val="en-US"/>
              </w:rPr>
              <w:t>127</w:t>
            </w:r>
          </w:p>
          <w:p w:rsidR="00417C7C" w:rsidRPr="004932E1" w:rsidRDefault="00417C7C" w:rsidP="004932E1">
            <w:pPr>
              <w:spacing w:before="60" w:after="60"/>
              <w:jc w:val="right"/>
              <w:rPr>
                <w:rFonts w:eastAsia="Times New Roman"/>
                <w:sz w:val="20"/>
                <w:szCs w:val="20"/>
                <w:lang w:val="en-US"/>
              </w:rPr>
            </w:pPr>
            <w:r w:rsidRPr="004932E1">
              <w:rPr>
                <w:rFonts w:eastAsia="Times New Roman"/>
                <w:sz w:val="20"/>
                <w:szCs w:val="20"/>
                <w:lang w:val="en-US"/>
              </w:rPr>
              <w:t>529</w:t>
            </w:r>
          </w:p>
          <w:p w:rsidR="00417C7C" w:rsidRPr="004932E1" w:rsidRDefault="00B06C1D" w:rsidP="004932E1">
            <w:pPr>
              <w:spacing w:before="60" w:after="60"/>
              <w:jc w:val="right"/>
              <w:rPr>
                <w:rFonts w:eastAsia="Times New Roman"/>
                <w:sz w:val="20"/>
                <w:szCs w:val="20"/>
                <w:lang w:val="en-US"/>
              </w:rPr>
            </w:pPr>
            <w:r w:rsidRPr="004932E1">
              <w:rPr>
                <w:rFonts w:eastAsia="Times New Roman"/>
                <w:sz w:val="20"/>
                <w:szCs w:val="20"/>
                <w:lang w:val="en-US"/>
              </w:rPr>
              <w:t xml:space="preserve"> 1</w:t>
            </w:r>
            <w:r w:rsidR="001C13FC" w:rsidRPr="004932E1">
              <w:rPr>
                <w:rFonts w:eastAsia="Times New Roman"/>
                <w:sz w:val="20"/>
                <w:szCs w:val="20"/>
                <w:lang w:val="en-US"/>
              </w:rPr>
              <w:t>.</w:t>
            </w:r>
            <w:r w:rsidRPr="004932E1">
              <w:rPr>
                <w:rFonts w:eastAsia="Times New Roman"/>
                <w:sz w:val="20"/>
                <w:szCs w:val="20"/>
                <w:lang w:val="en-US"/>
              </w:rPr>
              <w:t>194</w:t>
            </w:r>
          </w:p>
          <w:p w:rsidR="00417C7C" w:rsidRPr="004932E1" w:rsidRDefault="00152E9F" w:rsidP="004932E1">
            <w:pPr>
              <w:spacing w:before="60" w:after="60"/>
              <w:jc w:val="right"/>
              <w:rPr>
                <w:rFonts w:eastAsia="Times New Roman"/>
                <w:sz w:val="20"/>
                <w:szCs w:val="20"/>
                <w:lang w:val="en-US"/>
              </w:rPr>
            </w:pPr>
            <w:r w:rsidRPr="004932E1">
              <w:rPr>
                <w:rFonts w:eastAsia="Times New Roman"/>
                <w:sz w:val="20"/>
                <w:szCs w:val="20"/>
                <w:lang w:val="en-US"/>
              </w:rPr>
              <w:t>245</w:t>
            </w:r>
          </w:p>
          <w:p w:rsidR="00417C7C" w:rsidRPr="004932E1" w:rsidRDefault="00BD79AA" w:rsidP="004932E1">
            <w:pPr>
              <w:spacing w:before="60" w:after="60"/>
              <w:jc w:val="right"/>
              <w:rPr>
                <w:rFonts w:eastAsia="Times New Roman"/>
                <w:sz w:val="20"/>
                <w:szCs w:val="20"/>
                <w:lang w:val="en-US"/>
              </w:rPr>
            </w:pPr>
            <w:r w:rsidRPr="004932E1">
              <w:rPr>
                <w:rFonts w:eastAsia="Times New Roman"/>
                <w:sz w:val="20"/>
                <w:szCs w:val="20"/>
                <w:lang w:val="en-US"/>
              </w:rPr>
              <w:t>201</w:t>
            </w:r>
          </w:p>
          <w:p w:rsidR="00417C7C"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13</w:t>
            </w:r>
          </w:p>
          <w:p w:rsidR="00FA7125" w:rsidRPr="004932E1" w:rsidRDefault="00FA7125" w:rsidP="004932E1">
            <w:pPr>
              <w:spacing w:before="60" w:after="60"/>
              <w:jc w:val="right"/>
              <w:rPr>
                <w:rFonts w:eastAsia="Times New Roman"/>
                <w:sz w:val="20"/>
                <w:szCs w:val="20"/>
                <w:lang w:val="en-US"/>
              </w:rPr>
            </w:pPr>
            <w:r w:rsidRPr="004932E1">
              <w:rPr>
                <w:rFonts w:eastAsia="Times New Roman"/>
                <w:sz w:val="20"/>
                <w:szCs w:val="20"/>
                <w:lang w:val="en-US"/>
              </w:rPr>
              <w:t>26</w:t>
            </w:r>
          </w:p>
          <w:p w:rsidR="00FA7125"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133</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126</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56</w:t>
            </w:r>
          </w:p>
          <w:p w:rsidR="00534150" w:rsidRPr="004932E1" w:rsidRDefault="00534150" w:rsidP="004932E1">
            <w:pPr>
              <w:spacing w:before="60" w:after="60"/>
              <w:jc w:val="right"/>
              <w:rPr>
                <w:rFonts w:eastAsia="Times New Roman"/>
                <w:sz w:val="20"/>
                <w:szCs w:val="20"/>
                <w:lang w:val="en-US"/>
              </w:rPr>
            </w:pPr>
            <w:r w:rsidRPr="004932E1">
              <w:rPr>
                <w:rFonts w:eastAsia="Times New Roman"/>
                <w:sz w:val="20"/>
                <w:szCs w:val="20"/>
                <w:lang w:val="en-US"/>
              </w:rPr>
              <w:t>254</w:t>
            </w:r>
          </w:p>
          <w:p w:rsidR="00534150"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124</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91</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106</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115</w:t>
            </w:r>
          </w:p>
          <w:p w:rsidR="00342A34" w:rsidRPr="004932E1" w:rsidRDefault="00342A34" w:rsidP="004932E1">
            <w:pPr>
              <w:spacing w:before="60" w:after="60"/>
              <w:jc w:val="right"/>
              <w:rPr>
                <w:rFonts w:eastAsia="Times New Roman"/>
                <w:sz w:val="20"/>
                <w:szCs w:val="20"/>
                <w:lang w:val="en-US"/>
              </w:rPr>
            </w:pPr>
            <w:r w:rsidRPr="004932E1">
              <w:rPr>
                <w:rFonts w:eastAsia="Times New Roman"/>
                <w:sz w:val="20"/>
                <w:szCs w:val="20"/>
                <w:lang w:val="en-US"/>
              </w:rPr>
              <w:t>1</w:t>
            </w:r>
            <w:r w:rsidR="001C13FC" w:rsidRPr="004932E1">
              <w:rPr>
                <w:rFonts w:eastAsia="Times New Roman"/>
                <w:sz w:val="20"/>
                <w:szCs w:val="20"/>
                <w:lang w:val="en-US"/>
              </w:rPr>
              <w:t>.</w:t>
            </w:r>
            <w:r w:rsidRPr="004932E1">
              <w:rPr>
                <w:rFonts w:eastAsia="Times New Roman"/>
                <w:sz w:val="20"/>
                <w:szCs w:val="20"/>
                <w:lang w:val="en-US"/>
              </w:rPr>
              <w:t>058</w:t>
            </w:r>
          </w:p>
        </w:tc>
      </w:tr>
      <w:tr w:rsidR="00CD2686" w:rsidRPr="004932E1" w:rsidTr="00FA4F95">
        <w:tc>
          <w:tcPr>
            <w:tcW w:w="4499" w:type="dxa"/>
            <w:gridSpan w:val="3"/>
          </w:tcPr>
          <w:p w:rsidR="00CD2686" w:rsidRPr="004932E1" w:rsidRDefault="00CD2686" w:rsidP="004932E1">
            <w:pPr>
              <w:spacing w:before="60" w:after="60"/>
              <w:rPr>
                <w:rFonts w:eastAsia="Times New Roman"/>
                <w:b/>
                <w:sz w:val="20"/>
                <w:szCs w:val="20"/>
                <w:lang w:val="en-US"/>
              </w:rPr>
            </w:pPr>
            <w:r w:rsidRPr="004932E1">
              <w:rPr>
                <w:rFonts w:eastAsia="Times New Roman"/>
                <w:b/>
                <w:sz w:val="20"/>
                <w:szCs w:val="20"/>
                <w:lang w:val="en-US"/>
              </w:rPr>
              <w:t>TOTAL</w:t>
            </w:r>
          </w:p>
        </w:tc>
        <w:tc>
          <w:tcPr>
            <w:tcW w:w="1535" w:type="dxa"/>
          </w:tcPr>
          <w:p w:rsidR="00CD2686" w:rsidRPr="004932E1" w:rsidRDefault="001C13FC" w:rsidP="004932E1">
            <w:pPr>
              <w:spacing w:before="60" w:after="60"/>
              <w:jc w:val="right"/>
              <w:rPr>
                <w:rFonts w:eastAsia="Times New Roman"/>
                <w:b/>
                <w:sz w:val="20"/>
                <w:szCs w:val="20"/>
                <w:lang w:val="en-US"/>
              </w:rPr>
            </w:pPr>
            <w:r w:rsidRPr="004932E1">
              <w:rPr>
                <w:rFonts w:eastAsia="Times New Roman"/>
                <w:b/>
                <w:sz w:val="20"/>
                <w:szCs w:val="20"/>
                <w:lang w:val="en-US"/>
              </w:rPr>
              <w:t>50.</w:t>
            </w:r>
            <w:r w:rsidR="00997691" w:rsidRPr="004932E1">
              <w:rPr>
                <w:rFonts w:eastAsia="Times New Roman"/>
                <w:b/>
                <w:sz w:val="20"/>
                <w:szCs w:val="20"/>
                <w:lang w:val="en-US"/>
              </w:rPr>
              <w:t>202</w:t>
            </w:r>
          </w:p>
        </w:tc>
        <w:tc>
          <w:tcPr>
            <w:tcW w:w="1536" w:type="dxa"/>
          </w:tcPr>
          <w:p w:rsidR="00CD2686" w:rsidRPr="004932E1" w:rsidRDefault="007856C4" w:rsidP="004932E1">
            <w:pPr>
              <w:spacing w:before="60" w:after="60"/>
              <w:jc w:val="right"/>
              <w:rPr>
                <w:rFonts w:eastAsia="Times New Roman"/>
                <w:b/>
                <w:sz w:val="20"/>
                <w:szCs w:val="20"/>
                <w:lang w:val="en-US"/>
              </w:rPr>
            </w:pPr>
            <w:r w:rsidRPr="004932E1">
              <w:rPr>
                <w:rFonts w:eastAsia="Times New Roman"/>
                <w:b/>
                <w:sz w:val="20"/>
                <w:szCs w:val="20"/>
                <w:lang w:val="en-US"/>
              </w:rPr>
              <w:t>26.</w:t>
            </w:r>
            <w:r w:rsidR="00997691" w:rsidRPr="004932E1">
              <w:rPr>
                <w:rFonts w:eastAsia="Times New Roman"/>
                <w:b/>
                <w:sz w:val="20"/>
                <w:szCs w:val="20"/>
                <w:lang w:val="en-US"/>
              </w:rPr>
              <w:t>059</w:t>
            </w:r>
          </w:p>
        </w:tc>
        <w:tc>
          <w:tcPr>
            <w:tcW w:w="1536" w:type="dxa"/>
          </w:tcPr>
          <w:p w:rsidR="00CD2686" w:rsidRPr="004932E1" w:rsidRDefault="007856C4" w:rsidP="004932E1">
            <w:pPr>
              <w:spacing w:before="60" w:after="60"/>
              <w:jc w:val="right"/>
              <w:rPr>
                <w:rFonts w:eastAsia="Times New Roman"/>
                <w:b/>
                <w:sz w:val="20"/>
                <w:szCs w:val="20"/>
                <w:lang w:val="en-US"/>
              </w:rPr>
            </w:pPr>
            <w:r w:rsidRPr="004932E1">
              <w:rPr>
                <w:rFonts w:eastAsia="Times New Roman"/>
                <w:b/>
                <w:sz w:val="20"/>
                <w:szCs w:val="20"/>
                <w:lang w:val="en-US"/>
              </w:rPr>
              <w:t>24.</w:t>
            </w:r>
            <w:r w:rsidR="00997691" w:rsidRPr="004932E1">
              <w:rPr>
                <w:rFonts w:eastAsia="Times New Roman"/>
                <w:b/>
                <w:sz w:val="20"/>
                <w:szCs w:val="20"/>
                <w:lang w:val="en-US"/>
              </w:rPr>
              <w:t>143</w:t>
            </w:r>
          </w:p>
        </w:tc>
      </w:tr>
    </w:tbl>
    <w:p w:rsidR="00732F7F" w:rsidRPr="00AC2093" w:rsidRDefault="00930D7D" w:rsidP="00554D65">
      <w:pPr>
        <w:rPr>
          <w:lang w:val="en-US"/>
        </w:rPr>
      </w:pPr>
      <w:r w:rsidRPr="00AC2093">
        <w:rPr>
          <w:b/>
          <w:lang w:val="en-US"/>
        </w:rPr>
        <w:t xml:space="preserve"> </w:t>
      </w:r>
    </w:p>
    <w:p w:rsidR="00FA4F95" w:rsidRDefault="00FA4F95" w:rsidP="00FA4F95">
      <w:pPr>
        <w:pStyle w:val="Heading4"/>
        <w:spacing w:after="120"/>
        <w:jc w:val="left"/>
        <w:rPr>
          <w:i/>
          <w:iCs/>
          <w:sz w:val="20"/>
          <w:szCs w:val="20"/>
          <w:lang w:val="en-US"/>
        </w:rPr>
      </w:pPr>
    </w:p>
    <w:p w:rsidR="00FA4F95" w:rsidRDefault="00FA4F95" w:rsidP="00FA4F95">
      <w:pPr>
        <w:pStyle w:val="Heading4"/>
        <w:spacing w:after="120"/>
        <w:jc w:val="left"/>
        <w:rPr>
          <w:i/>
          <w:iCs/>
          <w:sz w:val="20"/>
          <w:szCs w:val="20"/>
          <w:lang w:val="en-US"/>
        </w:rPr>
      </w:pPr>
    </w:p>
    <w:p w:rsidR="00FA4F95" w:rsidRDefault="00FA4F95" w:rsidP="00FA4F95">
      <w:pPr>
        <w:pStyle w:val="Heading4"/>
        <w:spacing w:after="120"/>
        <w:jc w:val="left"/>
        <w:rPr>
          <w:i/>
          <w:iCs/>
          <w:sz w:val="20"/>
          <w:szCs w:val="20"/>
          <w:lang w:val="en-US"/>
        </w:rPr>
      </w:pPr>
    </w:p>
    <w:p w:rsidR="00FA4F95" w:rsidRDefault="00FA4F95" w:rsidP="00FA4F95">
      <w:pPr>
        <w:pStyle w:val="Heading4"/>
        <w:spacing w:after="120"/>
        <w:jc w:val="left"/>
        <w:rPr>
          <w:i/>
          <w:iCs/>
          <w:sz w:val="20"/>
          <w:szCs w:val="20"/>
          <w:lang w:val="en-US"/>
        </w:rPr>
      </w:pPr>
    </w:p>
    <w:p w:rsidR="00312771" w:rsidRPr="00FA4F95" w:rsidRDefault="00072049" w:rsidP="00FA4F95">
      <w:pPr>
        <w:pStyle w:val="Heading4"/>
        <w:spacing w:after="120"/>
        <w:jc w:val="left"/>
        <w:rPr>
          <w:i/>
          <w:iCs/>
          <w:sz w:val="20"/>
          <w:szCs w:val="20"/>
          <w:lang w:val="en-US"/>
        </w:rPr>
      </w:pPr>
      <w:r>
        <w:rPr>
          <w:i/>
          <w:iCs/>
          <w:sz w:val="20"/>
          <w:szCs w:val="20"/>
          <w:lang w:val="en-US"/>
        </w:rPr>
        <w:lastRenderedPageBreak/>
        <w:t>Table</w:t>
      </w:r>
      <w:r w:rsidR="004C41E3" w:rsidRPr="00FA4F95">
        <w:rPr>
          <w:i/>
          <w:iCs/>
          <w:sz w:val="20"/>
          <w:szCs w:val="20"/>
          <w:lang w:val="en-US"/>
        </w:rPr>
        <w:t xml:space="preserve"> 2: Nº </w:t>
      </w:r>
      <w:r w:rsidR="007E7614" w:rsidRPr="00FA4F95">
        <w:rPr>
          <w:i/>
          <w:iCs/>
          <w:sz w:val="20"/>
          <w:szCs w:val="20"/>
          <w:lang w:val="en-US"/>
        </w:rPr>
        <w:t>of farming families per community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14"/>
        <w:gridCol w:w="2272"/>
        <w:gridCol w:w="2263"/>
      </w:tblGrid>
      <w:tr w:rsidR="004932E1" w:rsidRPr="00EF4AD3" w:rsidTr="00EF4AD3">
        <w:tc>
          <w:tcPr>
            <w:tcW w:w="709" w:type="dxa"/>
            <w:shd w:val="clear" w:color="auto" w:fill="2F5496"/>
            <w:vAlign w:val="center"/>
          </w:tcPr>
          <w:p w:rsidR="004C41E3" w:rsidRPr="00EF4AD3" w:rsidRDefault="004C41E3" w:rsidP="004932E1">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N/O</w:t>
            </w:r>
          </w:p>
        </w:tc>
        <w:tc>
          <w:tcPr>
            <w:tcW w:w="3789" w:type="dxa"/>
            <w:shd w:val="clear" w:color="auto" w:fill="2F5496"/>
            <w:vAlign w:val="center"/>
          </w:tcPr>
          <w:p w:rsidR="004C41E3" w:rsidRPr="00EF4AD3" w:rsidRDefault="004932E1" w:rsidP="004932E1">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Commune</w:t>
            </w:r>
          </w:p>
        </w:tc>
        <w:tc>
          <w:tcPr>
            <w:tcW w:w="2303" w:type="dxa"/>
            <w:shd w:val="clear" w:color="auto" w:fill="2F5496"/>
            <w:vAlign w:val="center"/>
          </w:tcPr>
          <w:p w:rsidR="004C41E3" w:rsidRPr="00EF4AD3" w:rsidRDefault="004932E1" w:rsidP="004932E1">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Location</w:t>
            </w:r>
          </w:p>
        </w:tc>
        <w:tc>
          <w:tcPr>
            <w:tcW w:w="2303" w:type="dxa"/>
            <w:shd w:val="clear" w:color="auto" w:fill="2F5496"/>
            <w:vAlign w:val="center"/>
          </w:tcPr>
          <w:p w:rsidR="004C41E3" w:rsidRPr="00EF4AD3" w:rsidRDefault="0026592F" w:rsidP="004932E1">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 xml:space="preserve">Nº </w:t>
            </w:r>
            <w:r w:rsidR="004932E1" w:rsidRPr="00EF4AD3">
              <w:rPr>
                <w:rFonts w:eastAsia="Times New Roman"/>
                <w:b/>
                <w:color w:val="FFFFFF"/>
                <w:sz w:val="20"/>
                <w:szCs w:val="20"/>
                <w:lang w:val="en-US"/>
              </w:rPr>
              <w:t xml:space="preserve">of farming </w:t>
            </w:r>
            <w:r w:rsidR="00DF6EA6" w:rsidRPr="00EF4AD3">
              <w:rPr>
                <w:rFonts w:eastAsia="Times New Roman"/>
                <w:b/>
                <w:color w:val="FFFFFF"/>
                <w:sz w:val="20"/>
                <w:szCs w:val="20"/>
                <w:lang w:val="en-US"/>
              </w:rPr>
              <w:t>families</w:t>
            </w:r>
          </w:p>
        </w:tc>
      </w:tr>
      <w:tr w:rsidR="004C41E3" w:rsidRPr="004932E1" w:rsidTr="00FA4F95">
        <w:trPr>
          <w:trHeight w:val="3680"/>
        </w:trPr>
        <w:tc>
          <w:tcPr>
            <w:tcW w:w="709" w:type="dxa"/>
          </w:tcPr>
          <w:p w:rsidR="004C41E3" w:rsidRPr="004932E1" w:rsidRDefault="00EE0866" w:rsidP="004932E1">
            <w:pPr>
              <w:spacing w:before="60" w:after="60"/>
              <w:rPr>
                <w:rFonts w:eastAsia="Times New Roman"/>
                <w:sz w:val="20"/>
                <w:szCs w:val="20"/>
                <w:lang w:val="en-US"/>
              </w:rPr>
            </w:pPr>
            <w:r w:rsidRPr="004932E1">
              <w:rPr>
                <w:rFonts w:eastAsia="Times New Roman"/>
                <w:sz w:val="20"/>
                <w:szCs w:val="20"/>
                <w:lang w:val="en-US"/>
              </w:rPr>
              <w:t>0</w:t>
            </w:r>
            <w:r w:rsidR="0026592F" w:rsidRPr="004932E1">
              <w:rPr>
                <w:rFonts w:eastAsia="Times New Roman"/>
                <w:sz w:val="20"/>
                <w:szCs w:val="20"/>
                <w:lang w:val="en-US"/>
              </w:rPr>
              <w:t>1</w:t>
            </w:r>
          </w:p>
        </w:tc>
        <w:tc>
          <w:tcPr>
            <w:tcW w:w="3789" w:type="dxa"/>
          </w:tcPr>
          <w:p w:rsidR="004C41E3" w:rsidRPr="004932E1" w:rsidRDefault="004C41E3" w:rsidP="004932E1">
            <w:pPr>
              <w:spacing w:before="60" w:after="60"/>
              <w:rPr>
                <w:rFonts w:eastAsia="Times New Roman"/>
                <w:sz w:val="20"/>
                <w:szCs w:val="20"/>
                <w:lang w:val="en-US"/>
              </w:rPr>
            </w:pPr>
            <w:proofErr w:type="spellStart"/>
            <w:r w:rsidRPr="004932E1">
              <w:rPr>
                <w:rFonts w:eastAsia="Times New Roman"/>
                <w:sz w:val="20"/>
                <w:szCs w:val="20"/>
                <w:lang w:val="en-US"/>
              </w:rPr>
              <w:t>Cuangar</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Sede</w:t>
            </w:r>
            <w:proofErr w:type="spellEnd"/>
          </w:p>
        </w:tc>
        <w:tc>
          <w:tcPr>
            <w:tcW w:w="2303" w:type="dxa"/>
          </w:tcPr>
          <w:p w:rsidR="004C41E3"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Sergani</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Kandendele</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Kókwe</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Kambumbu</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Ndungo</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Mangondo</w:t>
            </w:r>
            <w:proofErr w:type="spellEnd"/>
            <w:r w:rsidRPr="004932E1">
              <w:rPr>
                <w:rFonts w:eastAsia="Times New Roman"/>
                <w:sz w:val="20"/>
                <w:szCs w:val="20"/>
                <w:lang w:val="en-US"/>
              </w:rPr>
              <w:t xml:space="preserve"> Rei</w:t>
            </w:r>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Tchiweka</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Tchimanha</w:t>
            </w:r>
            <w:proofErr w:type="spellEnd"/>
            <w:r w:rsidRPr="004932E1">
              <w:rPr>
                <w:rFonts w:eastAsia="Times New Roman"/>
                <w:sz w:val="20"/>
                <w:szCs w:val="20"/>
                <w:lang w:val="en-US"/>
              </w:rPr>
              <w:t xml:space="preserve"> 1</w:t>
            </w:r>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Haironga</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Mapandato</w:t>
            </w:r>
            <w:proofErr w:type="spellEnd"/>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Mussani</w:t>
            </w:r>
            <w:proofErr w:type="spellEnd"/>
            <w:r w:rsidRPr="004932E1">
              <w:rPr>
                <w:rFonts w:eastAsia="Times New Roman"/>
                <w:sz w:val="20"/>
                <w:szCs w:val="20"/>
                <w:lang w:val="en-US"/>
              </w:rPr>
              <w:t xml:space="preserve"> 1</w:t>
            </w:r>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Ngongoma</w:t>
            </w:r>
            <w:proofErr w:type="spellEnd"/>
          </w:p>
        </w:tc>
        <w:tc>
          <w:tcPr>
            <w:tcW w:w="2303" w:type="dxa"/>
          </w:tcPr>
          <w:p w:rsidR="004C41E3"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25</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35</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30</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50</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60</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67</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35</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40</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25</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35</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20</w:t>
            </w:r>
          </w:p>
          <w:p w:rsidR="0026592F" w:rsidRPr="004932E1" w:rsidRDefault="0026592F" w:rsidP="00DF6EA6">
            <w:pPr>
              <w:spacing w:before="60" w:after="60"/>
              <w:jc w:val="right"/>
              <w:rPr>
                <w:rFonts w:eastAsia="Times New Roman"/>
                <w:sz w:val="20"/>
                <w:szCs w:val="20"/>
                <w:lang w:val="en-US"/>
              </w:rPr>
            </w:pPr>
            <w:r w:rsidRPr="004932E1">
              <w:rPr>
                <w:rFonts w:eastAsia="Times New Roman"/>
                <w:sz w:val="20"/>
                <w:szCs w:val="20"/>
                <w:lang w:val="en-US"/>
              </w:rPr>
              <w:t>25</w:t>
            </w:r>
          </w:p>
        </w:tc>
      </w:tr>
      <w:tr w:rsidR="004C41E3" w:rsidRPr="004932E1" w:rsidTr="00FA4F95">
        <w:tc>
          <w:tcPr>
            <w:tcW w:w="709" w:type="dxa"/>
          </w:tcPr>
          <w:p w:rsidR="004C41E3" w:rsidRPr="004932E1" w:rsidRDefault="00EE0866" w:rsidP="004932E1">
            <w:pPr>
              <w:spacing w:before="60" w:after="60"/>
              <w:rPr>
                <w:rFonts w:eastAsia="Times New Roman"/>
                <w:sz w:val="20"/>
                <w:szCs w:val="20"/>
                <w:lang w:val="en-US"/>
              </w:rPr>
            </w:pPr>
            <w:r w:rsidRPr="004932E1">
              <w:rPr>
                <w:rFonts w:eastAsia="Times New Roman"/>
                <w:sz w:val="20"/>
                <w:szCs w:val="20"/>
                <w:lang w:val="en-US"/>
              </w:rPr>
              <w:t>0</w:t>
            </w:r>
            <w:r w:rsidR="0026592F" w:rsidRPr="004932E1">
              <w:rPr>
                <w:rFonts w:eastAsia="Times New Roman"/>
                <w:sz w:val="20"/>
                <w:szCs w:val="20"/>
                <w:lang w:val="en-US"/>
              </w:rPr>
              <w:t>2</w:t>
            </w:r>
          </w:p>
        </w:tc>
        <w:tc>
          <w:tcPr>
            <w:tcW w:w="3789" w:type="dxa"/>
          </w:tcPr>
          <w:p w:rsidR="004C41E3"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Bondo</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Caíla</w:t>
            </w:r>
            <w:proofErr w:type="spellEnd"/>
          </w:p>
        </w:tc>
        <w:tc>
          <w:tcPr>
            <w:tcW w:w="2303" w:type="dxa"/>
          </w:tcPr>
          <w:p w:rsidR="004C41E3" w:rsidRPr="004932E1" w:rsidRDefault="0026592F" w:rsidP="004932E1">
            <w:pPr>
              <w:spacing w:before="60" w:after="60"/>
              <w:rPr>
                <w:rFonts w:eastAsia="Times New Roman"/>
                <w:sz w:val="20"/>
                <w:szCs w:val="20"/>
                <w:lang w:val="en-US"/>
              </w:rPr>
            </w:pPr>
            <w:r w:rsidRPr="004932E1">
              <w:rPr>
                <w:rFonts w:eastAsia="Times New Roman"/>
                <w:sz w:val="20"/>
                <w:szCs w:val="20"/>
                <w:lang w:val="en-US"/>
              </w:rPr>
              <w:t xml:space="preserve">Bairro </w:t>
            </w:r>
            <w:proofErr w:type="spellStart"/>
            <w:r w:rsidRPr="004932E1">
              <w:rPr>
                <w:rFonts w:eastAsia="Times New Roman"/>
                <w:sz w:val="20"/>
                <w:szCs w:val="20"/>
                <w:lang w:val="en-US"/>
              </w:rPr>
              <w:t>Mungongo</w:t>
            </w:r>
            <w:proofErr w:type="spellEnd"/>
          </w:p>
          <w:p w:rsidR="0026592F" w:rsidRPr="004932E1" w:rsidRDefault="0026592F" w:rsidP="004932E1">
            <w:pPr>
              <w:spacing w:before="60" w:after="60"/>
              <w:rPr>
                <w:rFonts w:eastAsia="Times New Roman"/>
                <w:sz w:val="20"/>
                <w:szCs w:val="20"/>
                <w:lang w:val="en-US"/>
              </w:rPr>
            </w:pPr>
            <w:r w:rsidRPr="004932E1">
              <w:rPr>
                <w:rFonts w:eastAsia="Times New Roman"/>
                <w:sz w:val="20"/>
                <w:szCs w:val="20"/>
                <w:lang w:val="en-US"/>
              </w:rPr>
              <w:t>Bairro Novo</w:t>
            </w:r>
          </w:p>
          <w:p w:rsidR="0026592F" w:rsidRPr="004932E1" w:rsidRDefault="0026592F" w:rsidP="004932E1">
            <w:pPr>
              <w:spacing w:before="60" w:after="60"/>
              <w:rPr>
                <w:rFonts w:eastAsia="Times New Roman"/>
                <w:sz w:val="20"/>
                <w:szCs w:val="20"/>
                <w:lang w:val="en-US"/>
              </w:rPr>
            </w:pPr>
            <w:proofErr w:type="spellStart"/>
            <w:r w:rsidRPr="004932E1">
              <w:rPr>
                <w:rFonts w:eastAsia="Times New Roman"/>
                <w:sz w:val="20"/>
                <w:szCs w:val="20"/>
                <w:lang w:val="en-US"/>
              </w:rPr>
              <w:t>Catava</w:t>
            </w:r>
            <w:proofErr w:type="spellEnd"/>
            <w:r w:rsidRPr="004932E1">
              <w:rPr>
                <w:rFonts w:eastAsia="Times New Roman"/>
                <w:sz w:val="20"/>
                <w:szCs w:val="20"/>
                <w:lang w:val="en-US"/>
              </w:rPr>
              <w:t xml:space="preserve"> </w:t>
            </w:r>
            <w:r w:rsidR="00886220" w:rsidRPr="004932E1">
              <w:rPr>
                <w:rFonts w:eastAsia="Times New Roman"/>
                <w:sz w:val="20"/>
                <w:szCs w:val="20"/>
                <w:lang w:val="en-US"/>
              </w:rPr>
              <w:t>–</w:t>
            </w:r>
            <w:r w:rsidRPr="004932E1">
              <w:rPr>
                <w:rFonts w:eastAsia="Times New Roman"/>
                <w:sz w:val="20"/>
                <w:szCs w:val="20"/>
                <w:lang w:val="en-US"/>
              </w:rPr>
              <w:t xml:space="preserve"> Ponte</w:t>
            </w:r>
          </w:p>
          <w:p w:rsidR="00886220"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Mucuacuto</w:t>
            </w:r>
            <w:proofErr w:type="spellEnd"/>
          </w:p>
          <w:p w:rsidR="00886220"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Capembe</w:t>
            </w:r>
            <w:proofErr w:type="spellEnd"/>
          </w:p>
        </w:tc>
        <w:tc>
          <w:tcPr>
            <w:tcW w:w="2303" w:type="dxa"/>
          </w:tcPr>
          <w:p w:rsidR="004C41E3"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28</w:t>
            </w:r>
          </w:p>
          <w:p w:rsidR="0026592F" w:rsidRPr="004932E1" w:rsidRDefault="0026592F" w:rsidP="004932E1">
            <w:pPr>
              <w:spacing w:before="60" w:after="60"/>
              <w:jc w:val="right"/>
              <w:rPr>
                <w:rFonts w:eastAsia="Times New Roman"/>
                <w:sz w:val="20"/>
                <w:szCs w:val="20"/>
                <w:lang w:val="en-US"/>
              </w:rPr>
            </w:pPr>
            <w:r w:rsidRPr="004932E1">
              <w:rPr>
                <w:rFonts w:eastAsia="Times New Roman"/>
                <w:sz w:val="20"/>
                <w:szCs w:val="20"/>
                <w:lang w:val="en-US"/>
              </w:rPr>
              <w:t>40</w:t>
            </w:r>
          </w:p>
          <w:p w:rsidR="0026592F"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27</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35</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46</w:t>
            </w:r>
          </w:p>
        </w:tc>
      </w:tr>
      <w:tr w:rsidR="004C41E3" w:rsidRPr="004932E1" w:rsidTr="00FA4F95">
        <w:tc>
          <w:tcPr>
            <w:tcW w:w="709" w:type="dxa"/>
          </w:tcPr>
          <w:p w:rsidR="004C41E3" w:rsidRPr="004932E1" w:rsidRDefault="00EE0866" w:rsidP="004932E1">
            <w:pPr>
              <w:spacing w:before="60" w:after="60"/>
              <w:rPr>
                <w:rFonts w:eastAsia="Times New Roman"/>
                <w:sz w:val="20"/>
                <w:szCs w:val="20"/>
                <w:lang w:val="en-US"/>
              </w:rPr>
            </w:pPr>
            <w:r w:rsidRPr="004932E1">
              <w:rPr>
                <w:rFonts w:eastAsia="Times New Roman"/>
                <w:sz w:val="20"/>
                <w:szCs w:val="20"/>
                <w:lang w:val="en-US"/>
              </w:rPr>
              <w:t>0</w:t>
            </w:r>
            <w:r w:rsidR="00886220" w:rsidRPr="004932E1">
              <w:rPr>
                <w:rFonts w:eastAsia="Times New Roman"/>
                <w:sz w:val="20"/>
                <w:szCs w:val="20"/>
                <w:lang w:val="en-US"/>
              </w:rPr>
              <w:t>3</w:t>
            </w:r>
          </w:p>
        </w:tc>
        <w:tc>
          <w:tcPr>
            <w:tcW w:w="3789" w:type="dxa"/>
          </w:tcPr>
          <w:p w:rsidR="004C41E3"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Savate</w:t>
            </w:r>
            <w:proofErr w:type="spellEnd"/>
          </w:p>
        </w:tc>
        <w:tc>
          <w:tcPr>
            <w:tcW w:w="2303" w:type="dxa"/>
          </w:tcPr>
          <w:p w:rsidR="004C41E3"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Soja</w:t>
            </w:r>
            <w:proofErr w:type="spellEnd"/>
          </w:p>
          <w:p w:rsidR="00886220" w:rsidRPr="004932E1" w:rsidRDefault="00886220" w:rsidP="004932E1">
            <w:pPr>
              <w:spacing w:before="60" w:after="60"/>
              <w:rPr>
                <w:rFonts w:eastAsia="Times New Roman"/>
                <w:sz w:val="20"/>
                <w:szCs w:val="20"/>
                <w:lang w:val="en-US"/>
              </w:rPr>
            </w:pPr>
            <w:r w:rsidRPr="004932E1">
              <w:rPr>
                <w:rFonts w:eastAsia="Times New Roman"/>
                <w:sz w:val="20"/>
                <w:szCs w:val="20"/>
                <w:lang w:val="en-US"/>
              </w:rPr>
              <w:t xml:space="preserve">Centro Co </w:t>
            </w:r>
            <w:proofErr w:type="spellStart"/>
            <w:r w:rsidRPr="004932E1">
              <w:rPr>
                <w:rFonts w:eastAsia="Times New Roman"/>
                <w:sz w:val="20"/>
                <w:szCs w:val="20"/>
                <w:lang w:val="en-US"/>
              </w:rPr>
              <w:t>Cambuandy</w:t>
            </w:r>
            <w:proofErr w:type="spellEnd"/>
          </w:p>
          <w:p w:rsidR="00886220"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Embala</w:t>
            </w:r>
            <w:proofErr w:type="spellEnd"/>
            <w:r w:rsidRPr="004932E1">
              <w:rPr>
                <w:rFonts w:eastAsia="Times New Roman"/>
                <w:sz w:val="20"/>
                <w:szCs w:val="20"/>
                <w:lang w:val="en-US"/>
              </w:rPr>
              <w:t xml:space="preserve"> </w:t>
            </w:r>
            <w:proofErr w:type="spellStart"/>
            <w:r w:rsidRPr="004932E1">
              <w:rPr>
                <w:rFonts w:eastAsia="Times New Roman"/>
                <w:sz w:val="20"/>
                <w:szCs w:val="20"/>
                <w:lang w:val="en-US"/>
              </w:rPr>
              <w:t>Mpande</w:t>
            </w:r>
            <w:proofErr w:type="spellEnd"/>
          </w:p>
          <w:p w:rsidR="00886220" w:rsidRPr="004932E1" w:rsidRDefault="00886220" w:rsidP="004932E1">
            <w:pPr>
              <w:spacing w:before="60" w:after="60"/>
              <w:rPr>
                <w:rFonts w:eastAsia="Times New Roman"/>
                <w:sz w:val="20"/>
                <w:szCs w:val="20"/>
                <w:lang w:val="en-US"/>
              </w:rPr>
            </w:pPr>
            <w:r w:rsidRPr="004932E1">
              <w:rPr>
                <w:rFonts w:eastAsia="Times New Roman"/>
                <w:sz w:val="20"/>
                <w:szCs w:val="20"/>
                <w:lang w:val="en-US"/>
              </w:rPr>
              <w:t xml:space="preserve">Bairro Novo – </w:t>
            </w:r>
            <w:proofErr w:type="spellStart"/>
            <w:r w:rsidRPr="004932E1">
              <w:rPr>
                <w:rFonts w:eastAsia="Times New Roman"/>
                <w:sz w:val="20"/>
                <w:szCs w:val="20"/>
                <w:lang w:val="en-US"/>
              </w:rPr>
              <w:t>Savate</w:t>
            </w:r>
            <w:proofErr w:type="spellEnd"/>
          </w:p>
          <w:p w:rsidR="00886220"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Mupanda</w:t>
            </w:r>
            <w:proofErr w:type="spellEnd"/>
          </w:p>
          <w:p w:rsidR="00886220" w:rsidRPr="004932E1" w:rsidRDefault="00886220" w:rsidP="004932E1">
            <w:pPr>
              <w:spacing w:before="60" w:after="60"/>
              <w:rPr>
                <w:rFonts w:eastAsia="Times New Roman"/>
                <w:sz w:val="20"/>
                <w:szCs w:val="20"/>
                <w:lang w:val="en-US"/>
              </w:rPr>
            </w:pPr>
            <w:proofErr w:type="spellStart"/>
            <w:r w:rsidRPr="004932E1">
              <w:rPr>
                <w:rFonts w:eastAsia="Times New Roman"/>
                <w:sz w:val="20"/>
                <w:szCs w:val="20"/>
                <w:lang w:val="en-US"/>
              </w:rPr>
              <w:t>Tandawe</w:t>
            </w:r>
            <w:proofErr w:type="spellEnd"/>
          </w:p>
        </w:tc>
        <w:tc>
          <w:tcPr>
            <w:tcW w:w="2303" w:type="dxa"/>
          </w:tcPr>
          <w:p w:rsidR="004C41E3"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48</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70</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65</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35</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28</w:t>
            </w:r>
          </w:p>
          <w:p w:rsidR="00886220" w:rsidRPr="004932E1" w:rsidRDefault="00886220" w:rsidP="004932E1">
            <w:pPr>
              <w:spacing w:before="60" w:after="60"/>
              <w:jc w:val="right"/>
              <w:rPr>
                <w:rFonts w:eastAsia="Times New Roman"/>
                <w:sz w:val="20"/>
                <w:szCs w:val="20"/>
                <w:lang w:val="en-US"/>
              </w:rPr>
            </w:pPr>
            <w:r w:rsidRPr="004932E1">
              <w:rPr>
                <w:rFonts w:eastAsia="Times New Roman"/>
                <w:sz w:val="20"/>
                <w:szCs w:val="20"/>
                <w:lang w:val="en-US"/>
              </w:rPr>
              <w:t>76</w:t>
            </w:r>
          </w:p>
        </w:tc>
      </w:tr>
      <w:tr w:rsidR="00CE34EE" w:rsidRPr="004932E1" w:rsidTr="00FA4F95">
        <w:tc>
          <w:tcPr>
            <w:tcW w:w="6801" w:type="dxa"/>
            <w:gridSpan w:val="3"/>
          </w:tcPr>
          <w:p w:rsidR="00CE34EE" w:rsidRPr="004932E1" w:rsidRDefault="00CE34EE" w:rsidP="004932E1">
            <w:pPr>
              <w:spacing w:before="60" w:after="60"/>
              <w:rPr>
                <w:rFonts w:eastAsia="Times New Roman"/>
                <w:sz w:val="20"/>
                <w:szCs w:val="20"/>
                <w:lang w:val="en-US"/>
              </w:rPr>
            </w:pPr>
            <w:r w:rsidRPr="004932E1">
              <w:rPr>
                <w:rFonts w:eastAsia="Times New Roman"/>
                <w:b/>
                <w:sz w:val="20"/>
                <w:szCs w:val="20"/>
                <w:lang w:val="en-US"/>
              </w:rPr>
              <w:t>Total</w:t>
            </w:r>
          </w:p>
        </w:tc>
        <w:tc>
          <w:tcPr>
            <w:tcW w:w="2303" w:type="dxa"/>
          </w:tcPr>
          <w:p w:rsidR="00CE34EE" w:rsidRPr="004932E1" w:rsidRDefault="00CE34EE" w:rsidP="004932E1">
            <w:pPr>
              <w:spacing w:before="60" w:after="60"/>
              <w:jc w:val="right"/>
              <w:rPr>
                <w:rFonts w:eastAsia="Times New Roman"/>
                <w:b/>
                <w:sz w:val="20"/>
                <w:szCs w:val="20"/>
                <w:lang w:val="en-US"/>
              </w:rPr>
            </w:pPr>
            <w:r w:rsidRPr="004932E1">
              <w:rPr>
                <w:rFonts w:eastAsia="Times New Roman"/>
                <w:b/>
                <w:sz w:val="20"/>
                <w:szCs w:val="20"/>
                <w:lang w:val="en-US"/>
              </w:rPr>
              <w:t>945</w:t>
            </w:r>
          </w:p>
        </w:tc>
      </w:tr>
    </w:tbl>
    <w:p w:rsidR="004932E1" w:rsidRPr="00DE6E63" w:rsidRDefault="004932E1" w:rsidP="004C41E3">
      <w:pPr>
        <w:rPr>
          <w:sz w:val="20"/>
          <w:szCs w:val="20"/>
          <w:lang w:val="en-US"/>
        </w:rPr>
      </w:pPr>
    </w:p>
    <w:p w:rsidR="005C2937" w:rsidRPr="00DE6E63" w:rsidRDefault="00DE6E63" w:rsidP="00FA4F95">
      <w:pPr>
        <w:pStyle w:val="Heading2"/>
        <w:spacing w:before="240"/>
        <w:jc w:val="left"/>
        <w:rPr>
          <w:sz w:val="20"/>
          <w:szCs w:val="20"/>
          <w:u w:val="single"/>
          <w:lang w:val="en-US"/>
        </w:rPr>
      </w:pPr>
      <w:bookmarkStart w:id="41" w:name="_Toc36016782"/>
      <w:r>
        <w:rPr>
          <w:sz w:val="20"/>
          <w:szCs w:val="20"/>
          <w:u w:val="single"/>
          <w:lang w:val="en-US"/>
        </w:rPr>
        <w:t>TRADITIONAL AUTHORITIES</w:t>
      </w:r>
      <w:bookmarkEnd w:id="41"/>
    </w:p>
    <w:p w:rsidR="005C2937" w:rsidRPr="00FA4F95" w:rsidRDefault="009A28FB" w:rsidP="00FA4F95">
      <w:pPr>
        <w:pStyle w:val="Heading4"/>
        <w:spacing w:after="0"/>
        <w:jc w:val="both"/>
        <w:rPr>
          <w:i/>
          <w:iCs/>
          <w:sz w:val="20"/>
          <w:szCs w:val="20"/>
          <w:lang w:val="en-US"/>
        </w:rPr>
      </w:pPr>
      <w:r w:rsidRPr="00FA4F95">
        <w:rPr>
          <w:i/>
          <w:iCs/>
          <w:sz w:val="20"/>
          <w:szCs w:val="20"/>
          <w:lang w:val="en-US"/>
        </w:rPr>
        <w:t>Table</w:t>
      </w:r>
      <w:r w:rsidR="00DF3DBB" w:rsidRPr="00FA4F95">
        <w:rPr>
          <w:i/>
          <w:iCs/>
          <w:sz w:val="20"/>
          <w:szCs w:val="20"/>
          <w:lang w:val="en-US"/>
        </w:rPr>
        <w:t xml:space="preserve"> 3: Nº </w:t>
      </w:r>
      <w:r w:rsidR="00DA7CCA" w:rsidRPr="00FA4F95">
        <w:rPr>
          <w:i/>
          <w:iCs/>
          <w:sz w:val="20"/>
          <w:szCs w:val="20"/>
          <w:lang w:val="en-US"/>
        </w:rPr>
        <w:t xml:space="preserve">of Traditional Authorities differentiated by commune </w:t>
      </w:r>
    </w:p>
    <w:tbl>
      <w:tblPr>
        <w:tblpPr w:leftFromText="141" w:rightFromText="141" w:vertAnchor="text" w:horzAnchor="margin" w:tblpX="108"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505"/>
        <w:gridCol w:w="1119"/>
        <w:gridCol w:w="1054"/>
        <w:gridCol w:w="1098"/>
        <w:gridCol w:w="1109"/>
        <w:gridCol w:w="1050"/>
        <w:gridCol w:w="926"/>
      </w:tblGrid>
      <w:tr w:rsidR="00DF6EA6" w:rsidRPr="00EF4AD3" w:rsidTr="00EF4AD3">
        <w:tc>
          <w:tcPr>
            <w:tcW w:w="525"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Nº</w:t>
            </w:r>
          </w:p>
        </w:tc>
        <w:tc>
          <w:tcPr>
            <w:tcW w:w="1505" w:type="dxa"/>
            <w:shd w:val="clear" w:color="auto" w:fill="2F5496"/>
            <w:vAlign w:val="center"/>
          </w:tcPr>
          <w:p w:rsidR="005C2937" w:rsidRPr="00EF4AD3" w:rsidRDefault="004932E1" w:rsidP="00FA4F95">
            <w:pPr>
              <w:spacing w:before="60" w:after="60"/>
              <w:jc w:val="center"/>
              <w:rPr>
                <w:b/>
                <w:color w:val="FFFFFF"/>
                <w:sz w:val="20"/>
                <w:szCs w:val="20"/>
                <w:lang w:val="en-US"/>
              </w:rPr>
            </w:pPr>
            <w:r w:rsidRPr="00EF4AD3">
              <w:rPr>
                <w:b/>
                <w:color w:val="FFFFFF"/>
                <w:sz w:val="20"/>
                <w:szCs w:val="20"/>
                <w:lang w:val="en-US"/>
              </w:rPr>
              <w:t>Commune</w:t>
            </w:r>
          </w:p>
        </w:tc>
        <w:tc>
          <w:tcPr>
            <w:tcW w:w="1119"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Soba Grande</w:t>
            </w:r>
          </w:p>
        </w:tc>
        <w:tc>
          <w:tcPr>
            <w:tcW w:w="1054"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Soba</w:t>
            </w:r>
          </w:p>
        </w:tc>
        <w:tc>
          <w:tcPr>
            <w:tcW w:w="1098" w:type="dxa"/>
            <w:shd w:val="clear" w:color="auto" w:fill="2F5496"/>
            <w:vAlign w:val="center"/>
          </w:tcPr>
          <w:p w:rsidR="005C2937" w:rsidRPr="00EF4AD3" w:rsidRDefault="005C2937" w:rsidP="00FA4F95">
            <w:pPr>
              <w:spacing w:before="60" w:after="60"/>
              <w:jc w:val="center"/>
              <w:rPr>
                <w:b/>
                <w:color w:val="FFFFFF"/>
                <w:sz w:val="20"/>
                <w:szCs w:val="20"/>
                <w:lang w:val="en-US"/>
              </w:rPr>
            </w:pPr>
            <w:proofErr w:type="spellStart"/>
            <w:r w:rsidRPr="00EF4AD3">
              <w:rPr>
                <w:b/>
                <w:color w:val="FFFFFF"/>
                <w:sz w:val="20"/>
                <w:szCs w:val="20"/>
                <w:lang w:val="en-US"/>
              </w:rPr>
              <w:t>Seculo</w:t>
            </w:r>
            <w:proofErr w:type="spellEnd"/>
          </w:p>
        </w:tc>
        <w:tc>
          <w:tcPr>
            <w:tcW w:w="1109"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 xml:space="preserve">Adj soba </w:t>
            </w:r>
            <w:proofErr w:type="spellStart"/>
            <w:r w:rsidRPr="00EF4AD3">
              <w:rPr>
                <w:b/>
                <w:color w:val="FFFFFF"/>
                <w:sz w:val="20"/>
                <w:szCs w:val="20"/>
                <w:lang w:val="en-US"/>
              </w:rPr>
              <w:t>grande</w:t>
            </w:r>
            <w:proofErr w:type="spellEnd"/>
          </w:p>
        </w:tc>
        <w:tc>
          <w:tcPr>
            <w:tcW w:w="1050"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Adj soba</w:t>
            </w:r>
          </w:p>
        </w:tc>
        <w:tc>
          <w:tcPr>
            <w:tcW w:w="926" w:type="dxa"/>
            <w:shd w:val="clear" w:color="auto" w:fill="2F5496"/>
            <w:vAlign w:val="center"/>
          </w:tcPr>
          <w:p w:rsidR="005C2937" w:rsidRPr="00EF4AD3" w:rsidRDefault="005C2937" w:rsidP="00FA4F95">
            <w:pPr>
              <w:spacing w:before="60" w:after="60"/>
              <w:jc w:val="center"/>
              <w:rPr>
                <w:b/>
                <w:color w:val="FFFFFF"/>
                <w:sz w:val="20"/>
                <w:szCs w:val="20"/>
                <w:lang w:val="en-US"/>
              </w:rPr>
            </w:pPr>
            <w:r w:rsidRPr="00EF4AD3">
              <w:rPr>
                <w:b/>
                <w:color w:val="FFFFFF"/>
                <w:sz w:val="20"/>
                <w:szCs w:val="20"/>
                <w:lang w:val="en-US"/>
              </w:rPr>
              <w:t>Total</w:t>
            </w:r>
          </w:p>
        </w:tc>
      </w:tr>
      <w:tr w:rsidR="005C2937" w:rsidRPr="00FD5C0F" w:rsidTr="00FA4F95">
        <w:tc>
          <w:tcPr>
            <w:tcW w:w="525" w:type="dxa"/>
          </w:tcPr>
          <w:p w:rsidR="005C2937" w:rsidRPr="00FD5C0F" w:rsidRDefault="005C2937" w:rsidP="00FA4F95">
            <w:pPr>
              <w:spacing w:before="60" w:after="60"/>
              <w:jc w:val="right"/>
              <w:rPr>
                <w:b/>
                <w:sz w:val="20"/>
                <w:szCs w:val="20"/>
                <w:lang w:val="en-US"/>
              </w:rPr>
            </w:pPr>
            <w:r w:rsidRPr="00FD5C0F">
              <w:rPr>
                <w:b/>
                <w:sz w:val="20"/>
                <w:szCs w:val="20"/>
                <w:lang w:val="en-US"/>
              </w:rPr>
              <w:t>1</w:t>
            </w:r>
          </w:p>
        </w:tc>
        <w:tc>
          <w:tcPr>
            <w:tcW w:w="1505" w:type="dxa"/>
          </w:tcPr>
          <w:p w:rsidR="005C2937" w:rsidRPr="00FD5C0F" w:rsidRDefault="005C2937" w:rsidP="00FA4F95">
            <w:pPr>
              <w:spacing w:before="60" w:after="60"/>
              <w:jc w:val="right"/>
              <w:rPr>
                <w:sz w:val="20"/>
                <w:szCs w:val="20"/>
                <w:lang w:val="en-US"/>
              </w:rPr>
            </w:pPr>
            <w:proofErr w:type="spellStart"/>
            <w:r w:rsidRPr="00FD5C0F">
              <w:rPr>
                <w:sz w:val="20"/>
                <w:szCs w:val="20"/>
                <w:lang w:val="en-US"/>
              </w:rPr>
              <w:t>Sede</w:t>
            </w:r>
            <w:proofErr w:type="spellEnd"/>
          </w:p>
        </w:tc>
        <w:tc>
          <w:tcPr>
            <w:tcW w:w="1119" w:type="dxa"/>
          </w:tcPr>
          <w:p w:rsidR="005C2937" w:rsidRPr="00FD5C0F" w:rsidRDefault="005C2937" w:rsidP="00FA4F95">
            <w:pPr>
              <w:spacing w:before="60" w:after="60"/>
              <w:jc w:val="right"/>
              <w:rPr>
                <w:sz w:val="20"/>
                <w:szCs w:val="20"/>
                <w:lang w:val="en-US"/>
              </w:rPr>
            </w:pPr>
            <w:r w:rsidRPr="00FD5C0F">
              <w:rPr>
                <w:sz w:val="20"/>
                <w:szCs w:val="20"/>
                <w:lang w:val="en-US"/>
              </w:rPr>
              <w:t>4</w:t>
            </w:r>
          </w:p>
        </w:tc>
        <w:tc>
          <w:tcPr>
            <w:tcW w:w="1054" w:type="dxa"/>
          </w:tcPr>
          <w:p w:rsidR="005C2937" w:rsidRPr="00FD5C0F" w:rsidRDefault="005C2937" w:rsidP="00FA4F95">
            <w:pPr>
              <w:spacing w:before="60" w:after="60"/>
              <w:jc w:val="right"/>
              <w:rPr>
                <w:sz w:val="20"/>
                <w:szCs w:val="20"/>
                <w:lang w:val="en-US"/>
              </w:rPr>
            </w:pPr>
            <w:r w:rsidRPr="00FD5C0F">
              <w:rPr>
                <w:sz w:val="20"/>
                <w:szCs w:val="20"/>
                <w:lang w:val="en-US"/>
              </w:rPr>
              <w:t>17</w:t>
            </w:r>
          </w:p>
        </w:tc>
        <w:tc>
          <w:tcPr>
            <w:tcW w:w="1098" w:type="dxa"/>
          </w:tcPr>
          <w:p w:rsidR="005C2937" w:rsidRPr="00FD5C0F" w:rsidRDefault="005C2937" w:rsidP="00FA4F95">
            <w:pPr>
              <w:spacing w:before="60" w:after="60"/>
              <w:jc w:val="right"/>
              <w:rPr>
                <w:sz w:val="20"/>
                <w:szCs w:val="20"/>
                <w:lang w:val="en-US"/>
              </w:rPr>
            </w:pPr>
            <w:r w:rsidRPr="00FD5C0F">
              <w:rPr>
                <w:sz w:val="20"/>
                <w:szCs w:val="20"/>
                <w:lang w:val="en-US"/>
              </w:rPr>
              <w:t>13</w:t>
            </w:r>
          </w:p>
        </w:tc>
        <w:tc>
          <w:tcPr>
            <w:tcW w:w="1109" w:type="dxa"/>
          </w:tcPr>
          <w:p w:rsidR="005C2937" w:rsidRPr="00FD5C0F" w:rsidRDefault="005C2937" w:rsidP="00FA4F95">
            <w:pPr>
              <w:spacing w:before="60" w:after="60"/>
              <w:jc w:val="right"/>
              <w:rPr>
                <w:sz w:val="20"/>
                <w:szCs w:val="20"/>
                <w:lang w:val="en-US"/>
              </w:rPr>
            </w:pPr>
            <w:r w:rsidRPr="00FD5C0F">
              <w:rPr>
                <w:sz w:val="20"/>
                <w:szCs w:val="20"/>
                <w:lang w:val="en-US"/>
              </w:rPr>
              <w:t>4</w:t>
            </w:r>
          </w:p>
        </w:tc>
        <w:tc>
          <w:tcPr>
            <w:tcW w:w="1050" w:type="dxa"/>
          </w:tcPr>
          <w:p w:rsidR="005C2937" w:rsidRPr="00FD5C0F" w:rsidRDefault="005C2937" w:rsidP="00FA4F95">
            <w:pPr>
              <w:spacing w:before="60" w:after="60"/>
              <w:jc w:val="right"/>
              <w:rPr>
                <w:sz w:val="20"/>
                <w:szCs w:val="20"/>
                <w:lang w:val="en-US"/>
              </w:rPr>
            </w:pPr>
            <w:r w:rsidRPr="00FD5C0F">
              <w:rPr>
                <w:sz w:val="20"/>
                <w:szCs w:val="20"/>
                <w:lang w:val="en-US"/>
              </w:rPr>
              <w:t>17</w:t>
            </w:r>
          </w:p>
        </w:tc>
        <w:tc>
          <w:tcPr>
            <w:tcW w:w="926" w:type="dxa"/>
          </w:tcPr>
          <w:p w:rsidR="005C2937" w:rsidRPr="00FD5C0F" w:rsidRDefault="005C2937" w:rsidP="00FA4F95">
            <w:pPr>
              <w:spacing w:before="60" w:after="60"/>
              <w:jc w:val="right"/>
              <w:rPr>
                <w:sz w:val="20"/>
                <w:szCs w:val="20"/>
                <w:lang w:val="en-US"/>
              </w:rPr>
            </w:pPr>
            <w:r w:rsidRPr="00FD5C0F">
              <w:rPr>
                <w:sz w:val="20"/>
                <w:szCs w:val="20"/>
                <w:lang w:val="en-US"/>
              </w:rPr>
              <w:t>55</w:t>
            </w:r>
          </w:p>
        </w:tc>
      </w:tr>
      <w:tr w:rsidR="005C2937" w:rsidRPr="00FD5C0F" w:rsidTr="00FA4F95">
        <w:tc>
          <w:tcPr>
            <w:tcW w:w="525" w:type="dxa"/>
          </w:tcPr>
          <w:p w:rsidR="005C2937" w:rsidRPr="00FD5C0F" w:rsidRDefault="005C2937" w:rsidP="00FA4F95">
            <w:pPr>
              <w:spacing w:before="60" w:after="60"/>
              <w:jc w:val="right"/>
              <w:rPr>
                <w:b/>
                <w:sz w:val="20"/>
                <w:szCs w:val="20"/>
                <w:lang w:val="en-US"/>
              </w:rPr>
            </w:pPr>
            <w:r w:rsidRPr="00FD5C0F">
              <w:rPr>
                <w:b/>
                <w:sz w:val="20"/>
                <w:szCs w:val="20"/>
                <w:lang w:val="en-US"/>
              </w:rPr>
              <w:t>2</w:t>
            </w:r>
          </w:p>
        </w:tc>
        <w:tc>
          <w:tcPr>
            <w:tcW w:w="1505" w:type="dxa"/>
          </w:tcPr>
          <w:p w:rsidR="005C2937" w:rsidRPr="00FD5C0F" w:rsidRDefault="005C2937" w:rsidP="00FA4F95">
            <w:pPr>
              <w:spacing w:before="60" w:after="60"/>
              <w:jc w:val="right"/>
              <w:rPr>
                <w:sz w:val="20"/>
                <w:szCs w:val="20"/>
                <w:lang w:val="en-US"/>
              </w:rPr>
            </w:pPr>
            <w:proofErr w:type="spellStart"/>
            <w:r w:rsidRPr="00FD5C0F">
              <w:rPr>
                <w:sz w:val="20"/>
                <w:szCs w:val="20"/>
                <w:lang w:val="en-US"/>
              </w:rPr>
              <w:t>Savate</w:t>
            </w:r>
            <w:proofErr w:type="spellEnd"/>
          </w:p>
        </w:tc>
        <w:tc>
          <w:tcPr>
            <w:tcW w:w="1119" w:type="dxa"/>
          </w:tcPr>
          <w:p w:rsidR="005C2937" w:rsidRPr="00FD5C0F" w:rsidRDefault="005C2937" w:rsidP="00FA4F95">
            <w:pPr>
              <w:spacing w:before="60" w:after="60"/>
              <w:jc w:val="right"/>
              <w:rPr>
                <w:sz w:val="20"/>
                <w:szCs w:val="20"/>
                <w:lang w:val="en-US"/>
              </w:rPr>
            </w:pPr>
            <w:r w:rsidRPr="00FD5C0F">
              <w:rPr>
                <w:sz w:val="20"/>
                <w:szCs w:val="20"/>
                <w:lang w:val="en-US"/>
              </w:rPr>
              <w:t>2</w:t>
            </w:r>
          </w:p>
        </w:tc>
        <w:tc>
          <w:tcPr>
            <w:tcW w:w="1054" w:type="dxa"/>
          </w:tcPr>
          <w:p w:rsidR="005C2937" w:rsidRPr="00FD5C0F" w:rsidRDefault="005C2937" w:rsidP="00FA4F95">
            <w:pPr>
              <w:spacing w:before="60" w:after="60"/>
              <w:jc w:val="right"/>
              <w:rPr>
                <w:sz w:val="20"/>
                <w:szCs w:val="20"/>
                <w:lang w:val="en-US"/>
              </w:rPr>
            </w:pPr>
            <w:r w:rsidRPr="00FD5C0F">
              <w:rPr>
                <w:sz w:val="20"/>
                <w:szCs w:val="20"/>
                <w:lang w:val="en-US"/>
              </w:rPr>
              <w:t>11</w:t>
            </w:r>
          </w:p>
        </w:tc>
        <w:tc>
          <w:tcPr>
            <w:tcW w:w="1098" w:type="dxa"/>
          </w:tcPr>
          <w:p w:rsidR="005C2937" w:rsidRPr="00FD5C0F" w:rsidRDefault="005C2937" w:rsidP="00FA4F95">
            <w:pPr>
              <w:spacing w:before="60" w:after="60"/>
              <w:jc w:val="right"/>
              <w:rPr>
                <w:sz w:val="20"/>
                <w:szCs w:val="20"/>
                <w:lang w:val="en-US"/>
              </w:rPr>
            </w:pPr>
            <w:r w:rsidRPr="00FD5C0F">
              <w:rPr>
                <w:sz w:val="20"/>
                <w:szCs w:val="20"/>
                <w:lang w:val="en-US"/>
              </w:rPr>
              <w:t>6</w:t>
            </w:r>
          </w:p>
        </w:tc>
        <w:tc>
          <w:tcPr>
            <w:tcW w:w="1109" w:type="dxa"/>
          </w:tcPr>
          <w:p w:rsidR="005C2937" w:rsidRPr="00FD5C0F" w:rsidRDefault="005C2937" w:rsidP="00FA4F95">
            <w:pPr>
              <w:spacing w:before="60" w:after="60"/>
              <w:jc w:val="right"/>
              <w:rPr>
                <w:sz w:val="20"/>
                <w:szCs w:val="20"/>
                <w:lang w:val="en-US"/>
              </w:rPr>
            </w:pPr>
            <w:r w:rsidRPr="00FD5C0F">
              <w:rPr>
                <w:sz w:val="20"/>
                <w:szCs w:val="20"/>
                <w:lang w:val="en-US"/>
              </w:rPr>
              <w:t>2</w:t>
            </w:r>
          </w:p>
        </w:tc>
        <w:tc>
          <w:tcPr>
            <w:tcW w:w="1050" w:type="dxa"/>
          </w:tcPr>
          <w:p w:rsidR="005C2937" w:rsidRPr="00FD5C0F" w:rsidRDefault="005C2937" w:rsidP="00FA4F95">
            <w:pPr>
              <w:spacing w:before="60" w:after="60"/>
              <w:jc w:val="right"/>
              <w:rPr>
                <w:sz w:val="20"/>
                <w:szCs w:val="20"/>
                <w:lang w:val="en-US"/>
              </w:rPr>
            </w:pPr>
            <w:r w:rsidRPr="00FD5C0F">
              <w:rPr>
                <w:sz w:val="20"/>
                <w:szCs w:val="20"/>
                <w:lang w:val="en-US"/>
              </w:rPr>
              <w:t>11</w:t>
            </w:r>
          </w:p>
        </w:tc>
        <w:tc>
          <w:tcPr>
            <w:tcW w:w="926" w:type="dxa"/>
          </w:tcPr>
          <w:p w:rsidR="005C2937" w:rsidRPr="00FD5C0F" w:rsidRDefault="005C2937" w:rsidP="00FA4F95">
            <w:pPr>
              <w:spacing w:before="60" w:after="60"/>
              <w:jc w:val="right"/>
              <w:rPr>
                <w:sz w:val="20"/>
                <w:szCs w:val="20"/>
                <w:lang w:val="en-US"/>
              </w:rPr>
            </w:pPr>
            <w:r w:rsidRPr="00FD5C0F">
              <w:rPr>
                <w:sz w:val="20"/>
                <w:szCs w:val="20"/>
                <w:lang w:val="en-US"/>
              </w:rPr>
              <w:t>32</w:t>
            </w:r>
          </w:p>
        </w:tc>
      </w:tr>
      <w:tr w:rsidR="005C2937" w:rsidRPr="00FD5C0F" w:rsidTr="00FA4F95">
        <w:tc>
          <w:tcPr>
            <w:tcW w:w="525" w:type="dxa"/>
          </w:tcPr>
          <w:p w:rsidR="005C2937" w:rsidRPr="00FD5C0F" w:rsidRDefault="005C2937" w:rsidP="00FA4F95">
            <w:pPr>
              <w:spacing w:before="60" w:after="60"/>
              <w:jc w:val="right"/>
              <w:rPr>
                <w:b/>
                <w:sz w:val="20"/>
                <w:szCs w:val="20"/>
                <w:lang w:val="en-US"/>
              </w:rPr>
            </w:pPr>
            <w:r w:rsidRPr="00FD5C0F">
              <w:rPr>
                <w:b/>
                <w:sz w:val="20"/>
                <w:szCs w:val="20"/>
                <w:lang w:val="en-US"/>
              </w:rPr>
              <w:t>3</w:t>
            </w:r>
          </w:p>
        </w:tc>
        <w:tc>
          <w:tcPr>
            <w:tcW w:w="1505" w:type="dxa"/>
          </w:tcPr>
          <w:p w:rsidR="005C2937" w:rsidRPr="00FD5C0F" w:rsidRDefault="005C2937" w:rsidP="00FA4F95">
            <w:pPr>
              <w:spacing w:before="60" w:after="60"/>
              <w:jc w:val="right"/>
              <w:rPr>
                <w:sz w:val="20"/>
                <w:szCs w:val="20"/>
                <w:lang w:val="en-US"/>
              </w:rPr>
            </w:pPr>
            <w:proofErr w:type="spellStart"/>
            <w:r w:rsidRPr="00FD5C0F">
              <w:rPr>
                <w:sz w:val="20"/>
                <w:szCs w:val="20"/>
                <w:lang w:val="en-US"/>
              </w:rPr>
              <w:t>Bondo</w:t>
            </w:r>
            <w:proofErr w:type="spellEnd"/>
            <w:r w:rsidRPr="00FD5C0F">
              <w:rPr>
                <w:sz w:val="20"/>
                <w:szCs w:val="20"/>
                <w:lang w:val="en-US"/>
              </w:rPr>
              <w:t xml:space="preserve"> </w:t>
            </w:r>
            <w:proofErr w:type="spellStart"/>
            <w:r w:rsidRPr="00FD5C0F">
              <w:rPr>
                <w:sz w:val="20"/>
                <w:szCs w:val="20"/>
                <w:lang w:val="en-US"/>
              </w:rPr>
              <w:t>Caila</w:t>
            </w:r>
            <w:proofErr w:type="spellEnd"/>
          </w:p>
        </w:tc>
        <w:tc>
          <w:tcPr>
            <w:tcW w:w="1119" w:type="dxa"/>
          </w:tcPr>
          <w:p w:rsidR="005C2937" w:rsidRPr="00FD5C0F" w:rsidRDefault="005C2937" w:rsidP="00FA4F95">
            <w:pPr>
              <w:spacing w:before="60" w:after="60"/>
              <w:jc w:val="right"/>
              <w:rPr>
                <w:sz w:val="20"/>
                <w:szCs w:val="20"/>
                <w:lang w:val="en-US"/>
              </w:rPr>
            </w:pPr>
            <w:r w:rsidRPr="00FD5C0F">
              <w:rPr>
                <w:sz w:val="20"/>
                <w:szCs w:val="20"/>
                <w:lang w:val="en-US"/>
              </w:rPr>
              <w:t>2</w:t>
            </w:r>
          </w:p>
        </w:tc>
        <w:tc>
          <w:tcPr>
            <w:tcW w:w="1054" w:type="dxa"/>
          </w:tcPr>
          <w:p w:rsidR="005C2937" w:rsidRPr="00FD5C0F" w:rsidRDefault="005C2937" w:rsidP="00FA4F95">
            <w:pPr>
              <w:spacing w:before="60" w:after="60"/>
              <w:jc w:val="right"/>
              <w:rPr>
                <w:sz w:val="20"/>
                <w:szCs w:val="20"/>
                <w:lang w:val="en-US"/>
              </w:rPr>
            </w:pPr>
            <w:r w:rsidRPr="00FD5C0F">
              <w:rPr>
                <w:sz w:val="20"/>
                <w:szCs w:val="20"/>
                <w:lang w:val="en-US"/>
              </w:rPr>
              <w:t>9</w:t>
            </w:r>
          </w:p>
        </w:tc>
        <w:tc>
          <w:tcPr>
            <w:tcW w:w="1098" w:type="dxa"/>
          </w:tcPr>
          <w:p w:rsidR="005C2937" w:rsidRPr="00FD5C0F" w:rsidRDefault="005C2937" w:rsidP="00FA4F95">
            <w:pPr>
              <w:spacing w:before="60" w:after="60"/>
              <w:jc w:val="right"/>
              <w:rPr>
                <w:sz w:val="20"/>
                <w:szCs w:val="20"/>
                <w:lang w:val="en-US"/>
              </w:rPr>
            </w:pPr>
            <w:r w:rsidRPr="00FD5C0F">
              <w:rPr>
                <w:sz w:val="20"/>
                <w:szCs w:val="20"/>
                <w:lang w:val="en-US"/>
              </w:rPr>
              <w:t>9</w:t>
            </w:r>
          </w:p>
        </w:tc>
        <w:tc>
          <w:tcPr>
            <w:tcW w:w="1109" w:type="dxa"/>
          </w:tcPr>
          <w:p w:rsidR="005C2937" w:rsidRPr="00FD5C0F" w:rsidRDefault="005C2937" w:rsidP="00FA4F95">
            <w:pPr>
              <w:spacing w:before="60" w:after="60"/>
              <w:jc w:val="right"/>
              <w:rPr>
                <w:sz w:val="20"/>
                <w:szCs w:val="20"/>
                <w:lang w:val="en-US"/>
              </w:rPr>
            </w:pPr>
            <w:r w:rsidRPr="00FD5C0F">
              <w:rPr>
                <w:sz w:val="20"/>
                <w:szCs w:val="20"/>
                <w:lang w:val="en-US"/>
              </w:rPr>
              <w:t>2</w:t>
            </w:r>
          </w:p>
        </w:tc>
        <w:tc>
          <w:tcPr>
            <w:tcW w:w="1050" w:type="dxa"/>
          </w:tcPr>
          <w:p w:rsidR="005C2937" w:rsidRPr="00FD5C0F" w:rsidRDefault="005C2937" w:rsidP="00FA4F95">
            <w:pPr>
              <w:spacing w:before="60" w:after="60"/>
              <w:jc w:val="right"/>
              <w:rPr>
                <w:sz w:val="20"/>
                <w:szCs w:val="20"/>
                <w:lang w:val="en-US"/>
              </w:rPr>
            </w:pPr>
            <w:r w:rsidRPr="00FD5C0F">
              <w:rPr>
                <w:sz w:val="20"/>
                <w:szCs w:val="20"/>
                <w:lang w:val="en-US"/>
              </w:rPr>
              <w:t>9</w:t>
            </w:r>
          </w:p>
        </w:tc>
        <w:tc>
          <w:tcPr>
            <w:tcW w:w="926" w:type="dxa"/>
          </w:tcPr>
          <w:p w:rsidR="005C2937" w:rsidRPr="00FD5C0F" w:rsidRDefault="005C2937" w:rsidP="00FA4F95">
            <w:pPr>
              <w:spacing w:before="60" w:after="60"/>
              <w:jc w:val="right"/>
              <w:rPr>
                <w:sz w:val="20"/>
                <w:szCs w:val="20"/>
                <w:lang w:val="en-US"/>
              </w:rPr>
            </w:pPr>
            <w:r w:rsidRPr="00FD5C0F">
              <w:rPr>
                <w:sz w:val="20"/>
                <w:szCs w:val="20"/>
                <w:lang w:val="en-US"/>
              </w:rPr>
              <w:t>31</w:t>
            </w:r>
          </w:p>
        </w:tc>
      </w:tr>
      <w:tr w:rsidR="005C2937" w:rsidRPr="00FD5C0F" w:rsidTr="00FA4F95">
        <w:tc>
          <w:tcPr>
            <w:tcW w:w="525" w:type="dxa"/>
          </w:tcPr>
          <w:p w:rsidR="005C2937" w:rsidRPr="00FD5C0F" w:rsidRDefault="005C2937" w:rsidP="00FA4F95">
            <w:pPr>
              <w:spacing w:before="60" w:after="60"/>
              <w:jc w:val="right"/>
              <w:rPr>
                <w:b/>
                <w:sz w:val="20"/>
                <w:szCs w:val="20"/>
                <w:lang w:val="en-US"/>
              </w:rPr>
            </w:pPr>
          </w:p>
        </w:tc>
        <w:tc>
          <w:tcPr>
            <w:tcW w:w="1505" w:type="dxa"/>
          </w:tcPr>
          <w:p w:rsidR="005C2937" w:rsidRPr="00FD5C0F" w:rsidRDefault="005C2937" w:rsidP="00FA4F95">
            <w:pPr>
              <w:spacing w:before="60" w:after="60"/>
              <w:jc w:val="right"/>
              <w:rPr>
                <w:b/>
                <w:sz w:val="20"/>
                <w:szCs w:val="20"/>
                <w:lang w:val="en-US"/>
              </w:rPr>
            </w:pPr>
            <w:r w:rsidRPr="00FD5C0F">
              <w:rPr>
                <w:b/>
                <w:sz w:val="20"/>
                <w:szCs w:val="20"/>
                <w:lang w:val="en-US"/>
              </w:rPr>
              <w:t>Total</w:t>
            </w:r>
          </w:p>
        </w:tc>
        <w:tc>
          <w:tcPr>
            <w:tcW w:w="1119" w:type="dxa"/>
          </w:tcPr>
          <w:p w:rsidR="005C2937" w:rsidRPr="00FD5C0F" w:rsidRDefault="005C2937" w:rsidP="00FA4F95">
            <w:pPr>
              <w:spacing w:before="60" w:after="60"/>
              <w:jc w:val="right"/>
              <w:rPr>
                <w:b/>
                <w:sz w:val="20"/>
                <w:szCs w:val="20"/>
                <w:lang w:val="en-US"/>
              </w:rPr>
            </w:pPr>
            <w:r w:rsidRPr="00FD5C0F">
              <w:rPr>
                <w:b/>
                <w:sz w:val="20"/>
                <w:szCs w:val="20"/>
                <w:lang w:val="en-US"/>
              </w:rPr>
              <w:t>8</w:t>
            </w:r>
          </w:p>
        </w:tc>
        <w:tc>
          <w:tcPr>
            <w:tcW w:w="1054" w:type="dxa"/>
          </w:tcPr>
          <w:p w:rsidR="005C2937" w:rsidRPr="00FD5C0F" w:rsidRDefault="005C2937" w:rsidP="00FA4F95">
            <w:pPr>
              <w:spacing w:before="60" w:after="60"/>
              <w:jc w:val="right"/>
              <w:rPr>
                <w:b/>
                <w:sz w:val="20"/>
                <w:szCs w:val="20"/>
                <w:lang w:val="en-US"/>
              </w:rPr>
            </w:pPr>
            <w:r w:rsidRPr="00FD5C0F">
              <w:rPr>
                <w:b/>
                <w:sz w:val="20"/>
                <w:szCs w:val="20"/>
                <w:lang w:val="en-US"/>
              </w:rPr>
              <w:t>37</w:t>
            </w:r>
          </w:p>
        </w:tc>
        <w:tc>
          <w:tcPr>
            <w:tcW w:w="1098" w:type="dxa"/>
          </w:tcPr>
          <w:p w:rsidR="005C2937" w:rsidRPr="00FD5C0F" w:rsidRDefault="005C2937" w:rsidP="00FA4F95">
            <w:pPr>
              <w:spacing w:before="60" w:after="60"/>
              <w:jc w:val="right"/>
              <w:rPr>
                <w:b/>
                <w:sz w:val="20"/>
                <w:szCs w:val="20"/>
                <w:lang w:val="en-US"/>
              </w:rPr>
            </w:pPr>
            <w:r w:rsidRPr="00FD5C0F">
              <w:rPr>
                <w:b/>
                <w:sz w:val="20"/>
                <w:szCs w:val="20"/>
                <w:lang w:val="en-US"/>
              </w:rPr>
              <w:t>28</w:t>
            </w:r>
          </w:p>
        </w:tc>
        <w:tc>
          <w:tcPr>
            <w:tcW w:w="1109" w:type="dxa"/>
          </w:tcPr>
          <w:p w:rsidR="005C2937" w:rsidRPr="00FD5C0F" w:rsidRDefault="005C2937" w:rsidP="00FA4F95">
            <w:pPr>
              <w:spacing w:before="60" w:after="60"/>
              <w:jc w:val="right"/>
              <w:rPr>
                <w:b/>
                <w:sz w:val="20"/>
                <w:szCs w:val="20"/>
                <w:lang w:val="en-US"/>
              </w:rPr>
            </w:pPr>
            <w:r w:rsidRPr="00FD5C0F">
              <w:rPr>
                <w:b/>
                <w:sz w:val="20"/>
                <w:szCs w:val="20"/>
                <w:lang w:val="en-US"/>
              </w:rPr>
              <w:t>8</w:t>
            </w:r>
          </w:p>
        </w:tc>
        <w:tc>
          <w:tcPr>
            <w:tcW w:w="1050" w:type="dxa"/>
          </w:tcPr>
          <w:p w:rsidR="005C2937" w:rsidRPr="00FD5C0F" w:rsidRDefault="005C2937" w:rsidP="00FA4F95">
            <w:pPr>
              <w:spacing w:before="60" w:after="60"/>
              <w:jc w:val="right"/>
              <w:rPr>
                <w:b/>
                <w:sz w:val="20"/>
                <w:szCs w:val="20"/>
                <w:lang w:val="en-US"/>
              </w:rPr>
            </w:pPr>
            <w:r w:rsidRPr="00FD5C0F">
              <w:rPr>
                <w:b/>
                <w:sz w:val="20"/>
                <w:szCs w:val="20"/>
                <w:lang w:val="en-US"/>
              </w:rPr>
              <w:t>37</w:t>
            </w:r>
          </w:p>
        </w:tc>
        <w:tc>
          <w:tcPr>
            <w:tcW w:w="926" w:type="dxa"/>
          </w:tcPr>
          <w:p w:rsidR="005C2937" w:rsidRPr="00FD5C0F" w:rsidRDefault="005C2937" w:rsidP="00FA4F95">
            <w:pPr>
              <w:spacing w:before="60" w:after="60"/>
              <w:jc w:val="right"/>
              <w:rPr>
                <w:b/>
                <w:sz w:val="20"/>
                <w:szCs w:val="20"/>
                <w:lang w:val="en-US"/>
              </w:rPr>
            </w:pPr>
            <w:r w:rsidRPr="00FD5C0F">
              <w:rPr>
                <w:b/>
                <w:sz w:val="20"/>
                <w:szCs w:val="20"/>
                <w:lang w:val="en-US"/>
              </w:rPr>
              <w:t>118</w:t>
            </w:r>
          </w:p>
        </w:tc>
      </w:tr>
    </w:tbl>
    <w:p w:rsidR="005C2937" w:rsidRPr="00AC2093" w:rsidRDefault="005C2937" w:rsidP="005C2937">
      <w:pPr>
        <w:jc w:val="center"/>
        <w:rPr>
          <w:b/>
          <w:u w:val="single"/>
          <w:lang w:val="en-US"/>
        </w:rPr>
      </w:pPr>
    </w:p>
    <w:p w:rsidR="00502756" w:rsidRPr="00AC2093" w:rsidRDefault="00502756" w:rsidP="005C2937">
      <w:pPr>
        <w:jc w:val="center"/>
        <w:rPr>
          <w:b/>
          <w:u w:val="single"/>
          <w:lang w:val="en-US"/>
        </w:rPr>
      </w:pPr>
    </w:p>
    <w:p w:rsidR="005C2937" w:rsidRPr="00AC2093" w:rsidRDefault="005C2937" w:rsidP="005C2937">
      <w:pPr>
        <w:jc w:val="center"/>
        <w:rPr>
          <w:b/>
          <w:u w:val="single"/>
          <w:lang w:val="en-US"/>
        </w:rPr>
      </w:pPr>
    </w:p>
    <w:p w:rsidR="005C2937" w:rsidRPr="00AC2093" w:rsidRDefault="005C2937" w:rsidP="005C2937">
      <w:pPr>
        <w:jc w:val="center"/>
        <w:rPr>
          <w:b/>
          <w:u w:val="single"/>
          <w:lang w:val="en-US"/>
        </w:rPr>
      </w:pPr>
    </w:p>
    <w:p w:rsidR="005C2937" w:rsidRPr="00AC2093" w:rsidRDefault="005C2937" w:rsidP="004C41E3">
      <w:pPr>
        <w:rPr>
          <w:lang w:val="en-US"/>
        </w:rPr>
      </w:pPr>
    </w:p>
    <w:p w:rsidR="005C2937" w:rsidRPr="00AC2093" w:rsidRDefault="005C2937" w:rsidP="004C41E3">
      <w:pPr>
        <w:rPr>
          <w:lang w:val="en-US"/>
        </w:rPr>
      </w:pPr>
    </w:p>
    <w:p w:rsidR="00DF6EA6" w:rsidRPr="00FA4F95" w:rsidRDefault="00A13F46" w:rsidP="00FA4F95">
      <w:pPr>
        <w:pStyle w:val="Heading2"/>
        <w:jc w:val="both"/>
        <w:rPr>
          <w:lang w:val="en-US"/>
        </w:rPr>
      </w:pPr>
      <w:r w:rsidRPr="00AC2093">
        <w:rPr>
          <w:lang w:val="en-US"/>
        </w:rPr>
        <w:t xml:space="preserve"> </w:t>
      </w:r>
    </w:p>
    <w:p w:rsidR="00136B9D" w:rsidRPr="00FD5C0F" w:rsidRDefault="00136B9D" w:rsidP="00FA4F95">
      <w:pPr>
        <w:rPr>
          <w:b/>
          <w:bCs/>
          <w:sz w:val="20"/>
          <w:szCs w:val="20"/>
          <w:u w:val="single"/>
          <w:lang w:val="en-US"/>
        </w:rPr>
      </w:pPr>
      <w:r w:rsidRPr="00FD5C0F">
        <w:rPr>
          <w:b/>
          <w:bCs/>
          <w:sz w:val="20"/>
          <w:szCs w:val="20"/>
          <w:u w:val="single"/>
          <w:lang w:val="en-US"/>
        </w:rPr>
        <w:t>SPORTS GROUPS</w:t>
      </w:r>
    </w:p>
    <w:p w:rsidR="00136B9D" w:rsidRPr="00FD5C0F" w:rsidRDefault="00136B9D" w:rsidP="00136B9D">
      <w:pPr>
        <w:rPr>
          <w:sz w:val="20"/>
          <w:szCs w:val="20"/>
          <w:lang w:val="en-US"/>
        </w:rPr>
      </w:pPr>
      <w:r w:rsidRPr="00FD5C0F">
        <w:rPr>
          <w:sz w:val="20"/>
          <w:szCs w:val="20"/>
          <w:lang w:val="en-US"/>
        </w:rPr>
        <w:t xml:space="preserve">The Municipality has 24 football teams, of which 7 are female teams. (12 </w:t>
      </w:r>
      <w:proofErr w:type="spellStart"/>
      <w:r w:rsidRPr="00FD5C0F">
        <w:rPr>
          <w:sz w:val="20"/>
          <w:szCs w:val="20"/>
          <w:lang w:val="en-US"/>
        </w:rPr>
        <w:t>Cuangar</w:t>
      </w:r>
      <w:proofErr w:type="spellEnd"/>
      <w:r w:rsidRPr="00FD5C0F">
        <w:rPr>
          <w:sz w:val="20"/>
          <w:szCs w:val="20"/>
          <w:lang w:val="en-US"/>
        </w:rPr>
        <w:t xml:space="preserve"> headquarters, 6 </w:t>
      </w:r>
      <w:proofErr w:type="spellStart"/>
      <w:r w:rsidRPr="00FD5C0F">
        <w:rPr>
          <w:sz w:val="20"/>
          <w:szCs w:val="20"/>
          <w:lang w:val="en-US"/>
        </w:rPr>
        <w:t>Caila</w:t>
      </w:r>
      <w:proofErr w:type="spellEnd"/>
      <w:r w:rsidRPr="00FD5C0F">
        <w:rPr>
          <w:sz w:val="20"/>
          <w:szCs w:val="20"/>
          <w:lang w:val="en-US"/>
        </w:rPr>
        <w:t xml:space="preserve"> and 6 at </w:t>
      </w:r>
      <w:proofErr w:type="spellStart"/>
      <w:r w:rsidRPr="00FD5C0F">
        <w:rPr>
          <w:sz w:val="20"/>
          <w:szCs w:val="20"/>
          <w:lang w:val="en-US"/>
        </w:rPr>
        <w:t>Savati</w:t>
      </w:r>
      <w:proofErr w:type="spellEnd"/>
      <w:r w:rsidR="00704B62" w:rsidRPr="00FD5C0F">
        <w:rPr>
          <w:sz w:val="20"/>
          <w:szCs w:val="20"/>
          <w:lang w:val="en-US"/>
        </w:rPr>
        <w:t>)</w:t>
      </w:r>
      <w:r w:rsidRPr="00FD5C0F">
        <w:rPr>
          <w:sz w:val="20"/>
          <w:szCs w:val="20"/>
          <w:lang w:val="en-US"/>
        </w:rPr>
        <w:t xml:space="preserve">. There are cross-border initiatives while </w:t>
      </w:r>
      <w:proofErr w:type="spellStart"/>
      <w:r w:rsidRPr="00FD5C0F">
        <w:rPr>
          <w:sz w:val="20"/>
          <w:szCs w:val="20"/>
          <w:lang w:val="en-US"/>
        </w:rPr>
        <w:t>Caíla's</w:t>
      </w:r>
      <w:proofErr w:type="spellEnd"/>
      <w:r w:rsidRPr="00FD5C0F">
        <w:rPr>
          <w:sz w:val="20"/>
          <w:szCs w:val="20"/>
          <w:lang w:val="en-US"/>
        </w:rPr>
        <w:t xml:space="preserve"> teams carry out games with Namibian </w:t>
      </w:r>
      <w:proofErr w:type="spellStart"/>
      <w:r w:rsidRPr="00FD5C0F">
        <w:rPr>
          <w:sz w:val="20"/>
          <w:szCs w:val="20"/>
          <w:lang w:val="en-US"/>
        </w:rPr>
        <w:t>Katwitwe</w:t>
      </w:r>
      <w:proofErr w:type="spellEnd"/>
      <w:r w:rsidRPr="00FD5C0F">
        <w:rPr>
          <w:sz w:val="20"/>
          <w:szCs w:val="20"/>
          <w:lang w:val="en-US"/>
        </w:rPr>
        <w:t xml:space="preserve"> teams, such as </w:t>
      </w:r>
      <w:proofErr w:type="spellStart"/>
      <w:r w:rsidRPr="00FD5C0F">
        <w:rPr>
          <w:sz w:val="20"/>
          <w:szCs w:val="20"/>
          <w:lang w:val="en-US"/>
        </w:rPr>
        <w:t>Cuangar</w:t>
      </w:r>
      <w:proofErr w:type="spellEnd"/>
      <w:r w:rsidRPr="00FD5C0F">
        <w:rPr>
          <w:sz w:val="20"/>
          <w:szCs w:val="20"/>
          <w:lang w:val="en-US"/>
        </w:rPr>
        <w:t xml:space="preserve"> with </w:t>
      </w:r>
      <w:proofErr w:type="spellStart"/>
      <w:r w:rsidRPr="00FD5C0F">
        <w:rPr>
          <w:sz w:val="20"/>
          <w:szCs w:val="20"/>
          <w:lang w:val="en-US"/>
        </w:rPr>
        <w:t>Nkurenkuru</w:t>
      </w:r>
      <w:proofErr w:type="spellEnd"/>
      <w:r w:rsidRPr="00FD5C0F">
        <w:rPr>
          <w:sz w:val="20"/>
          <w:szCs w:val="20"/>
          <w:lang w:val="en-US"/>
        </w:rPr>
        <w:t>.</w:t>
      </w:r>
    </w:p>
    <w:p w:rsidR="00136B9D" w:rsidRPr="00AC2093" w:rsidRDefault="00136B9D" w:rsidP="00136B9D">
      <w:pPr>
        <w:rPr>
          <w:lang w:val="en-US"/>
        </w:rPr>
      </w:pPr>
    </w:p>
    <w:p w:rsidR="00136B9D" w:rsidRPr="00FD5C0F" w:rsidRDefault="00136B9D" w:rsidP="00FA4F95">
      <w:pPr>
        <w:rPr>
          <w:b/>
          <w:bCs/>
          <w:sz w:val="20"/>
          <w:szCs w:val="20"/>
          <w:u w:val="single"/>
          <w:lang w:val="en-US"/>
        </w:rPr>
      </w:pPr>
      <w:r w:rsidRPr="00FD5C0F">
        <w:rPr>
          <w:b/>
          <w:bCs/>
          <w:sz w:val="20"/>
          <w:szCs w:val="20"/>
          <w:u w:val="single"/>
          <w:lang w:val="en-US"/>
        </w:rPr>
        <w:lastRenderedPageBreak/>
        <w:t>SOCIAL ASSISTANCE</w:t>
      </w:r>
    </w:p>
    <w:p w:rsidR="007E3F72" w:rsidRPr="00FD5C0F" w:rsidRDefault="00136B9D" w:rsidP="00136B9D">
      <w:pPr>
        <w:rPr>
          <w:sz w:val="20"/>
          <w:szCs w:val="20"/>
          <w:lang w:val="en-US"/>
        </w:rPr>
      </w:pPr>
      <w:r w:rsidRPr="00FD5C0F">
        <w:rPr>
          <w:sz w:val="20"/>
          <w:szCs w:val="20"/>
          <w:lang w:val="en-US"/>
        </w:rPr>
        <w:t>In January 2019, torrential rains caused damage to some houses. 848</w:t>
      </w:r>
      <w:r w:rsidR="007E3F72" w:rsidRPr="00FD5C0F">
        <w:rPr>
          <w:sz w:val="20"/>
          <w:szCs w:val="20"/>
          <w:lang w:val="en-US"/>
        </w:rPr>
        <w:t xml:space="preserve"> zinc</w:t>
      </w:r>
      <w:r w:rsidRPr="00FD5C0F">
        <w:rPr>
          <w:sz w:val="20"/>
          <w:szCs w:val="20"/>
          <w:lang w:val="en-US"/>
        </w:rPr>
        <w:t xml:space="preserve"> sheets were distributed to 97 affected families. </w:t>
      </w:r>
    </w:p>
    <w:p w:rsidR="00136B9D" w:rsidRPr="00FD5C0F" w:rsidRDefault="00136B9D" w:rsidP="00136B9D">
      <w:pPr>
        <w:rPr>
          <w:sz w:val="20"/>
          <w:szCs w:val="20"/>
          <w:lang w:val="en-US"/>
        </w:rPr>
      </w:pPr>
      <w:r w:rsidRPr="00FD5C0F">
        <w:rPr>
          <w:sz w:val="20"/>
          <w:szCs w:val="20"/>
          <w:lang w:val="en-US"/>
        </w:rPr>
        <w:t>In the context of the drought, a total of 115,295 tons of various products were distributed; rice, cornmeal, beans, sugar, condensed milk, edible oil, salt, soap, blankets, used clothes, canned meat, canned fish, dried fish, canned tuna, pasta, mineral water, milk, chorizo, sausage, pasta, corn, tomato paste, footwear, suitcases, ladies' pasta, mosquito nets, cookies, canned beans.</w:t>
      </w:r>
    </w:p>
    <w:p w:rsidR="00817864" w:rsidRPr="00FD5C0F" w:rsidRDefault="00136B9D" w:rsidP="00136B9D">
      <w:pPr>
        <w:rPr>
          <w:sz w:val="20"/>
          <w:szCs w:val="20"/>
          <w:lang w:val="en-US"/>
        </w:rPr>
      </w:pPr>
      <w:r w:rsidRPr="00FD5C0F">
        <w:rPr>
          <w:sz w:val="20"/>
          <w:szCs w:val="20"/>
          <w:lang w:val="en-US"/>
        </w:rPr>
        <w:t>The</w:t>
      </w:r>
      <w:r w:rsidR="007E3F72" w:rsidRPr="00FD5C0F">
        <w:rPr>
          <w:sz w:val="20"/>
          <w:szCs w:val="20"/>
          <w:lang w:val="en-US"/>
        </w:rPr>
        <w:t xml:space="preserve">se </w:t>
      </w:r>
      <w:r w:rsidRPr="00FD5C0F">
        <w:rPr>
          <w:sz w:val="20"/>
          <w:szCs w:val="20"/>
          <w:lang w:val="en-US"/>
        </w:rPr>
        <w:t>products were distributed in 5 phases and in total benefited 6,563 families with a total of 39,378 households.</w:t>
      </w:r>
    </w:p>
    <w:p w:rsidR="005C2937" w:rsidRPr="00FA4F95" w:rsidRDefault="00136B9D" w:rsidP="00FA4F95">
      <w:pPr>
        <w:pStyle w:val="Heading2"/>
        <w:spacing w:before="240"/>
        <w:jc w:val="left"/>
        <w:rPr>
          <w:sz w:val="20"/>
          <w:szCs w:val="20"/>
          <w:u w:val="single"/>
          <w:lang w:val="en-US"/>
        </w:rPr>
      </w:pPr>
      <w:bookmarkStart w:id="42" w:name="_Toc33105723"/>
      <w:bookmarkStart w:id="43" w:name="_Toc36016783"/>
      <w:r w:rsidRPr="00FA4F95">
        <w:rPr>
          <w:sz w:val="20"/>
          <w:szCs w:val="20"/>
          <w:u w:val="single"/>
          <w:lang w:val="en-US"/>
        </w:rPr>
        <w:t>CHURCHES</w:t>
      </w:r>
      <w:bookmarkEnd w:id="42"/>
      <w:bookmarkEnd w:id="43"/>
    </w:p>
    <w:p w:rsidR="005C2937" w:rsidRPr="00FA4F95" w:rsidRDefault="00136B9D" w:rsidP="00FA4F95">
      <w:pPr>
        <w:pStyle w:val="Heading4"/>
        <w:spacing w:after="120"/>
        <w:jc w:val="left"/>
        <w:rPr>
          <w:i/>
          <w:iCs/>
          <w:sz w:val="20"/>
          <w:szCs w:val="20"/>
          <w:lang w:val="en-US"/>
        </w:rPr>
      </w:pPr>
      <w:r w:rsidRPr="00FA4F95">
        <w:rPr>
          <w:i/>
          <w:iCs/>
          <w:sz w:val="20"/>
          <w:szCs w:val="20"/>
          <w:lang w:val="en-US"/>
        </w:rPr>
        <w:t xml:space="preserve">Table 4: Denomination of the Churches present in </w:t>
      </w:r>
      <w:proofErr w:type="spellStart"/>
      <w:r w:rsidRPr="00FA4F95">
        <w:rPr>
          <w:i/>
          <w:iCs/>
          <w:sz w:val="20"/>
          <w:szCs w:val="20"/>
          <w:lang w:val="en-US"/>
        </w:rPr>
        <w:t>Cuangar</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7932"/>
      </w:tblGrid>
      <w:tr w:rsidR="00011EC3" w:rsidRPr="00EF4AD3" w:rsidTr="00EF4AD3">
        <w:tc>
          <w:tcPr>
            <w:tcW w:w="525" w:type="dxa"/>
            <w:shd w:val="clear" w:color="auto" w:fill="2F5496"/>
          </w:tcPr>
          <w:p w:rsidR="005C2937" w:rsidRPr="00EF4AD3" w:rsidRDefault="005C2937" w:rsidP="00011EC3">
            <w:pPr>
              <w:spacing w:before="60" w:after="60"/>
              <w:rPr>
                <w:b/>
                <w:color w:val="FFFFFF"/>
                <w:sz w:val="20"/>
                <w:szCs w:val="20"/>
                <w:lang w:val="en-US"/>
              </w:rPr>
            </w:pPr>
            <w:r w:rsidRPr="00EF4AD3">
              <w:rPr>
                <w:b/>
                <w:color w:val="FFFFFF"/>
                <w:sz w:val="20"/>
                <w:szCs w:val="20"/>
                <w:lang w:val="en-US"/>
              </w:rPr>
              <w:t>Nº</w:t>
            </w:r>
          </w:p>
        </w:tc>
        <w:tc>
          <w:tcPr>
            <w:tcW w:w="7932" w:type="dxa"/>
            <w:shd w:val="clear" w:color="auto" w:fill="2F5496"/>
          </w:tcPr>
          <w:p w:rsidR="005C2937" w:rsidRPr="00EF4AD3" w:rsidRDefault="007E3F72" w:rsidP="00011EC3">
            <w:pPr>
              <w:spacing w:before="60" w:after="60"/>
              <w:rPr>
                <w:b/>
                <w:color w:val="FFFFFF"/>
                <w:sz w:val="20"/>
                <w:szCs w:val="20"/>
                <w:lang w:val="en-US"/>
              </w:rPr>
            </w:pPr>
            <w:r w:rsidRPr="00EF4AD3">
              <w:rPr>
                <w:b/>
                <w:color w:val="FFFFFF"/>
                <w:sz w:val="20"/>
                <w:szCs w:val="20"/>
                <w:lang w:val="en-US"/>
              </w:rPr>
              <w:t>Church</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Católica</w:t>
            </w:r>
            <w:proofErr w:type="spellEnd"/>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2</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União</w:t>
            </w:r>
            <w:proofErr w:type="spellEnd"/>
            <w:r w:rsidRPr="00011EC3">
              <w:rPr>
                <w:sz w:val="20"/>
                <w:szCs w:val="20"/>
                <w:lang w:val="en-US"/>
              </w:rPr>
              <w:t xml:space="preserve"> de </w:t>
            </w:r>
            <w:proofErr w:type="spellStart"/>
            <w:r w:rsidRPr="00011EC3">
              <w:rPr>
                <w:sz w:val="20"/>
                <w:szCs w:val="20"/>
                <w:lang w:val="en-US"/>
              </w:rPr>
              <w:t>Igrejas</w:t>
            </w:r>
            <w:proofErr w:type="spellEnd"/>
            <w:r w:rsidRPr="00011EC3">
              <w:rPr>
                <w:sz w:val="20"/>
                <w:szCs w:val="20"/>
                <w:lang w:val="en-US"/>
              </w:rPr>
              <w:t xml:space="preserve"> </w:t>
            </w:r>
            <w:proofErr w:type="spellStart"/>
            <w:r w:rsidRPr="00011EC3">
              <w:rPr>
                <w:sz w:val="20"/>
                <w:szCs w:val="20"/>
                <w:lang w:val="en-US"/>
              </w:rPr>
              <w:t>Evangélicas</w:t>
            </w:r>
            <w:proofErr w:type="spellEnd"/>
            <w:r w:rsidRPr="00011EC3">
              <w:rPr>
                <w:sz w:val="20"/>
                <w:szCs w:val="20"/>
                <w:lang w:val="en-US"/>
              </w:rPr>
              <w:t xml:space="preserve"> de Angola (UIEA)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3</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Igrejas</w:t>
            </w:r>
            <w:proofErr w:type="spellEnd"/>
            <w:r w:rsidRPr="00011EC3">
              <w:rPr>
                <w:sz w:val="20"/>
                <w:szCs w:val="20"/>
                <w:lang w:val="en-US"/>
              </w:rPr>
              <w:t xml:space="preserve"> </w:t>
            </w:r>
            <w:proofErr w:type="spellStart"/>
            <w:r w:rsidRPr="00011EC3">
              <w:rPr>
                <w:sz w:val="20"/>
                <w:szCs w:val="20"/>
                <w:lang w:val="en-US"/>
              </w:rPr>
              <w:t>Evangélicas</w:t>
            </w:r>
            <w:proofErr w:type="spellEnd"/>
            <w:r w:rsidRPr="00011EC3">
              <w:rPr>
                <w:sz w:val="20"/>
                <w:szCs w:val="20"/>
                <w:lang w:val="en-US"/>
              </w:rPr>
              <w:t xml:space="preserve"> </w:t>
            </w:r>
            <w:proofErr w:type="spellStart"/>
            <w:r w:rsidRPr="00011EC3">
              <w:rPr>
                <w:sz w:val="20"/>
                <w:szCs w:val="20"/>
                <w:lang w:val="en-US"/>
              </w:rPr>
              <w:t>Congregacional</w:t>
            </w:r>
            <w:proofErr w:type="spellEnd"/>
            <w:r w:rsidRPr="00011EC3">
              <w:rPr>
                <w:sz w:val="20"/>
                <w:szCs w:val="20"/>
                <w:lang w:val="en-US"/>
              </w:rPr>
              <w:t xml:space="preserve"> de Angola (IECA)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4</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Assembleia de Deus Pentecostal (IADP)</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5</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de </w:t>
            </w:r>
            <w:proofErr w:type="spellStart"/>
            <w:r w:rsidRPr="00011EC3">
              <w:rPr>
                <w:sz w:val="20"/>
                <w:szCs w:val="20"/>
                <w:lang w:val="en-US"/>
              </w:rPr>
              <w:t>fraternidade</w:t>
            </w:r>
            <w:proofErr w:type="spellEnd"/>
            <w:r w:rsidRPr="00011EC3">
              <w:rPr>
                <w:sz w:val="20"/>
                <w:szCs w:val="20"/>
                <w:lang w:val="en-US"/>
              </w:rPr>
              <w:t xml:space="preserve"> </w:t>
            </w:r>
            <w:proofErr w:type="spellStart"/>
            <w:r w:rsidRPr="00011EC3">
              <w:rPr>
                <w:sz w:val="20"/>
                <w:szCs w:val="20"/>
                <w:lang w:val="en-US"/>
              </w:rPr>
              <w:t>Evangélica</w:t>
            </w:r>
            <w:proofErr w:type="spellEnd"/>
            <w:r w:rsidRPr="00011EC3">
              <w:rPr>
                <w:sz w:val="20"/>
                <w:szCs w:val="20"/>
                <w:lang w:val="en-US"/>
              </w:rPr>
              <w:t xml:space="preserve"> de </w:t>
            </w:r>
            <w:proofErr w:type="spellStart"/>
            <w:r w:rsidRPr="00011EC3">
              <w:rPr>
                <w:sz w:val="20"/>
                <w:szCs w:val="20"/>
                <w:lang w:val="en-US"/>
              </w:rPr>
              <w:t>Pentecostes</w:t>
            </w:r>
            <w:proofErr w:type="spellEnd"/>
            <w:r w:rsidRPr="00011EC3">
              <w:rPr>
                <w:sz w:val="20"/>
                <w:szCs w:val="20"/>
                <w:lang w:val="en-US"/>
              </w:rPr>
              <w:t xml:space="preserve"> de </w:t>
            </w:r>
            <w:proofErr w:type="spellStart"/>
            <w:r w:rsidRPr="00011EC3">
              <w:rPr>
                <w:sz w:val="20"/>
                <w:szCs w:val="20"/>
                <w:lang w:val="en-US"/>
              </w:rPr>
              <w:t>Agrica</w:t>
            </w:r>
            <w:proofErr w:type="spellEnd"/>
            <w:r w:rsidRPr="00011EC3">
              <w:rPr>
                <w:sz w:val="20"/>
                <w:szCs w:val="20"/>
                <w:lang w:val="en-US"/>
              </w:rPr>
              <w:t xml:space="preserve"> </w:t>
            </w:r>
            <w:proofErr w:type="spellStart"/>
            <w:r w:rsidRPr="00011EC3">
              <w:rPr>
                <w:sz w:val="20"/>
                <w:szCs w:val="20"/>
                <w:lang w:val="en-US"/>
              </w:rPr>
              <w:t>em</w:t>
            </w:r>
            <w:proofErr w:type="spellEnd"/>
            <w:r w:rsidRPr="00011EC3">
              <w:rPr>
                <w:sz w:val="20"/>
                <w:szCs w:val="20"/>
                <w:lang w:val="en-US"/>
              </w:rPr>
              <w:t xml:space="preserve"> Angola (Bom Deus)</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6</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Igrejas</w:t>
            </w:r>
            <w:proofErr w:type="spellEnd"/>
            <w:r w:rsidRPr="00011EC3">
              <w:rPr>
                <w:sz w:val="20"/>
                <w:szCs w:val="20"/>
                <w:lang w:val="en-US"/>
              </w:rPr>
              <w:t xml:space="preserve"> </w:t>
            </w:r>
            <w:proofErr w:type="spellStart"/>
            <w:r w:rsidRPr="00011EC3">
              <w:rPr>
                <w:sz w:val="20"/>
                <w:szCs w:val="20"/>
                <w:lang w:val="en-US"/>
              </w:rPr>
              <w:t>Evangélicas</w:t>
            </w:r>
            <w:proofErr w:type="spellEnd"/>
            <w:r w:rsidRPr="00011EC3">
              <w:rPr>
                <w:sz w:val="20"/>
                <w:szCs w:val="20"/>
                <w:lang w:val="en-US"/>
              </w:rPr>
              <w:t xml:space="preserve"> de </w:t>
            </w:r>
            <w:proofErr w:type="spellStart"/>
            <w:r w:rsidRPr="00011EC3">
              <w:rPr>
                <w:sz w:val="20"/>
                <w:szCs w:val="20"/>
                <w:lang w:val="en-US"/>
              </w:rPr>
              <w:t>SinodL</w:t>
            </w:r>
            <w:proofErr w:type="spellEnd"/>
            <w:r w:rsidRPr="00011EC3">
              <w:rPr>
                <w:sz w:val="20"/>
                <w:szCs w:val="20"/>
                <w:lang w:val="en-US"/>
              </w:rPr>
              <w:t xml:space="preserve"> de Angola (IESA)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7</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Cheia</w:t>
            </w:r>
            <w:proofErr w:type="spellEnd"/>
            <w:r w:rsidRPr="00011EC3">
              <w:rPr>
                <w:sz w:val="20"/>
                <w:szCs w:val="20"/>
                <w:lang w:val="en-US"/>
              </w:rPr>
              <w:t xml:space="preserve"> de </w:t>
            </w:r>
            <w:proofErr w:type="spellStart"/>
            <w:r w:rsidRPr="00011EC3">
              <w:rPr>
                <w:sz w:val="20"/>
                <w:szCs w:val="20"/>
                <w:lang w:val="en-US"/>
              </w:rPr>
              <w:t>Palavra</w:t>
            </w:r>
            <w:proofErr w:type="spellEnd"/>
            <w:r w:rsidRPr="00011EC3">
              <w:rPr>
                <w:sz w:val="20"/>
                <w:szCs w:val="20"/>
                <w:lang w:val="en-US"/>
              </w:rPr>
              <w:t xml:space="preserve"> de Deus </w:t>
            </w:r>
            <w:proofErr w:type="spellStart"/>
            <w:r w:rsidRPr="00011EC3">
              <w:rPr>
                <w:sz w:val="20"/>
                <w:szCs w:val="20"/>
                <w:lang w:val="en-US"/>
              </w:rPr>
              <w:t>em</w:t>
            </w:r>
            <w:proofErr w:type="spellEnd"/>
            <w:r w:rsidRPr="00011EC3">
              <w:rPr>
                <w:sz w:val="20"/>
                <w:szCs w:val="20"/>
                <w:lang w:val="en-US"/>
              </w:rPr>
              <w:t xml:space="preserve"> Angola (ICPDA)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8</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Profética</w:t>
            </w:r>
            <w:proofErr w:type="spellEnd"/>
            <w:r w:rsidRPr="00011EC3">
              <w:rPr>
                <w:sz w:val="20"/>
                <w:szCs w:val="20"/>
                <w:lang w:val="en-US"/>
              </w:rPr>
              <w:t xml:space="preserve"> </w:t>
            </w:r>
            <w:proofErr w:type="spellStart"/>
            <w:r w:rsidRPr="00011EC3">
              <w:rPr>
                <w:sz w:val="20"/>
                <w:szCs w:val="20"/>
                <w:lang w:val="en-US"/>
              </w:rPr>
              <w:t>Vencedora</w:t>
            </w:r>
            <w:proofErr w:type="spellEnd"/>
            <w:r w:rsidRPr="00011EC3">
              <w:rPr>
                <w:sz w:val="20"/>
                <w:szCs w:val="20"/>
                <w:lang w:val="en-US"/>
              </w:rPr>
              <w:t xml:space="preserve"> do Mundo (IPVM)</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9</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Adventista</w:t>
            </w:r>
            <w:proofErr w:type="spellEnd"/>
            <w:r w:rsidRPr="00011EC3">
              <w:rPr>
                <w:sz w:val="20"/>
                <w:szCs w:val="20"/>
                <w:lang w:val="en-US"/>
              </w:rPr>
              <w:t xml:space="preserve"> 7º Dias (IAD)</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10</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da </w:t>
            </w:r>
            <w:proofErr w:type="spellStart"/>
            <w:r w:rsidRPr="00011EC3">
              <w:rPr>
                <w:sz w:val="20"/>
                <w:szCs w:val="20"/>
                <w:lang w:val="en-US"/>
              </w:rPr>
              <w:t>Fé</w:t>
            </w:r>
            <w:proofErr w:type="spellEnd"/>
            <w:r w:rsidRPr="00011EC3">
              <w:rPr>
                <w:sz w:val="20"/>
                <w:szCs w:val="20"/>
                <w:lang w:val="en-US"/>
              </w:rPr>
              <w:t xml:space="preserve"> – </w:t>
            </w:r>
            <w:proofErr w:type="spellStart"/>
            <w:r w:rsidRPr="00011EC3">
              <w:rPr>
                <w:sz w:val="20"/>
                <w:szCs w:val="20"/>
                <w:lang w:val="en-US"/>
              </w:rPr>
              <w:t>Apostólica</w:t>
            </w:r>
            <w:proofErr w:type="spellEnd"/>
            <w:r w:rsidRPr="00011EC3">
              <w:rPr>
                <w:sz w:val="20"/>
                <w:szCs w:val="20"/>
                <w:lang w:val="en-US"/>
              </w:rPr>
              <w:t xml:space="preserve"> (IFA)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11</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Nova </w:t>
            </w:r>
            <w:proofErr w:type="spellStart"/>
            <w:r w:rsidRPr="00011EC3">
              <w:rPr>
                <w:sz w:val="20"/>
                <w:szCs w:val="20"/>
                <w:lang w:val="en-US"/>
              </w:rPr>
              <w:t>Apostólica</w:t>
            </w:r>
            <w:proofErr w:type="spellEnd"/>
            <w:r w:rsidRPr="00011EC3">
              <w:rPr>
                <w:sz w:val="20"/>
                <w:szCs w:val="20"/>
                <w:lang w:val="en-US"/>
              </w:rPr>
              <w:t xml:space="preserve"> de Angola (INAA)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12</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de </w:t>
            </w:r>
            <w:proofErr w:type="spellStart"/>
            <w:r w:rsidRPr="00011EC3">
              <w:rPr>
                <w:sz w:val="20"/>
                <w:szCs w:val="20"/>
                <w:lang w:val="en-US"/>
              </w:rPr>
              <w:t>Missão</w:t>
            </w:r>
            <w:proofErr w:type="spellEnd"/>
            <w:r w:rsidRPr="00011EC3">
              <w:rPr>
                <w:sz w:val="20"/>
                <w:szCs w:val="20"/>
                <w:lang w:val="en-US"/>
              </w:rPr>
              <w:t xml:space="preserve"> de </w:t>
            </w:r>
            <w:proofErr w:type="spellStart"/>
            <w:r w:rsidRPr="00011EC3">
              <w:rPr>
                <w:sz w:val="20"/>
                <w:szCs w:val="20"/>
                <w:lang w:val="en-US"/>
              </w:rPr>
              <w:t>Evangélica</w:t>
            </w:r>
            <w:proofErr w:type="spellEnd"/>
            <w:r w:rsidRPr="00011EC3">
              <w:rPr>
                <w:sz w:val="20"/>
                <w:szCs w:val="20"/>
                <w:lang w:val="en-US"/>
              </w:rPr>
              <w:t xml:space="preserve"> de </w:t>
            </w:r>
            <w:proofErr w:type="spellStart"/>
            <w:r w:rsidRPr="00011EC3">
              <w:rPr>
                <w:sz w:val="20"/>
                <w:szCs w:val="20"/>
                <w:lang w:val="en-US"/>
              </w:rPr>
              <w:t>Reconciliação</w:t>
            </w:r>
            <w:proofErr w:type="spellEnd"/>
            <w:r w:rsidRPr="00011EC3">
              <w:rPr>
                <w:sz w:val="20"/>
                <w:szCs w:val="20"/>
                <w:lang w:val="en-US"/>
              </w:rPr>
              <w:t xml:space="preserve"> (IMERA)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13</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Evangélica</w:t>
            </w:r>
            <w:proofErr w:type="spellEnd"/>
            <w:r w:rsidRPr="00011EC3">
              <w:rPr>
                <w:sz w:val="20"/>
                <w:szCs w:val="20"/>
                <w:lang w:val="en-US"/>
              </w:rPr>
              <w:t xml:space="preserve"> de Baptista </w:t>
            </w:r>
            <w:proofErr w:type="spellStart"/>
            <w:r w:rsidRPr="00011EC3">
              <w:rPr>
                <w:sz w:val="20"/>
                <w:szCs w:val="20"/>
                <w:lang w:val="en-US"/>
              </w:rPr>
              <w:t>em</w:t>
            </w:r>
            <w:proofErr w:type="spellEnd"/>
            <w:r w:rsidRPr="00011EC3">
              <w:rPr>
                <w:sz w:val="20"/>
                <w:szCs w:val="20"/>
                <w:lang w:val="en-US"/>
              </w:rPr>
              <w:t xml:space="preserve"> Angola (IEBA)</w:t>
            </w:r>
          </w:p>
        </w:tc>
      </w:tr>
      <w:tr w:rsidR="005C2937" w:rsidRPr="00011EC3" w:rsidTr="00FA4F95">
        <w:tc>
          <w:tcPr>
            <w:tcW w:w="525" w:type="dxa"/>
          </w:tcPr>
          <w:p w:rsidR="005C2937" w:rsidRPr="00011EC3" w:rsidRDefault="005C2937" w:rsidP="00011EC3">
            <w:pPr>
              <w:spacing w:before="60" w:after="60"/>
              <w:jc w:val="center"/>
              <w:rPr>
                <w:sz w:val="20"/>
                <w:szCs w:val="20"/>
                <w:lang w:val="en-US"/>
              </w:rPr>
            </w:pPr>
            <w:r w:rsidRPr="00011EC3">
              <w:rPr>
                <w:sz w:val="20"/>
                <w:szCs w:val="20"/>
                <w:lang w:val="en-US"/>
              </w:rPr>
              <w:t>14</w:t>
            </w:r>
          </w:p>
        </w:tc>
        <w:tc>
          <w:tcPr>
            <w:tcW w:w="7932" w:type="dxa"/>
          </w:tcPr>
          <w:p w:rsidR="005C2937" w:rsidRPr="00011EC3" w:rsidRDefault="005C2937" w:rsidP="00011EC3">
            <w:pPr>
              <w:spacing w:before="60" w:after="60"/>
              <w:rPr>
                <w:sz w:val="20"/>
                <w:szCs w:val="20"/>
                <w:lang w:val="en-US"/>
              </w:rPr>
            </w:pPr>
            <w:proofErr w:type="spellStart"/>
            <w:r w:rsidRPr="00011EC3">
              <w:rPr>
                <w:sz w:val="20"/>
                <w:szCs w:val="20"/>
                <w:lang w:val="en-US"/>
              </w:rPr>
              <w:t>Igreja</w:t>
            </w:r>
            <w:proofErr w:type="spellEnd"/>
            <w:r w:rsidRPr="00011EC3">
              <w:rPr>
                <w:sz w:val="20"/>
                <w:szCs w:val="20"/>
                <w:lang w:val="en-US"/>
              </w:rPr>
              <w:t xml:space="preserve"> </w:t>
            </w:r>
            <w:proofErr w:type="spellStart"/>
            <w:r w:rsidRPr="00011EC3">
              <w:rPr>
                <w:sz w:val="20"/>
                <w:szCs w:val="20"/>
                <w:lang w:val="en-US"/>
              </w:rPr>
              <w:t>Convenção</w:t>
            </w:r>
            <w:proofErr w:type="spellEnd"/>
            <w:r w:rsidRPr="00011EC3">
              <w:rPr>
                <w:sz w:val="20"/>
                <w:szCs w:val="20"/>
                <w:lang w:val="en-US"/>
              </w:rPr>
              <w:t xml:space="preserve"> Baptista de Angola (ICBA)</w:t>
            </w:r>
          </w:p>
        </w:tc>
      </w:tr>
    </w:tbl>
    <w:p w:rsidR="005C2937" w:rsidRPr="00FA4F95" w:rsidRDefault="00462EBD" w:rsidP="00A46D99">
      <w:pPr>
        <w:spacing w:after="0"/>
        <w:rPr>
          <w:rFonts w:cs="Calibri"/>
          <w:bCs/>
          <w:i/>
          <w:iCs/>
          <w:sz w:val="20"/>
          <w:szCs w:val="20"/>
          <w:lang w:val="en-US"/>
        </w:rPr>
      </w:pPr>
      <w:r>
        <w:rPr>
          <w:rFonts w:cs="Calibri"/>
          <w:bCs/>
          <w:i/>
          <w:iCs/>
          <w:sz w:val="20"/>
          <w:szCs w:val="20"/>
          <w:lang w:val="en-US"/>
        </w:rPr>
        <w:t>Source</w:t>
      </w:r>
      <w:r w:rsidR="001C6D0F" w:rsidRPr="00FA4F95">
        <w:rPr>
          <w:rFonts w:cs="Calibri"/>
          <w:bCs/>
          <w:i/>
          <w:iCs/>
          <w:sz w:val="20"/>
          <w:szCs w:val="20"/>
          <w:lang w:val="en-US"/>
        </w:rPr>
        <w:t xml:space="preserve">: </w:t>
      </w:r>
      <w:r>
        <w:rPr>
          <w:rFonts w:cs="Calibri"/>
          <w:bCs/>
          <w:i/>
          <w:iCs/>
          <w:sz w:val="20"/>
          <w:szCs w:val="20"/>
          <w:lang w:val="en-US"/>
        </w:rPr>
        <w:t xml:space="preserve">Municipal Administration </w:t>
      </w:r>
    </w:p>
    <w:p w:rsidR="00011EC3" w:rsidRPr="00AC2093" w:rsidRDefault="00011EC3" w:rsidP="00FD5C0F">
      <w:pPr>
        <w:spacing w:after="0"/>
        <w:rPr>
          <w:rFonts w:cs="Calibri"/>
          <w:b/>
          <w:lang w:val="en-US"/>
        </w:rPr>
      </w:pPr>
    </w:p>
    <w:p w:rsidR="008D6A7D" w:rsidRPr="00DE6E63" w:rsidRDefault="00136B9D" w:rsidP="00FA4F95">
      <w:pPr>
        <w:pStyle w:val="Heading2"/>
        <w:jc w:val="left"/>
        <w:rPr>
          <w:sz w:val="20"/>
          <w:szCs w:val="20"/>
          <w:u w:val="single"/>
          <w:lang w:val="en-US"/>
        </w:rPr>
      </w:pPr>
      <w:bookmarkStart w:id="44" w:name="_Toc33105724"/>
      <w:bookmarkStart w:id="45" w:name="_Toc36016784"/>
      <w:r w:rsidRPr="00DE6E63">
        <w:rPr>
          <w:sz w:val="20"/>
          <w:szCs w:val="20"/>
          <w:u w:val="single"/>
          <w:lang w:val="en-US"/>
        </w:rPr>
        <w:t>MOST VULNERABLE GROUPS</w:t>
      </w:r>
      <w:bookmarkEnd w:id="44"/>
      <w:bookmarkEnd w:id="45"/>
    </w:p>
    <w:p w:rsidR="003D51E7" w:rsidRPr="00FA4F95" w:rsidRDefault="00136B9D" w:rsidP="00FA4F95">
      <w:pPr>
        <w:pStyle w:val="Heading4"/>
        <w:spacing w:after="120"/>
        <w:jc w:val="left"/>
        <w:rPr>
          <w:i/>
          <w:iCs/>
          <w:sz w:val="20"/>
          <w:szCs w:val="20"/>
          <w:lang w:val="en-US"/>
        </w:rPr>
      </w:pPr>
      <w:r w:rsidRPr="00FA4F95">
        <w:rPr>
          <w:i/>
          <w:iCs/>
          <w:sz w:val="20"/>
          <w:szCs w:val="20"/>
          <w:lang w:val="en-US"/>
        </w:rPr>
        <w:t>Table</w:t>
      </w:r>
      <w:r w:rsidR="001C6D0F" w:rsidRPr="00FA4F95">
        <w:rPr>
          <w:i/>
          <w:iCs/>
          <w:sz w:val="20"/>
          <w:szCs w:val="20"/>
          <w:lang w:val="en-US"/>
        </w:rPr>
        <w:t xml:space="preserve"> 5: Nº </w:t>
      </w:r>
      <w:r w:rsidRPr="00FA4F95">
        <w:rPr>
          <w:i/>
          <w:iCs/>
          <w:sz w:val="20"/>
          <w:szCs w:val="20"/>
          <w:lang w:val="en-US"/>
        </w:rPr>
        <w:t>of</w:t>
      </w:r>
      <w:r w:rsidR="001C6D0F" w:rsidRPr="00FA4F95">
        <w:rPr>
          <w:i/>
          <w:iCs/>
          <w:sz w:val="20"/>
          <w:szCs w:val="20"/>
          <w:lang w:val="en-US"/>
        </w:rPr>
        <w:t xml:space="preserve"> </w:t>
      </w:r>
      <w:r w:rsidRPr="00FA4F95">
        <w:rPr>
          <w:i/>
          <w:iCs/>
          <w:sz w:val="20"/>
          <w:szCs w:val="20"/>
          <w:lang w:val="en-US"/>
        </w:rPr>
        <w:t>people with special needs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1629"/>
        <w:gridCol w:w="944"/>
        <w:gridCol w:w="944"/>
        <w:gridCol w:w="944"/>
        <w:gridCol w:w="944"/>
        <w:gridCol w:w="944"/>
        <w:gridCol w:w="944"/>
        <w:gridCol w:w="944"/>
      </w:tblGrid>
      <w:tr w:rsidR="00011EC3" w:rsidRPr="00EF4AD3" w:rsidTr="00EF4AD3">
        <w:tc>
          <w:tcPr>
            <w:tcW w:w="46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Nº</w:t>
            </w:r>
          </w:p>
        </w:tc>
        <w:tc>
          <w:tcPr>
            <w:tcW w:w="1629" w:type="dxa"/>
            <w:shd w:val="clear" w:color="auto" w:fill="2F5496"/>
            <w:vAlign w:val="center"/>
          </w:tcPr>
          <w:p w:rsidR="008D6A7D" w:rsidRPr="00EF4AD3" w:rsidRDefault="00462EBD" w:rsidP="00011EC3">
            <w:pPr>
              <w:spacing w:before="60" w:after="60"/>
              <w:jc w:val="center"/>
              <w:rPr>
                <w:b/>
                <w:color w:val="FFFFFF"/>
                <w:sz w:val="20"/>
                <w:szCs w:val="20"/>
                <w:lang w:val="en-US"/>
              </w:rPr>
            </w:pPr>
            <w:r w:rsidRPr="00EF4AD3">
              <w:rPr>
                <w:b/>
                <w:color w:val="FFFFFF"/>
                <w:sz w:val="20"/>
                <w:szCs w:val="20"/>
                <w:lang w:val="en-US"/>
              </w:rPr>
              <w:t>Designation</w:t>
            </w:r>
          </w:p>
        </w:tc>
        <w:tc>
          <w:tcPr>
            <w:tcW w:w="1888" w:type="dxa"/>
            <w:gridSpan w:val="2"/>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3</w:t>
            </w:r>
            <w:r w:rsidR="0080137E" w:rsidRPr="00EF4AD3">
              <w:rPr>
                <w:b/>
                <w:color w:val="FFFFFF"/>
                <w:sz w:val="20"/>
                <w:szCs w:val="20"/>
                <w:vertAlign w:val="superscript"/>
                <w:lang w:val="en-US"/>
              </w:rPr>
              <w:t>rd</w:t>
            </w:r>
            <w:r w:rsidR="0080137E" w:rsidRPr="00EF4AD3">
              <w:rPr>
                <w:b/>
                <w:color w:val="FFFFFF"/>
                <w:sz w:val="20"/>
                <w:szCs w:val="20"/>
                <w:lang w:val="en-US"/>
              </w:rPr>
              <w:t xml:space="preserve"> Age</w:t>
            </w:r>
          </w:p>
        </w:tc>
        <w:tc>
          <w:tcPr>
            <w:tcW w:w="1888" w:type="dxa"/>
            <w:gridSpan w:val="2"/>
            <w:shd w:val="clear" w:color="auto" w:fill="2F5496"/>
            <w:vAlign w:val="center"/>
          </w:tcPr>
          <w:p w:rsidR="008D6A7D" w:rsidRPr="00EF4AD3" w:rsidRDefault="0080137E" w:rsidP="00011EC3">
            <w:pPr>
              <w:spacing w:before="60" w:after="60"/>
              <w:jc w:val="center"/>
              <w:rPr>
                <w:b/>
                <w:color w:val="FFFFFF"/>
                <w:sz w:val="20"/>
                <w:szCs w:val="20"/>
                <w:lang w:val="en-US"/>
              </w:rPr>
            </w:pPr>
            <w:r w:rsidRPr="00EF4AD3">
              <w:rPr>
                <w:b/>
                <w:color w:val="FFFFFF"/>
                <w:sz w:val="20"/>
                <w:szCs w:val="20"/>
                <w:lang w:val="en-US"/>
              </w:rPr>
              <w:t>Physical Deficiency</w:t>
            </w:r>
          </w:p>
        </w:tc>
        <w:tc>
          <w:tcPr>
            <w:tcW w:w="1888" w:type="dxa"/>
            <w:gridSpan w:val="2"/>
            <w:shd w:val="clear" w:color="auto" w:fill="2F5496"/>
            <w:vAlign w:val="center"/>
          </w:tcPr>
          <w:p w:rsidR="008D6A7D" w:rsidRPr="00EF4AD3" w:rsidRDefault="0080137E" w:rsidP="00011EC3">
            <w:pPr>
              <w:spacing w:before="60" w:after="60"/>
              <w:jc w:val="center"/>
              <w:rPr>
                <w:b/>
                <w:color w:val="FFFFFF"/>
                <w:sz w:val="20"/>
                <w:szCs w:val="20"/>
                <w:lang w:val="en-US"/>
              </w:rPr>
            </w:pPr>
            <w:r w:rsidRPr="00EF4AD3">
              <w:rPr>
                <w:b/>
                <w:color w:val="FFFFFF"/>
                <w:sz w:val="20"/>
                <w:szCs w:val="20"/>
                <w:lang w:val="en-US"/>
              </w:rPr>
              <w:t>Orphans</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Total</w:t>
            </w:r>
          </w:p>
        </w:tc>
      </w:tr>
      <w:tr w:rsidR="008D6A7D" w:rsidRPr="00011EC3" w:rsidTr="00EF4AD3">
        <w:tc>
          <w:tcPr>
            <w:tcW w:w="464" w:type="dxa"/>
            <w:shd w:val="clear" w:color="auto" w:fill="2F5496"/>
            <w:vAlign w:val="center"/>
          </w:tcPr>
          <w:p w:rsidR="008D6A7D" w:rsidRPr="00EF4AD3" w:rsidRDefault="008D6A7D" w:rsidP="00011EC3">
            <w:pPr>
              <w:spacing w:before="60" w:after="60"/>
              <w:jc w:val="center"/>
              <w:rPr>
                <w:b/>
                <w:color w:val="FFFFFF"/>
                <w:sz w:val="20"/>
                <w:szCs w:val="20"/>
                <w:lang w:val="en-US"/>
              </w:rPr>
            </w:pPr>
          </w:p>
        </w:tc>
        <w:tc>
          <w:tcPr>
            <w:tcW w:w="1629" w:type="dxa"/>
            <w:shd w:val="clear" w:color="auto" w:fill="2F5496"/>
            <w:vAlign w:val="center"/>
          </w:tcPr>
          <w:p w:rsidR="008D6A7D" w:rsidRPr="00EF4AD3" w:rsidRDefault="008D6A7D" w:rsidP="00011EC3">
            <w:pPr>
              <w:spacing w:before="60" w:after="60"/>
              <w:jc w:val="center"/>
              <w:rPr>
                <w:b/>
                <w:color w:val="FFFFFF"/>
                <w:sz w:val="20"/>
                <w:szCs w:val="20"/>
                <w:lang w:val="en-US"/>
              </w:rPr>
            </w:pP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M</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F</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M</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F</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M</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F</w:t>
            </w:r>
          </w:p>
        </w:tc>
        <w:tc>
          <w:tcPr>
            <w:tcW w:w="944" w:type="dxa"/>
            <w:shd w:val="clear" w:color="auto" w:fill="2F5496"/>
            <w:vAlign w:val="center"/>
          </w:tcPr>
          <w:p w:rsidR="008D6A7D" w:rsidRPr="00EF4AD3" w:rsidRDefault="008D6A7D" w:rsidP="00011EC3">
            <w:pPr>
              <w:spacing w:before="60" w:after="60"/>
              <w:jc w:val="center"/>
              <w:rPr>
                <w:b/>
                <w:color w:val="FFFFFF"/>
                <w:sz w:val="20"/>
                <w:szCs w:val="20"/>
                <w:lang w:val="en-US"/>
              </w:rPr>
            </w:pPr>
          </w:p>
        </w:tc>
      </w:tr>
      <w:tr w:rsidR="008D6A7D" w:rsidRPr="00011EC3" w:rsidTr="00FA4F95">
        <w:tc>
          <w:tcPr>
            <w:tcW w:w="46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w:t>
            </w:r>
          </w:p>
        </w:tc>
        <w:tc>
          <w:tcPr>
            <w:tcW w:w="1629" w:type="dxa"/>
            <w:vAlign w:val="center"/>
          </w:tcPr>
          <w:p w:rsidR="008D6A7D" w:rsidRPr="00011EC3" w:rsidRDefault="008D6A7D" w:rsidP="00011EC3">
            <w:pPr>
              <w:spacing w:before="60" w:after="60"/>
              <w:jc w:val="left"/>
              <w:rPr>
                <w:sz w:val="20"/>
                <w:szCs w:val="20"/>
                <w:lang w:val="en-US"/>
              </w:rPr>
            </w:pPr>
            <w:proofErr w:type="spellStart"/>
            <w:r w:rsidRPr="00011EC3">
              <w:rPr>
                <w:sz w:val="20"/>
                <w:szCs w:val="20"/>
                <w:lang w:val="en-US"/>
              </w:rPr>
              <w:t>Sede</w:t>
            </w:r>
            <w:proofErr w:type="spellEnd"/>
            <w:r w:rsidRPr="00011EC3">
              <w:rPr>
                <w:sz w:val="20"/>
                <w:szCs w:val="20"/>
                <w:lang w:val="en-US"/>
              </w:rPr>
              <w:t xml:space="preserve"> </w:t>
            </w:r>
            <w:proofErr w:type="spellStart"/>
            <w:r w:rsidRPr="00011EC3">
              <w:rPr>
                <w:sz w:val="20"/>
                <w:szCs w:val="20"/>
                <w:lang w:val="en-US"/>
              </w:rPr>
              <w:t>Cuangar</w:t>
            </w:r>
            <w:proofErr w:type="spellEnd"/>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52</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203</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8</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12</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31</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316</w:t>
            </w:r>
          </w:p>
        </w:tc>
      </w:tr>
      <w:tr w:rsidR="008D6A7D" w:rsidRPr="00011EC3" w:rsidTr="00FA4F95">
        <w:tc>
          <w:tcPr>
            <w:tcW w:w="46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2</w:t>
            </w:r>
          </w:p>
        </w:tc>
        <w:tc>
          <w:tcPr>
            <w:tcW w:w="1629" w:type="dxa"/>
            <w:vAlign w:val="center"/>
          </w:tcPr>
          <w:p w:rsidR="008D6A7D" w:rsidRPr="00011EC3" w:rsidRDefault="008D6A7D" w:rsidP="00011EC3">
            <w:pPr>
              <w:spacing w:before="60" w:after="60"/>
              <w:jc w:val="left"/>
              <w:rPr>
                <w:sz w:val="20"/>
                <w:szCs w:val="20"/>
                <w:lang w:val="en-US"/>
              </w:rPr>
            </w:pPr>
            <w:proofErr w:type="spellStart"/>
            <w:r w:rsidRPr="00011EC3">
              <w:rPr>
                <w:sz w:val="20"/>
                <w:szCs w:val="20"/>
                <w:lang w:val="en-US"/>
              </w:rPr>
              <w:t>Caila</w:t>
            </w:r>
            <w:proofErr w:type="spellEnd"/>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64</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116</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18</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15</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44</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31</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288</w:t>
            </w:r>
          </w:p>
        </w:tc>
      </w:tr>
      <w:tr w:rsidR="008D6A7D" w:rsidRPr="00011EC3" w:rsidTr="00FA4F95">
        <w:tc>
          <w:tcPr>
            <w:tcW w:w="46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3</w:t>
            </w:r>
          </w:p>
        </w:tc>
        <w:tc>
          <w:tcPr>
            <w:tcW w:w="1629" w:type="dxa"/>
            <w:vAlign w:val="center"/>
          </w:tcPr>
          <w:p w:rsidR="008D6A7D" w:rsidRPr="00011EC3" w:rsidRDefault="008D6A7D" w:rsidP="00011EC3">
            <w:pPr>
              <w:spacing w:before="60" w:after="60"/>
              <w:jc w:val="left"/>
              <w:rPr>
                <w:sz w:val="20"/>
                <w:szCs w:val="20"/>
                <w:lang w:val="en-US"/>
              </w:rPr>
            </w:pPr>
            <w:proofErr w:type="spellStart"/>
            <w:r w:rsidRPr="00011EC3">
              <w:rPr>
                <w:sz w:val="20"/>
                <w:szCs w:val="20"/>
                <w:lang w:val="en-US"/>
              </w:rPr>
              <w:t>Savate</w:t>
            </w:r>
            <w:proofErr w:type="spellEnd"/>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40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110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6</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21</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197</w:t>
            </w:r>
          </w:p>
        </w:tc>
      </w:tr>
      <w:tr w:rsidR="008D6A7D" w:rsidRPr="00011EC3" w:rsidTr="00FA4F95">
        <w:tc>
          <w:tcPr>
            <w:tcW w:w="46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4</w:t>
            </w:r>
          </w:p>
        </w:tc>
        <w:tc>
          <w:tcPr>
            <w:tcW w:w="1629" w:type="dxa"/>
            <w:vAlign w:val="center"/>
          </w:tcPr>
          <w:p w:rsidR="008D6A7D" w:rsidRPr="00011EC3" w:rsidRDefault="008D6A7D" w:rsidP="00011EC3">
            <w:pPr>
              <w:spacing w:before="60" w:after="60"/>
              <w:jc w:val="left"/>
              <w:rPr>
                <w:sz w:val="20"/>
                <w:szCs w:val="20"/>
                <w:lang w:val="en-US"/>
              </w:rPr>
            </w:pPr>
            <w:proofErr w:type="spellStart"/>
            <w:r w:rsidRPr="00011EC3">
              <w:rPr>
                <w:sz w:val="20"/>
                <w:szCs w:val="20"/>
                <w:lang w:val="en-US"/>
              </w:rPr>
              <w:t>Olupale</w:t>
            </w:r>
            <w:proofErr w:type="spellEnd"/>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48</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19</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8</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3</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0</w:t>
            </w:r>
          </w:p>
        </w:tc>
        <w:tc>
          <w:tcPr>
            <w:tcW w:w="944" w:type="dxa"/>
            <w:vAlign w:val="center"/>
          </w:tcPr>
          <w:p w:rsidR="008D6A7D" w:rsidRPr="00011EC3" w:rsidRDefault="008D6A7D" w:rsidP="00011EC3">
            <w:pPr>
              <w:spacing w:before="60" w:after="60"/>
              <w:jc w:val="center"/>
              <w:rPr>
                <w:sz w:val="20"/>
                <w:szCs w:val="20"/>
                <w:lang w:val="en-US"/>
              </w:rPr>
            </w:pPr>
            <w:r w:rsidRPr="00011EC3">
              <w:rPr>
                <w:sz w:val="20"/>
                <w:szCs w:val="20"/>
                <w:lang w:val="en-US"/>
              </w:rPr>
              <w:t>78</w:t>
            </w:r>
          </w:p>
        </w:tc>
      </w:tr>
      <w:tr w:rsidR="008D6A7D" w:rsidRPr="00011EC3" w:rsidTr="00FA4F95">
        <w:tc>
          <w:tcPr>
            <w:tcW w:w="464" w:type="dxa"/>
            <w:vAlign w:val="center"/>
          </w:tcPr>
          <w:p w:rsidR="008D6A7D" w:rsidRPr="00011EC3" w:rsidRDefault="008D6A7D" w:rsidP="00011EC3">
            <w:pPr>
              <w:spacing w:before="60" w:after="60"/>
              <w:jc w:val="center"/>
              <w:rPr>
                <w:sz w:val="20"/>
                <w:szCs w:val="20"/>
                <w:lang w:val="en-US"/>
              </w:rPr>
            </w:pPr>
          </w:p>
        </w:tc>
        <w:tc>
          <w:tcPr>
            <w:tcW w:w="1629" w:type="dxa"/>
            <w:vAlign w:val="center"/>
          </w:tcPr>
          <w:p w:rsidR="008D6A7D" w:rsidRPr="00011EC3" w:rsidRDefault="008D6A7D" w:rsidP="00011EC3">
            <w:pPr>
              <w:spacing w:before="60" w:after="60"/>
              <w:jc w:val="left"/>
              <w:rPr>
                <w:b/>
                <w:sz w:val="20"/>
                <w:szCs w:val="20"/>
                <w:lang w:val="en-US"/>
              </w:rPr>
            </w:pPr>
            <w:r w:rsidRPr="00011EC3">
              <w:rPr>
                <w:b/>
                <w:sz w:val="20"/>
                <w:szCs w:val="20"/>
                <w:lang w:val="en-US"/>
              </w:rPr>
              <w:t>Total</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204</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448</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40</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40</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64</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83</w:t>
            </w:r>
          </w:p>
        </w:tc>
        <w:tc>
          <w:tcPr>
            <w:tcW w:w="944" w:type="dxa"/>
            <w:vAlign w:val="center"/>
          </w:tcPr>
          <w:p w:rsidR="008D6A7D" w:rsidRPr="00011EC3" w:rsidRDefault="008D6A7D" w:rsidP="00011EC3">
            <w:pPr>
              <w:spacing w:before="60" w:after="60"/>
              <w:jc w:val="center"/>
              <w:rPr>
                <w:b/>
                <w:sz w:val="20"/>
                <w:szCs w:val="20"/>
                <w:lang w:val="en-US"/>
              </w:rPr>
            </w:pPr>
            <w:r w:rsidRPr="00011EC3">
              <w:rPr>
                <w:b/>
                <w:sz w:val="20"/>
                <w:szCs w:val="20"/>
                <w:lang w:val="en-US"/>
              </w:rPr>
              <w:t>879</w:t>
            </w:r>
          </w:p>
        </w:tc>
      </w:tr>
    </w:tbl>
    <w:p w:rsidR="008D6A7D" w:rsidRPr="00AC2093" w:rsidRDefault="008D6A7D" w:rsidP="00011EC3">
      <w:pPr>
        <w:spacing w:after="0"/>
        <w:rPr>
          <w:rFonts w:cs="Calibri"/>
          <w:b/>
          <w:lang w:val="en-US"/>
        </w:rPr>
      </w:pPr>
    </w:p>
    <w:p w:rsidR="00CF4FBA" w:rsidRPr="00DE6E63" w:rsidRDefault="00CF4FBA" w:rsidP="00FA4F95">
      <w:pPr>
        <w:pStyle w:val="Heading4"/>
        <w:spacing w:after="120"/>
        <w:jc w:val="left"/>
        <w:rPr>
          <w:bCs/>
          <w:sz w:val="20"/>
          <w:szCs w:val="20"/>
          <w:u w:val="single"/>
          <w:lang w:val="en-US"/>
        </w:rPr>
      </w:pPr>
      <w:r w:rsidRPr="00DE6E63">
        <w:rPr>
          <w:bCs/>
          <w:sz w:val="20"/>
          <w:szCs w:val="20"/>
          <w:u w:val="single"/>
          <w:lang w:val="en-US"/>
        </w:rPr>
        <w:lastRenderedPageBreak/>
        <w:t>MINORITY ETHNIC GROUPS</w:t>
      </w:r>
    </w:p>
    <w:p w:rsidR="008D6A7D" w:rsidRPr="00FA4F95" w:rsidRDefault="00CF4FBA" w:rsidP="00FA4F95">
      <w:pPr>
        <w:pStyle w:val="Heading4"/>
        <w:spacing w:after="120"/>
        <w:jc w:val="left"/>
        <w:rPr>
          <w:i/>
          <w:iCs/>
          <w:sz w:val="20"/>
          <w:szCs w:val="20"/>
          <w:lang w:val="en-US"/>
        </w:rPr>
      </w:pPr>
      <w:r w:rsidRPr="00FA4F95">
        <w:rPr>
          <w:bCs/>
          <w:i/>
          <w:iCs/>
          <w:sz w:val="20"/>
          <w:szCs w:val="20"/>
          <w:lang w:val="en-US"/>
        </w:rPr>
        <w:t xml:space="preserve">Table 6: Statistical data of the </w:t>
      </w:r>
      <w:proofErr w:type="spellStart"/>
      <w:r w:rsidRPr="00FA4F95">
        <w:rPr>
          <w:bCs/>
          <w:i/>
          <w:iCs/>
          <w:sz w:val="20"/>
          <w:szCs w:val="20"/>
          <w:lang w:val="en-US"/>
        </w:rPr>
        <w:t>Khoisans</w:t>
      </w:r>
      <w:proofErr w:type="spellEnd"/>
      <w:r w:rsidRPr="00FA4F95">
        <w:rPr>
          <w:bCs/>
          <w:i/>
          <w:iCs/>
          <w:sz w:val="20"/>
          <w:szCs w:val="20"/>
          <w:lang w:val="en-US"/>
        </w:rPr>
        <w:t xml:space="preserve"> of the Municipality of </w:t>
      </w:r>
      <w:proofErr w:type="spellStart"/>
      <w:r w:rsidRPr="00FA4F95">
        <w:rPr>
          <w:bCs/>
          <w:i/>
          <w:iCs/>
          <w:sz w:val="20"/>
          <w:szCs w:val="20"/>
          <w:lang w:val="en-US"/>
        </w:rPr>
        <w:t>Cuangar</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629"/>
        <w:gridCol w:w="944"/>
        <w:gridCol w:w="944"/>
        <w:gridCol w:w="990"/>
        <w:gridCol w:w="944"/>
        <w:gridCol w:w="944"/>
        <w:gridCol w:w="944"/>
        <w:gridCol w:w="944"/>
      </w:tblGrid>
      <w:tr w:rsidR="00011EC3" w:rsidRPr="00EF4AD3" w:rsidTr="00EF4AD3">
        <w:tc>
          <w:tcPr>
            <w:tcW w:w="525" w:type="dxa"/>
            <w:shd w:val="clear" w:color="auto" w:fill="2F5496"/>
          </w:tcPr>
          <w:p w:rsidR="008D6A7D" w:rsidRPr="00EF4AD3" w:rsidRDefault="008D6A7D" w:rsidP="00011EC3">
            <w:pPr>
              <w:spacing w:before="60" w:after="60"/>
              <w:rPr>
                <w:b/>
                <w:color w:val="FFFFFF"/>
                <w:sz w:val="20"/>
                <w:szCs w:val="20"/>
                <w:lang w:val="en-US"/>
              </w:rPr>
            </w:pPr>
            <w:r w:rsidRPr="00EF4AD3">
              <w:rPr>
                <w:b/>
                <w:color w:val="FFFFFF"/>
                <w:sz w:val="20"/>
                <w:szCs w:val="20"/>
                <w:lang w:val="en-US"/>
              </w:rPr>
              <w:t>Nº</w:t>
            </w:r>
          </w:p>
        </w:tc>
        <w:tc>
          <w:tcPr>
            <w:tcW w:w="1629" w:type="dxa"/>
            <w:shd w:val="clear" w:color="auto" w:fill="2F5496"/>
          </w:tcPr>
          <w:p w:rsidR="008D6A7D" w:rsidRPr="00EF4AD3" w:rsidRDefault="008D6A7D" w:rsidP="00011EC3">
            <w:pPr>
              <w:spacing w:before="60" w:after="60"/>
              <w:jc w:val="center"/>
              <w:rPr>
                <w:b/>
                <w:color w:val="FFFFFF"/>
                <w:sz w:val="20"/>
                <w:szCs w:val="20"/>
                <w:lang w:val="en-US"/>
              </w:rPr>
            </w:pPr>
            <w:proofErr w:type="spellStart"/>
            <w:r w:rsidRPr="00EF4AD3">
              <w:rPr>
                <w:b/>
                <w:color w:val="FFFFFF"/>
                <w:sz w:val="20"/>
                <w:szCs w:val="20"/>
                <w:lang w:val="en-US"/>
              </w:rPr>
              <w:t>Designação</w:t>
            </w:r>
            <w:proofErr w:type="spellEnd"/>
          </w:p>
        </w:tc>
        <w:tc>
          <w:tcPr>
            <w:tcW w:w="1888" w:type="dxa"/>
            <w:gridSpan w:val="2"/>
            <w:shd w:val="clear" w:color="auto" w:fill="2F5496"/>
          </w:tcPr>
          <w:p w:rsidR="008D6A7D" w:rsidRPr="00EF4AD3" w:rsidRDefault="008D6A7D" w:rsidP="00011EC3">
            <w:pPr>
              <w:spacing w:before="60" w:after="60"/>
              <w:jc w:val="center"/>
              <w:rPr>
                <w:b/>
                <w:color w:val="FFFFFF"/>
                <w:sz w:val="20"/>
                <w:szCs w:val="20"/>
                <w:lang w:val="en-US"/>
              </w:rPr>
            </w:pPr>
            <w:proofErr w:type="spellStart"/>
            <w:r w:rsidRPr="00EF4AD3">
              <w:rPr>
                <w:b/>
                <w:color w:val="FFFFFF"/>
                <w:sz w:val="20"/>
                <w:szCs w:val="20"/>
                <w:lang w:val="en-US"/>
              </w:rPr>
              <w:t>Adultos</w:t>
            </w:r>
            <w:proofErr w:type="spellEnd"/>
          </w:p>
        </w:tc>
        <w:tc>
          <w:tcPr>
            <w:tcW w:w="990" w:type="dxa"/>
            <w:shd w:val="clear" w:color="auto" w:fill="2F5496"/>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 xml:space="preserve">Subtotal </w:t>
            </w:r>
            <w:proofErr w:type="spellStart"/>
            <w:r w:rsidRPr="00EF4AD3">
              <w:rPr>
                <w:b/>
                <w:color w:val="FFFFFF"/>
                <w:sz w:val="20"/>
                <w:szCs w:val="20"/>
                <w:lang w:val="en-US"/>
              </w:rPr>
              <w:t>adultos</w:t>
            </w:r>
            <w:proofErr w:type="spellEnd"/>
          </w:p>
        </w:tc>
        <w:tc>
          <w:tcPr>
            <w:tcW w:w="1888" w:type="dxa"/>
            <w:gridSpan w:val="2"/>
            <w:shd w:val="clear" w:color="auto" w:fill="2F5496"/>
          </w:tcPr>
          <w:p w:rsidR="008D6A7D" w:rsidRPr="00EF4AD3" w:rsidRDefault="008D6A7D" w:rsidP="00011EC3">
            <w:pPr>
              <w:spacing w:before="60" w:after="60"/>
              <w:jc w:val="center"/>
              <w:rPr>
                <w:b/>
                <w:color w:val="FFFFFF"/>
                <w:sz w:val="20"/>
                <w:szCs w:val="20"/>
                <w:lang w:val="en-US"/>
              </w:rPr>
            </w:pPr>
            <w:proofErr w:type="spellStart"/>
            <w:r w:rsidRPr="00EF4AD3">
              <w:rPr>
                <w:b/>
                <w:color w:val="FFFFFF"/>
                <w:sz w:val="20"/>
                <w:szCs w:val="20"/>
                <w:lang w:val="en-US"/>
              </w:rPr>
              <w:t>Crianças</w:t>
            </w:r>
            <w:proofErr w:type="spellEnd"/>
          </w:p>
        </w:tc>
        <w:tc>
          <w:tcPr>
            <w:tcW w:w="944" w:type="dxa"/>
            <w:shd w:val="clear" w:color="auto" w:fill="2F5496"/>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 xml:space="preserve">Subtotal </w:t>
            </w:r>
            <w:proofErr w:type="spellStart"/>
            <w:r w:rsidRPr="00EF4AD3">
              <w:rPr>
                <w:b/>
                <w:color w:val="FFFFFF"/>
                <w:sz w:val="20"/>
                <w:szCs w:val="20"/>
                <w:lang w:val="en-US"/>
              </w:rPr>
              <w:t>crianças</w:t>
            </w:r>
            <w:proofErr w:type="spellEnd"/>
          </w:p>
        </w:tc>
        <w:tc>
          <w:tcPr>
            <w:tcW w:w="944" w:type="dxa"/>
            <w:shd w:val="clear" w:color="auto" w:fill="2F5496"/>
          </w:tcPr>
          <w:p w:rsidR="008D6A7D" w:rsidRPr="00EF4AD3" w:rsidRDefault="008D6A7D" w:rsidP="00011EC3">
            <w:pPr>
              <w:spacing w:before="60" w:after="60"/>
              <w:jc w:val="center"/>
              <w:rPr>
                <w:b/>
                <w:color w:val="FFFFFF"/>
                <w:sz w:val="20"/>
                <w:szCs w:val="20"/>
                <w:lang w:val="en-US"/>
              </w:rPr>
            </w:pPr>
            <w:r w:rsidRPr="00EF4AD3">
              <w:rPr>
                <w:b/>
                <w:color w:val="FFFFFF"/>
                <w:sz w:val="20"/>
                <w:szCs w:val="20"/>
                <w:lang w:val="en-US"/>
              </w:rPr>
              <w:t xml:space="preserve">Total </w:t>
            </w:r>
            <w:proofErr w:type="spellStart"/>
            <w:r w:rsidRPr="00EF4AD3">
              <w:rPr>
                <w:b/>
                <w:color w:val="FFFFFF"/>
                <w:sz w:val="20"/>
                <w:szCs w:val="20"/>
                <w:lang w:val="en-US"/>
              </w:rPr>
              <w:t>Geral</w:t>
            </w:r>
            <w:proofErr w:type="spellEnd"/>
          </w:p>
        </w:tc>
      </w:tr>
      <w:tr w:rsidR="008D6A7D" w:rsidRPr="00011EC3" w:rsidTr="00FA4F95">
        <w:tc>
          <w:tcPr>
            <w:tcW w:w="525" w:type="dxa"/>
          </w:tcPr>
          <w:p w:rsidR="008D6A7D" w:rsidRPr="00011EC3" w:rsidRDefault="008D6A7D" w:rsidP="00011EC3">
            <w:pPr>
              <w:spacing w:before="60" w:after="60"/>
              <w:rPr>
                <w:b/>
                <w:sz w:val="20"/>
                <w:szCs w:val="20"/>
                <w:lang w:val="en-US"/>
              </w:rPr>
            </w:pPr>
          </w:p>
        </w:tc>
        <w:tc>
          <w:tcPr>
            <w:tcW w:w="1629" w:type="dxa"/>
          </w:tcPr>
          <w:p w:rsidR="008D6A7D" w:rsidRPr="00011EC3" w:rsidRDefault="008D6A7D" w:rsidP="00011EC3">
            <w:pPr>
              <w:spacing w:before="60" w:after="60"/>
              <w:rPr>
                <w:b/>
                <w:sz w:val="20"/>
                <w:szCs w:val="20"/>
                <w:lang w:val="en-US"/>
              </w:rPr>
            </w:pPr>
          </w:p>
        </w:tc>
        <w:tc>
          <w:tcPr>
            <w:tcW w:w="944" w:type="dxa"/>
          </w:tcPr>
          <w:p w:rsidR="008D6A7D" w:rsidRPr="00011EC3" w:rsidRDefault="008D6A7D" w:rsidP="00011EC3">
            <w:pPr>
              <w:spacing w:before="60" w:after="60"/>
              <w:jc w:val="center"/>
              <w:rPr>
                <w:b/>
                <w:sz w:val="20"/>
                <w:szCs w:val="20"/>
                <w:lang w:val="en-US"/>
              </w:rPr>
            </w:pPr>
            <w:r w:rsidRPr="00011EC3">
              <w:rPr>
                <w:b/>
                <w:sz w:val="20"/>
                <w:szCs w:val="20"/>
                <w:lang w:val="en-US"/>
              </w:rPr>
              <w:t>M</w:t>
            </w:r>
          </w:p>
        </w:tc>
        <w:tc>
          <w:tcPr>
            <w:tcW w:w="944" w:type="dxa"/>
          </w:tcPr>
          <w:p w:rsidR="008D6A7D" w:rsidRPr="00011EC3" w:rsidRDefault="008D6A7D" w:rsidP="00011EC3">
            <w:pPr>
              <w:spacing w:before="60" w:after="60"/>
              <w:jc w:val="center"/>
              <w:rPr>
                <w:b/>
                <w:sz w:val="20"/>
                <w:szCs w:val="20"/>
                <w:lang w:val="en-US"/>
              </w:rPr>
            </w:pPr>
            <w:r w:rsidRPr="00011EC3">
              <w:rPr>
                <w:b/>
                <w:sz w:val="20"/>
                <w:szCs w:val="20"/>
                <w:lang w:val="en-US"/>
              </w:rPr>
              <w:t>F</w:t>
            </w:r>
          </w:p>
        </w:tc>
        <w:tc>
          <w:tcPr>
            <w:tcW w:w="990" w:type="dxa"/>
          </w:tcPr>
          <w:p w:rsidR="008D6A7D" w:rsidRPr="00011EC3" w:rsidRDefault="008D6A7D" w:rsidP="00011EC3">
            <w:pPr>
              <w:spacing w:before="60" w:after="60"/>
              <w:jc w:val="center"/>
              <w:rPr>
                <w:b/>
                <w:sz w:val="20"/>
                <w:szCs w:val="20"/>
                <w:lang w:val="en-US"/>
              </w:rPr>
            </w:pPr>
          </w:p>
        </w:tc>
        <w:tc>
          <w:tcPr>
            <w:tcW w:w="944" w:type="dxa"/>
          </w:tcPr>
          <w:p w:rsidR="008D6A7D" w:rsidRPr="00011EC3" w:rsidRDefault="008D6A7D" w:rsidP="00011EC3">
            <w:pPr>
              <w:spacing w:before="60" w:after="60"/>
              <w:jc w:val="center"/>
              <w:rPr>
                <w:b/>
                <w:sz w:val="20"/>
                <w:szCs w:val="20"/>
                <w:lang w:val="en-US"/>
              </w:rPr>
            </w:pPr>
            <w:r w:rsidRPr="00011EC3">
              <w:rPr>
                <w:b/>
                <w:sz w:val="20"/>
                <w:szCs w:val="20"/>
                <w:lang w:val="en-US"/>
              </w:rPr>
              <w:t>M</w:t>
            </w:r>
          </w:p>
        </w:tc>
        <w:tc>
          <w:tcPr>
            <w:tcW w:w="944" w:type="dxa"/>
          </w:tcPr>
          <w:p w:rsidR="008D6A7D" w:rsidRPr="00011EC3" w:rsidRDefault="008D6A7D" w:rsidP="00011EC3">
            <w:pPr>
              <w:spacing w:before="60" w:after="60"/>
              <w:jc w:val="center"/>
              <w:rPr>
                <w:b/>
                <w:sz w:val="20"/>
                <w:szCs w:val="20"/>
                <w:lang w:val="en-US"/>
              </w:rPr>
            </w:pPr>
            <w:r w:rsidRPr="00011EC3">
              <w:rPr>
                <w:b/>
                <w:sz w:val="20"/>
                <w:szCs w:val="20"/>
                <w:lang w:val="en-US"/>
              </w:rPr>
              <w:t>F</w:t>
            </w:r>
          </w:p>
        </w:tc>
        <w:tc>
          <w:tcPr>
            <w:tcW w:w="944" w:type="dxa"/>
          </w:tcPr>
          <w:p w:rsidR="008D6A7D" w:rsidRPr="00011EC3" w:rsidRDefault="008D6A7D" w:rsidP="00011EC3">
            <w:pPr>
              <w:spacing w:before="60" w:after="60"/>
              <w:jc w:val="center"/>
              <w:rPr>
                <w:b/>
                <w:sz w:val="20"/>
                <w:szCs w:val="20"/>
                <w:lang w:val="en-US"/>
              </w:rPr>
            </w:pPr>
          </w:p>
        </w:tc>
        <w:tc>
          <w:tcPr>
            <w:tcW w:w="944" w:type="dxa"/>
          </w:tcPr>
          <w:p w:rsidR="008D6A7D" w:rsidRPr="00011EC3" w:rsidRDefault="008D6A7D" w:rsidP="00011EC3">
            <w:pPr>
              <w:spacing w:before="60" w:after="60"/>
              <w:rPr>
                <w:b/>
                <w:sz w:val="20"/>
                <w:szCs w:val="20"/>
                <w:lang w:val="en-US"/>
              </w:rPr>
            </w:pPr>
          </w:p>
        </w:tc>
      </w:tr>
      <w:tr w:rsidR="008D6A7D" w:rsidRPr="00011EC3" w:rsidTr="00FA4F95">
        <w:tc>
          <w:tcPr>
            <w:tcW w:w="525" w:type="dxa"/>
          </w:tcPr>
          <w:p w:rsidR="008D6A7D" w:rsidRPr="00011EC3" w:rsidRDefault="008D6A7D" w:rsidP="00011EC3">
            <w:pPr>
              <w:spacing w:before="60" w:after="60"/>
              <w:jc w:val="center"/>
              <w:rPr>
                <w:sz w:val="20"/>
                <w:szCs w:val="20"/>
                <w:lang w:val="en-US"/>
              </w:rPr>
            </w:pPr>
            <w:r w:rsidRPr="00011EC3">
              <w:rPr>
                <w:sz w:val="20"/>
                <w:szCs w:val="20"/>
                <w:lang w:val="en-US"/>
              </w:rPr>
              <w:t>1</w:t>
            </w:r>
          </w:p>
        </w:tc>
        <w:tc>
          <w:tcPr>
            <w:tcW w:w="1629" w:type="dxa"/>
          </w:tcPr>
          <w:p w:rsidR="008D6A7D" w:rsidRPr="00011EC3" w:rsidRDefault="008D6A7D" w:rsidP="00011EC3">
            <w:pPr>
              <w:spacing w:before="60" w:after="60"/>
              <w:rPr>
                <w:sz w:val="20"/>
                <w:szCs w:val="20"/>
                <w:lang w:val="en-US"/>
              </w:rPr>
            </w:pPr>
            <w:proofErr w:type="spellStart"/>
            <w:r w:rsidRPr="00011EC3">
              <w:rPr>
                <w:sz w:val="20"/>
                <w:szCs w:val="20"/>
                <w:lang w:val="en-US"/>
              </w:rPr>
              <w:t>Sede</w:t>
            </w:r>
            <w:proofErr w:type="spellEnd"/>
            <w:r w:rsidRPr="00011EC3">
              <w:rPr>
                <w:sz w:val="20"/>
                <w:szCs w:val="20"/>
                <w:lang w:val="en-US"/>
              </w:rPr>
              <w:t xml:space="preserve"> </w:t>
            </w:r>
            <w:proofErr w:type="spellStart"/>
            <w:r w:rsidRPr="00011EC3">
              <w:rPr>
                <w:sz w:val="20"/>
                <w:szCs w:val="20"/>
                <w:lang w:val="en-US"/>
              </w:rPr>
              <w:t>Cuangar</w:t>
            </w:r>
            <w:proofErr w:type="spellEnd"/>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32</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67</w:t>
            </w:r>
          </w:p>
        </w:tc>
        <w:tc>
          <w:tcPr>
            <w:tcW w:w="990" w:type="dxa"/>
          </w:tcPr>
          <w:p w:rsidR="008D6A7D" w:rsidRPr="00011EC3" w:rsidRDefault="008D6A7D" w:rsidP="00011EC3">
            <w:pPr>
              <w:spacing w:before="60" w:after="60"/>
              <w:jc w:val="right"/>
              <w:rPr>
                <w:sz w:val="20"/>
                <w:szCs w:val="20"/>
                <w:lang w:val="en-US"/>
              </w:rPr>
            </w:pPr>
            <w:r w:rsidRPr="00011EC3">
              <w:rPr>
                <w:sz w:val="20"/>
                <w:szCs w:val="20"/>
                <w:lang w:val="en-US"/>
              </w:rPr>
              <w:t>99</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39</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71</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110</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209</w:t>
            </w:r>
          </w:p>
        </w:tc>
      </w:tr>
      <w:tr w:rsidR="008D6A7D" w:rsidRPr="00011EC3" w:rsidTr="00FA4F95">
        <w:tc>
          <w:tcPr>
            <w:tcW w:w="525" w:type="dxa"/>
          </w:tcPr>
          <w:p w:rsidR="008D6A7D" w:rsidRPr="00011EC3" w:rsidRDefault="008D6A7D" w:rsidP="00011EC3">
            <w:pPr>
              <w:spacing w:before="60" w:after="60"/>
              <w:jc w:val="center"/>
              <w:rPr>
                <w:sz w:val="20"/>
                <w:szCs w:val="20"/>
                <w:lang w:val="en-US"/>
              </w:rPr>
            </w:pPr>
            <w:r w:rsidRPr="00011EC3">
              <w:rPr>
                <w:sz w:val="20"/>
                <w:szCs w:val="20"/>
                <w:lang w:val="en-US"/>
              </w:rPr>
              <w:t>2</w:t>
            </w:r>
          </w:p>
        </w:tc>
        <w:tc>
          <w:tcPr>
            <w:tcW w:w="1629" w:type="dxa"/>
          </w:tcPr>
          <w:p w:rsidR="008D6A7D" w:rsidRPr="00011EC3" w:rsidRDefault="008D6A7D" w:rsidP="00011EC3">
            <w:pPr>
              <w:spacing w:before="60" w:after="60"/>
              <w:rPr>
                <w:sz w:val="20"/>
                <w:szCs w:val="20"/>
                <w:lang w:val="en-US"/>
              </w:rPr>
            </w:pPr>
            <w:proofErr w:type="spellStart"/>
            <w:r w:rsidRPr="00011EC3">
              <w:rPr>
                <w:sz w:val="20"/>
                <w:szCs w:val="20"/>
                <w:lang w:val="en-US"/>
              </w:rPr>
              <w:t>Bondo</w:t>
            </w:r>
            <w:proofErr w:type="spellEnd"/>
            <w:r w:rsidRPr="00011EC3">
              <w:rPr>
                <w:sz w:val="20"/>
                <w:szCs w:val="20"/>
                <w:lang w:val="en-US"/>
              </w:rPr>
              <w:t xml:space="preserve"> </w:t>
            </w:r>
            <w:proofErr w:type="spellStart"/>
            <w:r w:rsidRPr="00011EC3">
              <w:rPr>
                <w:sz w:val="20"/>
                <w:szCs w:val="20"/>
                <w:lang w:val="en-US"/>
              </w:rPr>
              <w:t>Ca</w:t>
            </w:r>
            <w:r w:rsidR="004A72A1" w:rsidRPr="00011EC3">
              <w:rPr>
                <w:sz w:val="20"/>
                <w:szCs w:val="20"/>
                <w:lang w:val="en-US"/>
              </w:rPr>
              <w:t>í</w:t>
            </w:r>
            <w:r w:rsidRPr="00011EC3">
              <w:rPr>
                <w:sz w:val="20"/>
                <w:szCs w:val="20"/>
                <w:lang w:val="en-US"/>
              </w:rPr>
              <w:t>la</w:t>
            </w:r>
            <w:proofErr w:type="spellEnd"/>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41</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59</w:t>
            </w:r>
          </w:p>
        </w:tc>
        <w:tc>
          <w:tcPr>
            <w:tcW w:w="990" w:type="dxa"/>
          </w:tcPr>
          <w:p w:rsidR="008D6A7D" w:rsidRPr="00011EC3" w:rsidRDefault="008D6A7D" w:rsidP="00011EC3">
            <w:pPr>
              <w:spacing w:before="60" w:after="60"/>
              <w:jc w:val="right"/>
              <w:rPr>
                <w:sz w:val="20"/>
                <w:szCs w:val="20"/>
                <w:lang w:val="en-US"/>
              </w:rPr>
            </w:pPr>
            <w:r w:rsidRPr="00011EC3">
              <w:rPr>
                <w:sz w:val="20"/>
                <w:szCs w:val="20"/>
                <w:lang w:val="en-US"/>
              </w:rPr>
              <w:t>100</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43</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59</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102</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202</w:t>
            </w:r>
          </w:p>
        </w:tc>
      </w:tr>
      <w:tr w:rsidR="008D6A7D" w:rsidRPr="00011EC3" w:rsidTr="00FA4F95">
        <w:tc>
          <w:tcPr>
            <w:tcW w:w="525" w:type="dxa"/>
          </w:tcPr>
          <w:p w:rsidR="008D6A7D" w:rsidRPr="00011EC3" w:rsidRDefault="008D6A7D" w:rsidP="00011EC3">
            <w:pPr>
              <w:spacing w:before="60" w:after="60"/>
              <w:jc w:val="center"/>
              <w:rPr>
                <w:sz w:val="20"/>
                <w:szCs w:val="20"/>
                <w:lang w:val="en-US"/>
              </w:rPr>
            </w:pPr>
            <w:r w:rsidRPr="00011EC3">
              <w:rPr>
                <w:sz w:val="20"/>
                <w:szCs w:val="20"/>
                <w:lang w:val="en-US"/>
              </w:rPr>
              <w:t>3</w:t>
            </w:r>
          </w:p>
        </w:tc>
        <w:tc>
          <w:tcPr>
            <w:tcW w:w="1629" w:type="dxa"/>
          </w:tcPr>
          <w:p w:rsidR="008D6A7D" w:rsidRPr="00011EC3" w:rsidRDefault="008D6A7D" w:rsidP="00011EC3">
            <w:pPr>
              <w:spacing w:before="60" w:after="60"/>
              <w:rPr>
                <w:sz w:val="20"/>
                <w:szCs w:val="20"/>
                <w:lang w:val="en-US"/>
              </w:rPr>
            </w:pPr>
            <w:proofErr w:type="spellStart"/>
            <w:r w:rsidRPr="00011EC3">
              <w:rPr>
                <w:sz w:val="20"/>
                <w:szCs w:val="20"/>
                <w:lang w:val="en-US"/>
              </w:rPr>
              <w:t>Savate</w:t>
            </w:r>
            <w:proofErr w:type="spellEnd"/>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46</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68</w:t>
            </w:r>
          </w:p>
        </w:tc>
        <w:tc>
          <w:tcPr>
            <w:tcW w:w="990" w:type="dxa"/>
          </w:tcPr>
          <w:p w:rsidR="008D6A7D" w:rsidRPr="00011EC3" w:rsidRDefault="008D6A7D" w:rsidP="00011EC3">
            <w:pPr>
              <w:spacing w:before="60" w:after="60"/>
              <w:jc w:val="right"/>
              <w:rPr>
                <w:sz w:val="20"/>
                <w:szCs w:val="20"/>
                <w:lang w:val="en-US"/>
              </w:rPr>
            </w:pPr>
            <w:r w:rsidRPr="00011EC3">
              <w:rPr>
                <w:sz w:val="20"/>
                <w:szCs w:val="20"/>
                <w:lang w:val="en-US"/>
              </w:rPr>
              <w:t>114</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63</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87</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150</w:t>
            </w:r>
          </w:p>
        </w:tc>
        <w:tc>
          <w:tcPr>
            <w:tcW w:w="944" w:type="dxa"/>
          </w:tcPr>
          <w:p w:rsidR="008D6A7D" w:rsidRPr="00011EC3" w:rsidRDefault="008D6A7D" w:rsidP="00011EC3">
            <w:pPr>
              <w:spacing w:before="60" w:after="60"/>
              <w:jc w:val="right"/>
              <w:rPr>
                <w:sz w:val="20"/>
                <w:szCs w:val="20"/>
                <w:lang w:val="en-US"/>
              </w:rPr>
            </w:pPr>
            <w:r w:rsidRPr="00011EC3">
              <w:rPr>
                <w:sz w:val="20"/>
                <w:szCs w:val="20"/>
                <w:lang w:val="en-US"/>
              </w:rPr>
              <w:t>264</w:t>
            </w:r>
          </w:p>
        </w:tc>
      </w:tr>
      <w:tr w:rsidR="008D6A7D" w:rsidRPr="00011EC3" w:rsidTr="00FA4F95">
        <w:tc>
          <w:tcPr>
            <w:tcW w:w="525" w:type="dxa"/>
          </w:tcPr>
          <w:p w:rsidR="008D6A7D" w:rsidRPr="00011EC3" w:rsidRDefault="008D6A7D" w:rsidP="00011EC3">
            <w:pPr>
              <w:spacing w:before="60" w:after="60"/>
              <w:rPr>
                <w:sz w:val="20"/>
                <w:szCs w:val="20"/>
                <w:lang w:val="en-US"/>
              </w:rPr>
            </w:pPr>
          </w:p>
        </w:tc>
        <w:tc>
          <w:tcPr>
            <w:tcW w:w="1629" w:type="dxa"/>
          </w:tcPr>
          <w:p w:rsidR="008D6A7D" w:rsidRPr="00011EC3" w:rsidRDefault="008D6A7D" w:rsidP="00011EC3">
            <w:pPr>
              <w:spacing w:before="60" w:after="60"/>
              <w:rPr>
                <w:b/>
                <w:sz w:val="20"/>
                <w:szCs w:val="20"/>
                <w:lang w:val="en-US"/>
              </w:rPr>
            </w:pPr>
            <w:r w:rsidRPr="00011EC3">
              <w:rPr>
                <w:b/>
                <w:sz w:val="20"/>
                <w:szCs w:val="20"/>
                <w:lang w:val="en-US"/>
              </w:rPr>
              <w:t>Total</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119</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194</w:t>
            </w:r>
          </w:p>
        </w:tc>
        <w:tc>
          <w:tcPr>
            <w:tcW w:w="990" w:type="dxa"/>
          </w:tcPr>
          <w:p w:rsidR="008D6A7D" w:rsidRPr="00011EC3" w:rsidRDefault="008D6A7D" w:rsidP="00011EC3">
            <w:pPr>
              <w:spacing w:before="60" w:after="60"/>
              <w:jc w:val="right"/>
              <w:rPr>
                <w:b/>
                <w:sz w:val="20"/>
                <w:szCs w:val="20"/>
                <w:lang w:val="en-US"/>
              </w:rPr>
            </w:pPr>
            <w:r w:rsidRPr="00011EC3">
              <w:rPr>
                <w:b/>
                <w:sz w:val="20"/>
                <w:szCs w:val="20"/>
                <w:lang w:val="en-US"/>
              </w:rPr>
              <w:t>313</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145</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217</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362</w:t>
            </w:r>
          </w:p>
        </w:tc>
        <w:tc>
          <w:tcPr>
            <w:tcW w:w="944" w:type="dxa"/>
          </w:tcPr>
          <w:p w:rsidR="008D6A7D" w:rsidRPr="00011EC3" w:rsidRDefault="008D6A7D" w:rsidP="00011EC3">
            <w:pPr>
              <w:spacing w:before="60" w:after="60"/>
              <w:jc w:val="right"/>
              <w:rPr>
                <w:b/>
                <w:sz w:val="20"/>
                <w:szCs w:val="20"/>
                <w:lang w:val="en-US"/>
              </w:rPr>
            </w:pPr>
            <w:r w:rsidRPr="00011EC3">
              <w:rPr>
                <w:b/>
                <w:sz w:val="20"/>
                <w:szCs w:val="20"/>
                <w:lang w:val="en-US"/>
              </w:rPr>
              <w:t>675</w:t>
            </w:r>
          </w:p>
        </w:tc>
      </w:tr>
    </w:tbl>
    <w:p w:rsidR="008D6A7D" w:rsidRPr="00DE6E63" w:rsidRDefault="008D6A7D" w:rsidP="008D6A7D">
      <w:pPr>
        <w:rPr>
          <w:b/>
          <w:sz w:val="20"/>
          <w:szCs w:val="20"/>
          <w:u w:val="single"/>
          <w:lang w:val="en-US"/>
        </w:rPr>
      </w:pPr>
    </w:p>
    <w:p w:rsidR="008D6A7D" w:rsidRPr="00DE6E63" w:rsidRDefault="00CF4FBA" w:rsidP="00FA4F95">
      <w:pPr>
        <w:pStyle w:val="Heading2"/>
        <w:jc w:val="left"/>
        <w:rPr>
          <w:sz w:val="20"/>
          <w:szCs w:val="20"/>
          <w:u w:val="single"/>
          <w:lang w:val="en-US"/>
        </w:rPr>
      </w:pPr>
      <w:bookmarkStart w:id="46" w:name="_Toc33105725"/>
      <w:bookmarkStart w:id="47" w:name="_Toc36016785"/>
      <w:r w:rsidRPr="00DE6E63">
        <w:rPr>
          <w:sz w:val="20"/>
          <w:szCs w:val="20"/>
          <w:u w:val="single"/>
          <w:lang w:val="en-US"/>
        </w:rPr>
        <w:t>EDUC</w:t>
      </w:r>
      <w:r w:rsidR="00011EC3" w:rsidRPr="00DE6E63">
        <w:rPr>
          <w:sz w:val="20"/>
          <w:szCs w:val="20"/>
          <w:u w:val="single"/>
          <w:lang w:val="en-US"/>
        </w:rPr>
        <w:t>A</w:t>
      </w:r>
      <w:r w:rsidRPr="00DE6E63">
        <w:rPr>
          <w:sz w:val="20"/>
          <w:szCs w:val="20"/>
          <w:u w:val="single"/>
          <w:lang w:val="en-US"/>
        </w:rPr>
        <w:t>TION SECTOR</w:t>
      </w:r>
      <w:bookmarkEnd w:id="46"/>
      <w:bookmarkEnd w:id="47"/>
    </w:p>
    <w:p w:rsidR="00BE6AD7" w:rsidRPr="00DE6E63" w:rsidRDefault="001B02D6" w:rsidP="008D6A7D">
      <w:pPr>
        <w:rPr>
          <w:sz w:val="20"/>
          <w:szCs w:val="20"/>
          <w:lang w:val="en-US"/>
        </w:rPr>
      </w:pPr>
      <w:r w:rsidRPr="00DE6E63">
        <w:rPr>
          <w:sz w:val="20"/>
          <w:szCs w:val="20"/>
          <w:lang w:val="en-US"/>
        </w:rPr>
        <w:t>The municipality has 10 primary schools; In the academic year 2019, a total of 9,372 students were enrolled, of which 5,670 were female. Of these 7,174 (3,985 female)</w:t>
      </w:r>
      <w:r w:rsidR="007E3F72" w:rsidRPr="00DE6E63">
        <w:rPr>
          <w:sz w:val="20"/>
          <w:szCs w:val="20"/>
          <w:lang w:val="en-US"/>
        </w:rPr>
        <w:t xml:space="preserve"> passed</w:t>
      </w:r>
      <w:r w:rsidRPr="00DE6E63">
        <w:rPr>
          <w:sz w:val="20"/>
          <w:szCs w:val="20"/>
          <w:lang w:val="en-US"/>
        </w:rPr>
        <w:t xml:space="preserve">, 594 failed (582 female) and 1,604 (1,103 female) dropped out during the academic year. </w:t>
      </w:r>
    </w:p>
    <w:p w:rsidR="001B02D6" w:rsidRPr="00FA4F95" w:rsidRDefault="001B02D6" w:rsidP="008D6A7D">
      <w:pPr>
        <w:rPr>
          <w:sz w:val="20"/>
          <w:szCs w:val="20"/>
          <w:lang w:val="en-US"/>
        </w:rPr>
      </w:pPr>
      <w:r w:rsidRPr="00DE6E63">
        <w:rPr>
          <w:sz w:val="20"/>
          <w:szCs w:val="20"/>
          <w:lang w:val="en-US"/>
        </w:rPr>
        <w:t xml:space="preserve">There are 5 </w:t>
      </w:r>
      <w:r w:rsidR="007B2BB3" w:rsidRPr="00DE6E63">
        <w:rPr>
          <w:sz w:val="20"/>
          <w:szCs w:val="20"/>
          <w:lang w:val="en-US"/>
        </w:rPr>
        <w:t>Colleges / High</w:t>
      </w:r>
      <w:r w:rsidRPr="00DE6E63">
        <w:rPr>
          <w:sz w:val="20"/>
          <w:szCs w:val="20"/>
          <w:lang w:val="en-US"/>
        </w:rPr>
        <w:t xml:space="preserve"> Schools in the Municipality: in the academic year, a total of 1,313 students were enrolled (706 female). 1,124 </w:t>
      </w:r>
      <w:r w:rsidR="00BE6AD7" w:rsidRPr="00DE6E63">
        <w:rPr>
          <w:sz w:val="20"/>
          <w:szCs w:val="20"/>
          <w:lang w:val="en-US"/>
        </w:rPr>
        <w:t>passed</w:t>
      </w:r>
      <w:r w:rsidRPr="00DE6E63">
        <w:rPr>
          <w:sz w:val="20"/>
          <w:szCs w:val="20"/>
          <w:lang w:val="en-US"/>
        </w:rPr>
        <w:t xml:space="preserve"> (576 female)</w:t>
      </w:r>
      <w:r w:rsidR="00BE6AD7" w:rsidRPr="00DE6E63">
        <w:rPr>
          <w:sz w:val="20"/>
          <w:szCs w:val="20"/>
          <w:lang w:val="en-US"/>
        </w:rPr>
        <w:t>,</w:t>
      </w:r>
      <w:r w:rsidRPr="00DE6E63">
        <w:rPr>
          <w:sz w:val="20"/>
          <w:szCs w:val="20"/>
          <w:lang w:val="en-US"/>
        </w:rPr>
        <w:t xml:space="preserve"> 114 failed (74 female) and 75 dropped out (56 female).</w:t>
      </w:r>
    </w:p>
    <w:p w:rsidR="001B02D6" w:rsidRPr="00A91126" w:rsidRDefault="00A91126" w:rsidP="00FA4F95">
      <w:pPr>
        <w:spacing w:before="240"/>
        <w:jc w:val="left"/>
        <w:rPr>
          <w:b/>
          <w:bCs/>
          <w:sz w:val="20"/>
          <w:szCs w:val="20"/>
          <w:lang w:val="en-US"/>
        </w:rPr>
      </w:pPr>
      <w:r>
        <w:rPr>
          <w:b/>
          <w:bCs/>
          <w:sz w:val="20"/>
          <w:szCs w:val="20"/>
          <w:lang w:val="en-US"/>
        </w:rPr>
        <w:t>Adult Education (Literacy)</w:t>
      </w:r>
    </w:p>
    <w:p w:rsidR="001B02D6" w:rsidRPr="00DE6E63" w:rsidRDefault="001B02D6" w:rsidP="00DE6E63">
      <w:pPr>
        <w:contextualSpacing/>
        <w:rPr>
          <w:sz w:val="20"/>
          <w:szCs w:val="20"/>
          <w:lang w:val="en-US"/>
        </w:rPr>
      </w:pPr>
      <w:r w:rsidRPr="00DE6E63">
        <w:rPr>
          <w:sz w:val="20"/>
          <w:szCs w:val="20"/>
          <w:lang w:val="en-US"/>
        </w:rPr>
        <w:t>Enrolled (in the 3 modules): 1,330 (743 female)</w:t>
      </w:r>
    </w:p>
    <w:p w:rsidR="001B02D6" w:rsidRPr="00DE6E63" w:rsidRDefault="001B02D6" w:rsidP="00DE6E63">
      <w:pPr>
        <w:contextualSpacing/>
        <w:rPr>
          <w:sz w:val="20"/>
          <w:szCs w:val="20"/>
          <w:lang w:val="en-US"/>
        </w:rPr>
      </w:pPr>
      <w:r w:rsidRPr="00DE6E63">
        <w:rPr>
          <w:sz w:val="20"/>
          <w:szCs w:val="20"/>
          <w:lang w:val="en-US"/>
        </w:rPr>
        <w:t>Approved: 788 (377 female)</w:t>
      </w:r>
    </w:p>
    <w:p w:rsidR="001B02D6" w:rsidRPr="00DE6E63" w:rsidRDefault="001B02D6" w:rsidP="00DE6E63">
      <w:pPr>
        <w:contextualSpacing/>
        <w:rPr>
          <w:sz w:val="20"/>
          <w:szCs w:val="20"/>
          <w:lang w:val="en-US"/>
        </w:rPr>
      </w:pPr>
      <w:r w:rsidRPr="00DE6E63">
        <w:rPr>
          <w:sz w:val="20"/>
          <w:szCs w:val="20"/>
          <w:lang w:val="en-US"/>
        </w:rPr>
        <w:t>Disapproved: 191 (160 female)</w:t>
      </w:r>
    </w:p>
    <w:p w:rsidR="001B02D6" w:rsidRPr="00FA4F95" w:rsidRDefault="001B02D6" w:rsidP="00DE6E63">
      <w:pPr>
        <w:contextualSpacing/>
        <w:rPr>
          <w:sz w:val="20"/>
          <w:szCs w:val="20"/>
          <w:lang w:val="en-US"/>
        </w:rPr>
      </w:pPr>
      <w:r w:rsidRPr="00DE6E63">
        <w:rPr>
          <w:sz w:val="20"/>
          <w:szCs w:val="20"/>
          <w:lang w:val="en-US"/>
        </w:rPr>
        <w:t>Dropouts: 351 (197 female)</w:t>
      </w:r>
    </w:p>
    <w:p w:rsidR="00A91126" w:rsidRDefault="00A91126" w:rsidP="00FA4F95">
      <w:pPr>
        <w:spacing w:before="240"/>
        <w:jc w:val="left"/>
        <w:rPr>
          <w:b/>
          <w:bCs/>
          <w:sz w:val="20"/>
          <w:szCs w:val="20"/>
          <w:u w:val="single"/>
          <w:lang w:val="en-US"/>
        </w:rPr>
      </w:pPr>
    </w:p>
    <w:p w:rsidR="001B02D6" w:rsidRPr="00DE6E63" w:rsidRDefault="001B02D6" w:rsidP="00FA4F95">
      <w:pPr>
        <w:spacing w:before="240"/>
        <w:jc w:val="left"/>
        <w:rPr>
          <w:b/>
          <w:bCs/>
          <w:sz w:val="20"/>
          <w:szCs w:val="20"/>
          <w:u w:val="single"/>
          <w:lang w:val="en-US"/>
        </w:rPr>
      </w:pPr>
      <w:r w:rsidRPr="00DE6E63">
        <w:rPr>
          <w:b/>
          <w:bCs/>
          <w:sz w:val="20"/>
          <w:szCs w:val="20"/>
          <w:u w:val="single"/>
          <w:lang w:val="en-US"/>
        </w:rPr>
        <w:t>AGRICULTURAL SECTOR</w:t>
      </w:r>
    </w:p>
    <w:p w:rsidR="00717DFF" w:rsidRPr="00DE6E63" w:rsidRDefault="001B02D6" w:rsidP="001B02D6">
      <w:pPr>
        <w:rPr>
          <w:sz w:val="20"/>
          <w:szCs w:val="20"/>
          <w:lang w:val="en-US"/>
        </w:rPr>
      </w:pPr>
      <w:r w:rsidRPr="00DE6E63">
        <w:rPr>
          <w:sz w:val="20"/>
          <w:szCs w:val="20"/>
          <w:lang w:val="en-US"/>
        </w:rPr>
        <w:t>The Agricultural Year 2018 - 2019 experienced a prolonged period of drought that affected 20,735 people, including about 4,147 families across the municipality, with a negative impact on the most practiced crops (</w:t>
      </w:r>
      <w:r w:rsidR="00455BE1" w:rsidRPr="00DE6E63">
        <w:rPr>
          <w:sz w:val="20"/>
          <w:szCs w:val="20"/>
          <w:lang w:val="en-US"/>
        </w:rPr>
        <w:t>sorghum</w:t>
      </w:r>
      <w:r w:rsidRPr="00DE6E63">
        <w:rPr>
          <w:sz w:val="20"/>
          <w:szCs w:val="20"/>
          <w:lang w:val="en-US"/>
        </w:rPr>
        <w:t xml:space="preserve">, </w:t>
      </w:r>
      <w:r w:rsidR="00455BE1" w:rsidRPr="00DE6E63">
        <w:rPr>
          <w:sz w:val="20"/>
          <w:szCs w:val="20"/>
          <w:lang w:val="en-US"/>
        </w:rPr>
        <w:t>millet</w:t>
      </w:r>
      <w:r w:rsidRPr="00DE6E63">
        <w:rPr>
          <w:sz w:val="20"/>
          <w:szCs w:val="20"/>
          <w:lang w:val="en-US"/>
        </w:rPr>
        <w:t xml:space="preserve"> and corn), which contributed to a forced migration of populations to the neighboring Republic of Namibia. </w:t>
      </w:r>
    </w:p>
    <w:p w:rsidR="001B02D6" w:rsidRPr="00FA4F95" w:rsidRDefault="001B02D6" w:rsidP="001B02D6">
      <w:pPr>
        <w:rPr>
          <w:sz w:val="20"/>
          <w:szCs w:val="20"/>
          <w:lang w:val="en-US"/>
        </w:rPr>
      </w:pPr>
      <w:r w:rsidRPr="00DE6E63">
        <w:rPr>
          <w:sz w:val="20"/>
          <w:szCs w:val="20"/>
          <w:lang w:val="en-US"/>
        </w:rPr>
        <w:t xml:space="preserve">During </w:t>
      </w:r>
      <w:r w:rsidR="00717DFF" w:rsidRPr="00DE6E63">
        <w:rPr>
          <w:sz w:val="20"/>
          <w:szCs w:val="20"/>
          <w:lang w:val="en-US"/>
        </w:rPr>
        <w:t>the drought</w:t>
      </w:r>
      <w:r w:rsidRPr="00DE6E63">
        <w:rPr>
          <w:sz w:val="20"/>
          <w:szCs w:val="20"/>
          <w:lang w:val="en-US"/>
        </w:rPr>
        <w:t xml:space="preserve"> period, there were signs of diseases that affected cattle due to the lack of water in the high areas, due to the ponds that were dry. This year it has been raining, but so far, not enough, fearing that crops may dry out. </w:t>
      </w:r>
      <w:proofErr w:type="spellStart"/>
      <w:r w:rsidRPr="00DE6E63">
        <w:rPr>
          <w:sz w:val="20"/>
          <w:szCs w:val="20"/>
          <w:lang w:val="en-US"/>
        </w:rPr>
        <w:t>Cuangar</w:t>
      </w:r>
      <w:proofErr w:type="spellEnd"/>
      <w:r w:rsidRPr="00DE6E63">
        <w:rPr>
          <w:sz w:val="20"/>
          <w:szCs w:val="20"/>
          <w:lang w:val="en-US"/>
        </w:rPr>
        <w:t xml:space="preserve"> is the municipality with the largest number of cattle producers. There are no pasture conflicts, only some conflicts reported with Namibians in the area of ​​transhumance (</w:t>
      </w:r>
      <w:proofErr w:type="spellStart"/>
      <w:r w:rsidRPr="00DE6E63">
        <w:rPr>
          <w:sz w:val="20"/>
          <w:szCs w:val="20"/>
          <w:lang w:val="en-US"/>
        </w:rPr>
        <w:t>Olupale</w:t>
      </w:r>
      <w:proofErr w:type="spellEnd"/>
      <w:r w:rsidRPr="00DE6E63">
        <w:rPr>
          <w:sz w:val="20"/>
          <w:szCs w:val="20"/>
          <w:lang w:val="en-US"/>
        </w:rPr>
        <w:t>).</w:t>
      </w:r>
    </w:p>
    <w:p w:rsidR="00A91126" w:rsidRDefault="00A91126" w:rsidP="00FA4F95">
      <w:pPr>
        <w:spacing w:before="240"/>
        <w:jc w:val="left"/>
        <w:rPr>
          <w:b/>
          <w:bCs/>
          <w:sz w:val="20"/>
          <w:szCs w:val="20"/>
          <w:u w:val="single"/>
          <w:lang w:val="en-US"/>
        </w:rPr>
      </w:pPr>
    </w:p>
    <w:p w:rsidR="001B02D6" w:rsidRPr="00DE6E63" w:rsidRDefault="001B02D6" w:rsidP="00FA4F95">
      <w:pPr>
        <w:spacing w:before="240"/>
        <w:jc w:val="left"/>
        <w:rPr>
          <w:b/>
          <w:bCs/>
          <w:sz w:val="20"/>
          <w:szCs w:val="20"/>
          <w:u w:val="single"/>
          <w:lang w:val="en-US"/>
        </w:rPr>
      </w:pPr>
      <w:r w:rsidRPr="00DE6E63">
        <w:rPr>
          <w:b/>
          <w:bCs/>
          <w:sz w:val="20"/>
          <w:szCs w:val="20"/>
          <w:u w:val="single"/>
          <w:lang w:val="en-US"/>
        </w:rPr>
        <w:t>ENERGY AND WATER SECTOR</w:t>
      </w:r>
    </w:p>
    <w:p w:rsidR="001B02D6" w:rsidRPr="00DE6E63" w:rsidRDefault="001B02D6" w:rsidP="001B02D6">
      <w:pPr>
        <w:rPr>
          <w:sz w:val="20"/>
          <w:szCs w:val="20"/>
          <w:lang w:val="en-US"/>
        </w:rPr>
      </w:pPr>
      <w:r w:rsidRPr="00DE6E63">
        <w:rPr>
          <w:sz w:val="20"/>
          <w:szCs w:val="20"/>
          <w:lang w:val="en-US"/>
        </w:rPr>
        <w:t xml:space="preserve">Within the scope of the Water for All Program, inserted in the Executive Public Investment Program, whose objective is to guarantee the supply of drinking water to communities, reducing health risks due to lack of drinking water and poor sanitation services, improving quality of life in these locations and allowing for the economic development of these areas, for the municipality, a water supply system was built in the following locations: </w:t>
      </w:r>
      <w:proofErr w:type="spellStart"/>
      <w:r w:rsidRPr="00DE6E63">
        <w:rPr>
          <w:sz w:val="20"/>
          <w:szCs w:val="20"/>
          <w:lang w:val="en-US"/>
        </w:rPr>
        <w:t>Kandendele</w:t>
      </w:r>
      <w:proofErr w:type="spellEnd"/>
      <w:r w:rsidRPr="00DE6E63">
        <w:rPr>
          <w:sz w:val="20"/>
          <w:szCs w:val="20"/>
          <w:lang w:val="en-US"/>
        </w:rPr>
        <w:t xml:space="preserve">, </w:t>
      </w:r>
      <w:proofErr w:type="spellStart"/>
      <w:r w:rsidRPr="00DE6E63">
        <w:rPr>
          <w:sz w:val="20"/>
          <w:szCs w:val="20"/>
          <w:lang w:val="en-US"/>
        </w:rPr>
        <w:t>Mussanda</w:t>
      </w:r>
      <w:proofErr w:type="spellEnd"/>
      <w:r w:rsidRPr="00DE6E63">
        <w:rPr>
          <w:sz w:val="20"/>
          <w:szCs w:val="20"/>
          <w:lang w:val="en-US"/>
        </w:rPr>
        <w:t xml:space="preserve">, </w:t>
      </w:r>
      <w:proofErr w:type="spellStart"/>
      <w:r w:rsidRPr="00DE6E63">
        <w:rPr>
          <w:sz w:val="20"/>
          <w:szCs w:val="20"/>
          <w:lang w:val="en-US"/>
        </w:rPr>
        <w:t>Bondo</w:t>
      </w:r>
      <w:proofErr w:type="spellEnd"/>
      <w:r w:rsidRPr="00DE6E63">
        <w:rPr>
          <w:sz w:val="20"/>
          <w:szCs w:val="20"/>
          <w:lang w:val="en-US"/>
        </w:rPr>
        <w:t xml:space="preserve"> </w:t>
      </w:r>
      <w:proofErr w:type="spellStart"/>
      <w:r w:rsidRPr="00DE6E63">
        <w:rPr>
          <w:sz w:val="20"/>
          <w:szCs w:val="20"/>
          <w:lang w:val="en-US"/>
        </w:rPr>
        <w:t>Caíla</w:t>
      </w:r>
      <w:proofErr w:type="spellEnd"/>
      <w:r w:rsidRPr="00DE6E63">
        <w:rPr>
          <w:sz w:val="20"/>
          <w:szCs w:val="20"/>
          <w:lang w:val="en-US"/>
        </w:rPr>
        <w:t xml:space="preserve"> </w:t>
      </w:r>
      <w:r w:rsidR="00971D13" w:rsidRPr="00DE6E63">
        <w:rPr>
          <w:sz w:val="20"/>
          <w:szCs w:val="20"/>
          <w:lang w:val="en-US"/>
        </w:rPr>
        <w:t>communes</w:t>
      </w:r>
      <w:r w:rsidRPr="00DE6E63">
        <w:rPr>
          <w:sz w:val="20"/>
          <w:szCs w:val="20"/>
          <w:lang w:val="en-US"/>
        </w:rPr>
        <w:t xml:space="preserve"> and</w:t>
      </w:r>
      <w:r w:rsidR="00971D13" w:rsidRPr="00DE6E63">
        <w:rPr>
          <w:sz w:val="20"/>
          <w:szCs w:val="20"/>
          <w:lang w:val="en-US"/>
        </w:rPr>
        <w:t xml:space="preserve"> the</w:t>
      </w:r>
      <w:r w:rsidRPr="00DE6E63">
        <w:rPr>
          <w:sz w:val="20"/>
          <w:szCs w:val="20"/>
          <w:lang w:val="en-US"/>
        </w:rPr>
        <w:t xml:space="preserve"> </w:t>
      </w:r>
      <w:r w:rsidR="00971D13" w:rsidRPr="00DE6E63">
        <w:rPr>
          <w:sz w:val="20"/>
          <w:szCs w:val="20"/>
          <w:lang w:val="en-US"/>
        </w:rPr>
        <w:t>communes</w:t>
      </w:r>
      <w:r w:rsidRPr="00DE6E63">
        <w:rPr>
          <w:sz w:val="20"/>
          <w:szCs w:val="20"/>
          <w:lang w:val="en-US"/>
        </w:rPr>
        <w:t xml:space="preserve"> </w:t>
      </w:r>
      <w:r w:rsidR="004671AE" w:rsidRPr="00DE6E63">
        <w:rPr>
          <w:sz w:val="20"/>
          <w:szCs w:val="20"/>
          <w:lang w:val="en-US"/>
        </w:rPr>
        <w:t>of</w:t>
      </w:r>
      <w:r w:rsidRPr="00DE6E63">
        <w:rPr>
          <w:sz w:val="20"/>
          <w:szCs w:val="20"/>
          <w:lang w:val="en-US"/>
        </w:rPr>
        <w:t xml:space="preserve"> </w:t>
      </w:r>
      <w:proofErr w:type="spellStart"/>
      <w:r w:rsidRPr="00DE6E63">
        <w:rPr>
          <w:sz w:val="20"/>
          <w:szCs w:val="20"/>
          <w:lang w:val="en-US"/>
        </w:rPr>
        <w:t>Savate</w:t>
      </w:r>
      <w:proofErr w:type="spellEnd"/>
      <w:r w:rsidRPr="00DE6E63">
        <w:rPr>
          <w:sz w:val="20"/>
          <w:szCs w:val="20"/>
          <w:lang w:val="en-US"/>
        </w:rPr>
        <w:t xml:space="preserve"> and </w:t>
      </w:r>
      <w:r w:rsidR="004671AE" w:rsidRPr="00DE6E63">
        <w:rPr>
          <w:sz w:val="20"/>
          <w:szCs w:val="20"/>
          <w:lang w:val="en-US"/>
        </w:rPr>
        <w:t>of</w:t>
      </w:r>
      <w:r w:rsidRPr="00DE6E63">
        <w:rPr>
          <w:sz w:val="20"/>
          <w:szCs w:val="20"/>
          <w:lang w:val="en-US"/>
        </w:rPr>
        <w:t xml:space="preserve"> </w:t>
      </w:r>
      <w:proofErr w:type="spellStart"/>
      <w:r w:rsidRPr="00DE6E63">
        <w:rPr>
          <w:sz w:val="20"/>
          <w:szCs w:val="20"/>
          <w:lang w:val="en-US"/>
        </w:rPr>
        <w:t>Sede</w:t>
      </w:r>
      <w:proofErr w:type="spellEnd"/>
      <w:r w:rsidRPr="00DE6E63">
        <w:rPr>
          <w:sz w:val="20"/>
          <w:szCs w:val="20"/>
          <w:lang w:val="en-US"/>
        </w:rPr>
        <w:t>.</w:t>
      </w:r>
    </w:p>
    <w:p w:rsidR="001B02D6" w:rsidRPr="00DE6E63" w:rsidRDefault="001B02D6" w:rsidP="001B02D6">
      <w:pPr>
        <w:rPr>
          <w:sz w:val="20"/>
          <w:szCs w:val="20"/>
          <w:lang w:val="en-US"/>
        </w:rPr>
      </w:pPr>
      <w:r w:rsidRPr="00DE6E63">
        <w:rPr>
          <w:sz w:val="20"/>
          <w:szCs w:val="20"/>
          <w:lang w:val="en-US"/>
        </w:rPr>
        <w:t xml:space="preserve">In </w:t>
      </w:r>
      <w:r w:rsidR="004671AE" w:rsidRPr="00DE6E63">
        <w:rPr>
          <w:sz w:val="20"/>
          <w:szCs w:val="20"/>
          <w:lang w:val="en-US"/>
        </w:rPr>
        <w:t>the commune of</w:t>
      </w:r>
      <w:r w:rsidRPr="00DE6E63">
        <w:rPr>
          <w:sz w:val="20"/>
          <w:szCs w:val="20"/>
          <w:lang w:val="en-US"/>
        </w:rPr>
        <w:t xml:space="preserve"> </w:t>
      </w:r>
      <w:proofErr w:type="spellStart"/>
      <w:r w:rsidRPr="00DE6E63">
        <w:rPr>
          <w:sz w:val="20"/>
          <w:szCs w:val="20"/>
          <w:lang w:val="en-US"/>
        </w:rPr>
        <w:t>Sede</w:t>
      </w:r>
      <w:proofErr w:type="spellEnd"/>
      <w:r w:rsidRPr="00DE6E63">
        <w:rPr>
          <w:sz w:val="20"/>
          <w:szCs w:val="20"/>
          <w:lang w:val="en-US"/>
        </w:rPr>
        <w:t xml:space="preserve"> 80%</w:t>
      </w:r>
      <w:r w:rsidR="00953F0E" w:rsidRPr="00DE6E63">
        <w:rPr>
          <w:sz w:val="20"/>
          <w:szCs w:val="20"/>
          <w:lang w:val="en-US"/>
        </w:rPr>
        <w:t>,</w:t>
      </w:r>
      <w:r w:rsidRPr="00DE6E63">
        <w:rPr>
          <w:sz w:val="20"/>
          <w:szCs w:val="20"/>
          <w:lang w:val="en-US"/>
        </w:rPr>
        <w:t xml:space="preserve"> of the population consumes </w:t>
      </w:r>
      <w:r w:rsidR="00953F0E" w:rsidRPr="00DE6E63">
        <w:rPr>
          <w:sz w:val="20"/>
          <w:szCs w:val="20"/>
          <w:lang w:val="en-US"/>
        </w:rPr>
        <w:t>drinkable</w:t>
      </w:r>
      <w:r w:rsidRPr="00DE6E63">
        <w:rPr>
          <w:sz w:val="20"/>
          <w:szCs w:val="20"/>
          <w:lang w:val="en-US"/>
        </w:rPr>
        <w:t xml:space="preserve"> water, while in the peripheral districts, 20% do not have access, with </w:t>
      </w:r>
      <w:r w:rsidR="008845AB" w:rsidRPr="00DE6E63">
        <w:rPr>
          <w:sz w:val="20"/>
          <w:szCs w:val="20"/>
          <w:lang w:val="en-US"/>
        </w:rPr>
        <w:t>the river</w:t>
      </w:r>
      <w:r w:rsidRPr="00DE6E63">
        <w:rPr>
          <w:sz w:val="20"/>
          <w:szCs w:val="20"/>
          <w:lang w:val="en-US"/>
        </w:rPr>
        <w:t xml:space="preserve"> being the only source of water supply that is carried with containers.</w:t>
      </w:r>
    </w:p>
    <w:p w:rsidR="001B02D6" w:rsidRPr="00DE6E63" w:rsidRDefault="001B02D6" w:rsidP="001B02D6">
      <w:pPr>
        <w:pStyle w:val="Heading2"/>
        <w:jc w:val="both"/>
        <w:rPr>
          <w:b w:val="0"/>
          <w:bCs w:val="0"/>
          <w:sz w:val="20"/>
          <w:szCs w:val="20"/>
          <w:lang w:val="en-US"/>
        </w:rPr>
      </w:pPr>
      <w:bookmarkStart w:id="48" w:name="_Toc33105726"/>
      <w:bookmarkStart w:id="49" w:name="_Toc36016786"/>
      <w:r w:rsidRPr="00DE6E63">
        <w:rPr>
          <w:b w:val="0"/>
          <w:bCs w:val="0"/>
          <w:sz w:val="20"/>
          <w:szCs w:val="20"/>
          <w:lang w:val="en-US"/>
        </w:rPr>
        <w:t>The</w:t>
      </w:r>
      <w:r w:rsidR="005A4522" w:rsidRPr="00DE6E63">
        <w:rPr>
          <w:b w:val="0"/>
          <w:bCs w:val="0"/>
          <w:sz w:val="20"/>
          <w:szCs w:val="20"/>
          <w:lang w:val="en-US"/>
        </w:rPr>
        <w:t xml:space="preserve"> water</w:t>
      </w:r>
      <w:r w:rsidRPr="00DE6E63">
        <w:rPr>
          <w:b w:val="0"/>
          <w:bCs w:val="0"/>
          <w:sz w:val="20"/>
          <w:szCs w:val="20"/>
          <w:lang w:val="en-US"/>
        </w:rPr>
        <w:t xml:space="preserve"> system comprises: 4 male and 4 female changing rooms; 4 Taps; 4 Wash Tanks; 4 Fountains with 8 taps; 3 Public taps and home connections, hospital, Police Command and Churches.</w:t>
      </w:r>
      <w:bookmarkEnd w:id="48"/>
      <w:bookmarkEnd w:id="49"/>
    </w:p>
    <w:p w:rsidR="001B02D6" w:rsidRPr="00DE6E63" w:rsidRDefault="001B02D6" w:rsidP="001B02D6">
      <w:pPr>
        <w:pStyle w:val="Heading2"/>
        <w:jc w:val="both"/>
        <w:rPr>
          <w:b w:val="0"/>
          <w:bCs w:val="0"/>
          <w:sz w:val="20"/>
          <w:szCs w:val="20"/>
          <w:lang w:val="en-US"/>
        </w:rPr>
      </w:pPr>
      <w:bookmarkStart w:id="50" w:name="_Toc33105727"/>
      <w:bookmarkStart w:id="51" w:name="_Toc36016787"/>
      <w:r w:rsidRPr="00DE6E63">
        <w:rPr>
          <w:b w:val="0"/>
          <w:bCs w:val="0"/>
          <w:sz w:val="20"/>
          <w:szCs w:val="20"/>
          <w:lang w:val="en-US"/>
        </w:rPr>
        <w:t xml:space="preserve">This year, construction began on 2 fountains in </w:t>
      </w:r>
      <w:proofErr w:type="spellStart"/>
      <w:r w:rsidRPr="00DE6E63">
        <w:rPr>
          <w:b w:val="0"/>
          <w:bCs w:val="0"/>
          <w:sz w:val="20"/>
          <w:szCs w:val="20"/>
          <w:lang w:val="en-US"/>
        </w:rPr>
        <w:t>Mangondo</w:t>
      </w:r>
      <w:proofErr w:type="spellEnd"/>
      <w:r w:rsidRPr="00DE6E63">
        <w:rPr>
          <w:b w:val="0"/>
          <w:bCs w:val="0"/>
          <w:sz w:val="20"/>
          <w:szCs w:val="20"/>
          <w:lang w:val="en-US"/>
        </w:rPr>
        <w:t xml:space="preserve"> and 2 artesian wells in another location.</w:t>
      </w:r>
      <w:bookmarkEnd w:id="50"/>
      <w:bookmarkEnd w:id="51"/>
    </w:p>
    <w:p w:rsidR="001B02D6" w:rsidRPr="00DE6E63" w:rsidRDefault="001B02D6" w:rsidP="001B02D6">
      <w:pPr>
        <w:pStyle w:val="Heading2"/>
        <w:jc w:val="both"/>
        <w:rPr>
          <w:b w:val="0"/>
          <w:bCs w:val="0"/>
          <w:sz w:val="20"/>
          <w:szCs w:val="20"/>
          <w:lang w:val="en-US"/>
        </w:rPr>
      </w:pPr>
      <w:bookmarkStart w:id="52" w:name="_Toc33105728"/>
      <w:bookmarkStart w:id="53" w:name="_Toc36016788"/>
      <w:r w:rsidRPr="00DE6E63">
        <w:rPr>
          <w:b w:val="0"/>
          <w:bCs w:val="0"/>
          <w:sz w:val="20"/>
          <w:szCs w:val="20"/>
          <w:lang w:val="en-US"/>
        </w:rPr>
        <w:lastRenderedPageBreak/>
        <w:t>According to local authorities, water supply for the population is a burning problem, but the municipality lacks resources and means to address the plight of the inhabitants in the following locations:</w:t>
      </w:r>
      <w:bookmarkEnd w:id="52"/>
      <w:bookmarkEnd w:id="53"/>
    </w:p>
    <w:p w:rsidR="001B02D6" w:rsidRPr="00DE6E63" w:rsidRDefault="001B02D6" w:rsidP="001B02D6">
      <w:pPr>
        <w:pStyle w:val="Heading2"/>
        <w:jc w:val="both"/>
        <w:rPr>
          <w:b w:val="0"/>
          <w:bCs w:val="0"/>
          <w:sz w:val="20"/>
          <w:szCs w:val="20"/>
          <w:lang w:val="en-US"/>
        </w:rPr>
      </w:pPr>
      <w:bookmarkStart w:id="54" w:name="_Toc33105729"/>
      <w:bookmarkStart w:id="55" w:name="_Toc36016789"/>
      <w:proofErr w:type="spellStart"/>
      <w:r w:rsidRPr="00DE6E63">
        <w:rPr>
          <w:b w:val="0"/>
          <w:bCs w:val="0"/>
          <w:sz w:val="20"/>
          <w:szCs w:val="20"/>
          <w:lang w:val="en-US"/>
        </w:rPr>
        <w:t>Mapandato</w:t>
      </w:r>
      <w:proofErr w:type="spellEnd"/>
      <w:r w:rsidRPr="00DE6E63">
        <w:rPr>
          <w:b w:val="0"/>
          <w:bCs w:val="0"/>
          <w:sz w:val="20"/>
          <w:szCs w:val="20"/>
          <w:lang w:val="en-US"/>
        </w:rPr>
        <w:t xml:space="preserve"> village; </w:t>
      </w:r>
      <w:proofErr w:type="spellStart"/>
      <w:r w:rsidRPr="00DE6E63">
        <w:rPr>
          <w:b w:val="0"/>
          <w:bCs w:val="0"/>
          <w:sz w:val="20"/>
          <w:szCs w:val="20"/>
          <w:lang w:val="en-US"/>
        </w:rPr>
        <w:t>Mussani</w:t>
      </w:r>
      <w:proofErr w:type="spellEnd"/>
      <w:r w:rsidRPr="00DE6E63">
        <w:rPr>
          <w:b w:val="0"/>
          <w:bCs w:val="0"/>
          <w:sz w:val="20"/>
          <w:szCs w:val="20"/>
          <w:lang w:val="en-US"/>
        </w:rPr>
        <w:t xml:space="preserve"> village; Banda Village; </w:t>
      </w:r>
      <w:proofErr w:type="spellStart"/>
      <w:r w:rsidRPr="00DE6E63">
        <w:rPr>
          <w:b w:val="0"/>
          <w:bCs w:val="0"/>
          <w:sz w:val="20"/>
          <w:szCs w:val="20"/>
          <w:lang w:val="en-US"/>
        </w:rPr>
        <w:t>Aldeia</w:t>
      </w:r>
      <w:proofErr w:type="spellEnd"/>
      <w:r w:rsidRPr="00DE6E63">
        <w:rPr>
          <w:b w:val="0"/>
          <w:bCs w:val="0"/>
          <w:sz w:val="20"/>
          <w:szCs w:val="20"/>
          <w:lang w:val="en-US"/>
        </w:rPr>
        <w:t xml:space="preserve"> do Novo; </w:t>
      </w:r>
      <w:proofErr w:type="spellStart"/>
      <w:r w:rsidRPr="00DE6E63">
        <w:rPr>
          <w:b w:val="0"/>
          <w:bCs w:val="0"/>
          <w:sz w:val="20"/>
          <w:szCs w:val="20"/>
          <w:lang w:val="en-US"/>
        </w:rPr>
        <w:t>Catava</w:t>
      </w:r>
      <w:proofErr w:type="spellEnd"/>
      <w:r w:rsidRPr="00DE6E63">
        <w:rPr>
          <w:b w:val="0"/>
          <w:bCs w:val="0"/>
          <w:sz w:val="20"/>
          <w:szCs w:val="20"/>
          <w:lang w:val="en-US"/>
        </w:rPr>
        <w:t xml:space="preserve"> village; </w:t>
      </w:r>
      <w:proofErr w:type="spellStart"/>
      <w:r w:rsidRPr="00DE6E63">
        <w:rPr>
          <w:b w:val="0"/>
          <w:bCs w:val="0"/>
          <w:sz w:val="20"/>
          <w:szCs w:val="20"/>
          <w:lang w:val="en-US"/>
        </w:rPr>
        <w:t>Hoji-Ya-Henda</w:t>
      </w:r>
      <w:proofErr w:type="spellEnd"/>
      <w:r w:rsidRPr="00DE6E63">
        <w:rPr>
          <w:b w:val="0"/>
          <w:bCs w:val="0"/>
          <w:sz w:val="20"/>
          <w:szCs w:val="20"/>
          <w:lang w:val="en-US"/>
        </w:rPr>
        <w:t xml:space="preserve"> village; </w:t>
      </w:r>
      <w:proofErr w:type="spellStart"/>
      <w:r w:rsidRPr="00DE6E63">
        <w:rPr>
          <w:b w:val="0"/>
          <w:bCs w:val="0"/>
          <w:sz w:val="20"/>
          <w:szCs w:val="20"/>
          <w:lang w:val="en-US"/>
        </w:rPr>
        <w:t>Caíla</w:t>
      </w:r>
      <w:proofErr w:type="spellEnd"/>
      <w:r w:rsidRPr="00DE6E63">
        <w:rPr>
          <w:b w:val="0"/>
          <w:bCs w:val="0"/>
          <w:sz w:val="20"/>
          <w:szCs w:val="20"/>
          <w:lang w:val="en-US"/>
        </w:rPr>
        <w:t xml:space="preserve"> settlement; </w:t>
      </w:r>
      <w:proofErr w:type="spellStart"/>
      <w:r w:rsidRPr="00DE6E63">
        <w:rPr>
          <w:b w:val="0"/>
          <w:bCs w:val="0"/>
          <w:sz w:val="20"/>
          <w:szCs w:val="20"/>
          <w:lang w:val="en-US"/>
        </w:rPr>
        <w:t>Mukukutu</w:t>
      </w:r>
      <w:proofErr w:type="spellEnd"/>
      <w:r w:rsidRPr="00DE6E63">
        <w:rPr>
          <w:b w:val="0"/>
          <w:bCs w:val="0"/>
          <w:sz w:val="20"/>
          <w:szCs w:val="20"/>
          <w:lang w:val="en-US"/>
        </w:rPr>
        <w:t xml:space="preserve"> village; </w:t>
      </w:r>
      <w:proofErr w:type="spellStart"/>
      <w:r w:rsidRPr="00DE6E63">
        <w:rPr>
          <w:b w:val="0"/>
          <w:bCs w:val="0"/>
          <w:sz w:val="20"/>
          <w:szCs w:val="20"/>
          <w:lang w:val="en-US"/>
        </w:rPr>
        <w:t>Kapembe</w:t>
      </w:r>
      <w:proofErr w:type="spellEnd"/>
      <w:r w:rsidRPr="00DE6E63">
        <w:rPr>
          <w:b w:val="0"/>
          <w:bCs w:val="0"/>
          <w:sz w:val="20"/>
          <w:szCs w:val="20"/>
          <w:lang w:val="en-US"/>
        </w:rPr>
        <w:t xml:space="preserve"> village; </w:t>
      </w:r>
      <w:proofErr w:type="spellStart"/>
      <w:r w:rsidRPr="00DE6E63">
        <w:rPr>
          <w:b w:val="0"/>
          <w:bCs w:val="0"/>
          <w:sz w:val="20"/>
          <w:szCs w:val="20"/>
          <w:lang w:val="en-US"/>
        </w:rPr>
        <w:t>Omupalala</w:t>
      </w:r>
      <w:proofErr w:type="spellEnd"/>
      <w:r w:rsidRPr="00DE6E63">
        <w:rPr>
          <w:b w:val="0"/>
          <w:bCs w:val="0"/>
          <w:sz w:val="20"/>
          <w:szCs w:val="20"/>
          <w:lang w:val="en-US"/>
        </w:rPr>
        <w:t xml:space="preserve"> village; </w:t>
      </w:r>
      <w:proofErr w:type="spellStart"/>
      <w:r w:rsidRPr="00DE6E63">
        <w:rPr>
          <w:b w:val="0"/>
          <w:bCs w:val="0"/>
          <w:sz w:val="20"/>
          <w:szCs w:val="20"/>
          <w:lang w:val="en-US"/>
        </w:rPr>
        <w:t>Omamuandico</w:t>
      </w:r>
      <w:proofErr w:type="spellEnd"/>
      <w:r w:rsidRPr="00DE6E63">
        <w:rPr>
          <w:b w:val="0"/>
          <w:bCs w:val="0"/>
          <w:sz w:val="20"/>
          <w:szCs w:val="20"/>
          <w:lang w:val="en-US"/>
        </w:rPr>
        <w:t xml:space="preserve"> village.</w:t>
      </w:r>
      <w:bookmarkEnd w:id="54"/>
      <w:bookmarkEnd w:id="55"/>
    </w:p>
    <w:p w:rsidR="001B02D6" w:rsidRPr="00DE6E63" w:rsidRDefault="001B02D6" w:rsidP="001B02D6">
      <w:pPr>
        <w:pStyle w:val="Heading2"/>
        <w:jc w:val="both"/>
        <w:rPr>
          <w:b w:val="0"/>
          <w:bCs w:val="0"/>
          <w:sz w:val="20"/>
          <w:szCs w:val="20"/>
          <w:lang w:val="en-US"/>
        </w:rPr>
      </w:pPr>
      <w:bookmarkStart w:id="56" w:name="_Toc33105730"/>
      <w:bookmarkStart w:id="57" w:name="_Toc36016790"/>
      <w:r w:rsidRPr="00DE6E63">
        <w:rPr>
          <w:b w:val="0"/>
          <w:bCs w:val="0"/>
          <w:sz w:val="20"/>
          <w:szCs w:val="20"/>
          <w:lang w:val="en-US"/>
        </w:rPr>
        <w:t>Crop irrigation - does not exist in the municipality</w:t>
      </w:r>
      <w:bookmarkEnd w:id="56"/>
      <w:bookmarkEnd w:id="57"/>
    </w:p>
    <w:p w:rsidR="001B02D6" w:rsidRPr="00DE6E63" w:rsidRDefault="001B02D6" w:rsidP="001B02D6">
      <w:pPr>
        <w:pStyle w:val="Heading2"/>
        <w:jc w:val="both"/>
        <w:rPr>
          <w:b w:val="0"/>
          <w:bCs w:val="0"/>
          <w:sz w:val="20"/>
          <w:szCs w:val="20"/>
          <w:lang w:val="en-US"/>
        </w:rPr>
      </w:pPr>
      <w:bookmarkStart w:id="58" w:name="_Toc33105731"/>
      <w:bookmarkStart w:id="59" w:name="_Toc36016791"/>
      <w:r w:rsidRPr="00DE6E63">
        <w:rPr>
          <w:b w:val="0"/>
          <w:bCs w:val="0"/>
          <w:sz w:val="20"/>
          <w:szCs w:val="20"/>
          <w:lang w:val="en-US"/>
        </w:rPr>
        <w:t>Rains occur infrequently and in small quantities each year, resulting in few harvests.</w:t>
      </w:r>
      <w:bookmarkEnd w:id="58"/>
      <w:bookmarkEnd w:id="59"/>
    </w:p>
    <w:p w:rsidR="001B02D6" w:rsidRPr="00DE6E63" w:rsidRDefault="001B02D6" w:rsidP="001B02D6">
      <w:pPr>
        <w:pStyle w:val="Heading2"/>
        <w:jc w:val="both"/>
        <w:rPr>
          <w:b w:val="0"/>
          <w:bCs w:val="0"/>
          <w:sz w:val="20"/>
          <w:szCs w:val="20"/>
          <w:lang w:val="en-US"/>
        </w:rPr>
      </w:pPr>
      <w:bookmarkStart w:id="60" w:name="_Toc33105732"/>
      <w:bookmarkStart w:id="61" w:name="_Toc36016792"/>
      <w:r w:rsidRPr="00DE6E63">
        <w:rPr>
          <w:b w:val="0"/>
          <w:bCs w:val="0"/>
          <w:sz w:val="20"/>
          <w:szCs w:val="20"/>
          <w:lang w:val="en-US"/>
        </w:rPr>
        <w:t>The 2019 drought was severe, resulting in a year of great hunger. There were no harvests that year.</w:t>
      </w:r>
      <w:bookmarkEnd w:id="60"/>
      <w:bookmarkEnd w:id="61"/>
    </w:p>
    <w:p w:rsidR="001B02D6" w:rsidRPr="00DE6E63" w:rsidRDefault="001B02D6" w:rsidP="001B02D6">
      <w:pPr>
        <w:pStyle w:val="Heading2"/>
        <w:jc w:val="both"/>
        <w:rPr>
          <w:b w:val="0"/>
          <w:bCs w:val="0"/>
          <w:sz w:val="20"/>
          <w:szCs w:val="20"/>
          <w:lang w:val="en-US"/>
        </w:rPr>
      </w:pPr>
      <w:bookmarkStart w:id="62" w:name="_Toc33105733"/>
      <w:bookmarkStart w:id="63" w:name="_Toc36016793"/>
      <w:r w:rsidRPr="00DE6E63">
        <w:rPr>
          <w:b w:val="0"/>
          <w:bCs w:val="0"/>
          <w:sz w:val="20"/>
          <w:szCs w:val="20"/>
          <w:lang w:val="en-US"/>
        </w:rPr>
        <w:t xml:space="preserve">The water table has a lot of water. There are no holes. The only hole in the town of </w:t>
      </w:r>
      <w:proofErr w:type="spellStart"/>
      <w:r w:rsidRPr="00DE6E63">
        <w:rPr>
          <w:b w:val="0"/>
          <w:bCs w:val="0"/>
          <w:sz w:val="20"/>
          <w:szCs w:val="20"/>
          <w:lang w:val="en-US"/>
        </w:rPr>
        <w:t>Olupale</w:t>
      </w:r>
      <w:proofErr w:type="spellEnd"/>
      <w:r w:rsidRPr="00DE6E63">
        <w:rPr>
          <w:b w:val="0"/>
          <w:bCs w:val="0"/>
          <w:sz w:val="20"/>
          <w:szCs w:val="20"/>
          <w:lang w:val="en-US"/>
        </w:rPr>
        <w:t xml:space="preserve"> does not work, due to insufficient technical capacity. According to the authorities, what prevents the population from not cultivating is the lack of water. Area located far from the river, next to the border with Cunene. It is the same transhumance area as cattle from Namibia.</w:t>
      </w:r>
      <w:bookmarkEnd w:id="62"/>
      <w:bookmarkEnd w:id="63"/>
    </w:p>
    <w:p w:rsidR="001B02D6" w:rsidRPr="00DE6E63" w:rsidRDefault="001B02D6" w:rsidP="001B02D6">
      <w:pPr>
        <w:pStyle w:val="Heading2"/>
        <w:jc w:val="both"/>
        <w:rPr>
          <w:b w:val="0"/>
          <w:bCs w:val="0"/>
          <w:sz w:val="20"/>
          <w:szCs w:val="20"/>
          <w:lang w:val="en-US"/>
        </w:rPr>
      </w:pPr>
      <w:bookmarkStart w:id="64" w:name="_Toc33105734"/>
      <w:bookmarkStart w:id="65" w:name="_Toc36016794"/>
      <w:r w:rsidRPr="00DE6E63">
        <w:rPr>
          <w:b w:val="0"/>
          <w:bCs w:val="0"/>
          <w:sz w:val="20"/>
          <w:szCs w:val="20"/>
          <w:lang w:val="en-US"/>
        </w:rPr>
        <w:t xml:space="preserve">In the </w:t>
      </w:r>
      <w:proofErr w:type="spellStart"/>
      <w:r w:rsidRPr="00DE6E63">
        <w:rPr>
          <w:b w:val="0"/>
          <w:bCs w:val="0"/>
          <w:sz w:val="20"/>
          <w:szCs w:val="20"/>
          <w:lang w:val="en-US"/>
        </w:rPr>
        <w:t>Cafuma</w:t>
      </w:r>
      <w:proofErr w:type="spellEnd"/>
      <w:r w:rsidRPr="00DE6E63">
        <w:rPr>
          <w:b w:val="0"/>
          <w:bCs w:val="0"/>
          <w:sz w:val="20"/>
          <w:szCs w:val="20"/>
          <w:lang w:val="en-US"/>
        </w:rPr>
        <w:t xml:space="preserve"> area there is a lagoon and a good and wide </w:t>
      </w:r>
      <w:proofErr w:type="spellStart"/>
      <w:r w:rsidRPr="00DE6E63">
        <w:rPr>
          <w:b w:val="0"/>
          <w:bCs w:val="0"/>
          <w:sz w:val="20"/>
          <w:szCs w:val="20"/>
          <w:lang w:val="en-US"/>
        </w:rPr>
        <w:t>chana</w:t>
      </w:r>
      <w:proofErr w:type="spellEnd"/>
      <w:r w:rsidRPr="00DE6E63">
        <w:rPr>
          <w:b w:val="0"/>
          <w:bCs w:val="0"/>
          <w:sz w:val="20"/>
          <w:szCs w:val="20"/>
          <w:lang w:val="en-US"/>
        </w:rPr>
        <w:t>, favorable for all types of cultivation. It has the potential for 3 holes. The water table is normal and is close to the river.</w:t>
      </w:r>
      <w:bookmarkEnd w:id="64"/>
      <w:bookmarkEnd w:id="65"/>
    </w:p>
    <w:p w:rsidR="001B02D6" w:rsidRPr="00DE6E63" w:rsidRDefault="001B02D6" w:rsidP="001B02D6">
      <w:pPr>
        <w:pStyle w:val="Heading2"/>
        <w:jc w:val="both"/>
        <w:rPr>
          <w:b w:val="0"/>
          <w:bCs w:val="0"/>
          <w:sz w:val="20"/>
          <w:szCs w:val="20"/>
          <w:lang w:val="en-US"/>
        </w:rPr>
      </w:pPr>
      <w:bookmarkStart w:id="66" w:name="_Toc33105735"/>
      <w:bookmarkStart w:id="67" w:name="_Toc36016795"/>
      <w:r w:rsidRPr="00DE6E63">
        <w:rPr>
          <w:b w:val="0"/>
          <w:bCs w:val="0"/>
          <w:sz w:val="20"/>
          <w:szCs w:val="20"/>
          <w:lang w:val="en-US"/>
        </w:rPr>
        <w:t xml:space="preserve">The village of </w:t>
      </w:r>
      <w:proofErr w:type="spellStart"/>
      <w:r w:rsidRPr="00DE6E63">
        <w:rPr>
          <w:b w:val="0"/>
          <w:bCs w:val="0"/>
          <w:sz w:val="20"/>
          <w:szCs w:val="20"/>
          <w:lang w:val="en-US"/>
        </w:rPr>
        <w:t>Candendele</w:t>
      </w:r>
      <w:proofErr w:type="spellEnd"/>
      <w:r w:rsidRPr="00DE6E63">
        <w:rPr>
          <w:b w:val="0"/>
          <w:bCs w:val="0"/>
          <w:sz w:val="20"/>
          <w:szCs w:val="20"/>
          <w:lang w:val="en-US"/>
        </w:rPr>
        <w:t xml:space="preserve"> has 1 School, 1 Health Post, and also 1 Funding, fully equipped and functional, installed by the Portuguese Company OWINI, in 2018.</w:t>
      </w:r>
      <w:bookmarkEnd w:id="66"/>
      <w:bookmarkEnd w:id="67"/>
    </w:p>
    <w:p w:rsidR="001B02D6" w:rsidRPr="00DE6E63" w:rsidRDefault="001B02D6" w:rsidP="001B02D6">
      <w:pPr>
        <w:pStyle w:val="Heading2"/>
        <w:jc w:val="both"/>
        <w:rPr>
          <w:b w:val="0"/>
          <w:bCs w:val="0"/>
          <w:sz w:val="20"/>
          <w:szCs w:val="20"/>
          <w:lang w:val="en-US"/>
        </w:rPr>
      </w:pPr>
      <w:bookmarkStart w:id="68" w:name="_Toc33105736"/>
      <w:bookmarkStart w:id="69" w:name="_Toc36016796"/>
      <w:r w:rsidRPr="00DE6E63">
        <w:rPr>
          <w:b w:val="0"/>
          <w:bCs w:val="0"/>
          <w:sz w:val="20"/>
          <w:szCs w:val="20"/>
          <w:lang w:val="en-US"/>
        </w:rPr>
        <w:t xml:space="preserve">The town of </w:t>
      </w:r>
      <w:proofErr w:type="spellStart"/>
      <w:r w:rsidRPr="00DE6E63">
        <w:rPr>
          <w:b w:val="0"/>
          <w:bCs w:val="0"/>
          <w:sz w:val="20"/>
          <w:szCs w:val="20"/>
          <w:lang w:val="en-US"/>
        </w:rPr>
        <w:t>Cambumbo</w:t>
      </w:r>
      <w:proofErr w:type="spellEnd"/>
      <w:r w:rsidRPr="00DE6E63">
        <w:rPr>
          <w:b w:val="0"/>
          <w:bCs w:val="0"/>
          <w:sz w:val="20"/>
          <w:szCs w:val="20"/>
          <w:lang w:val="en-US"/>
        </w:rPr>
        <w:t xml:space="preserve"> has 1 Primary School, 1 guard, 2 local technicians, 1 Reservoir, 1 Spa and 1 fountain. The need for a borehole for agriculture was identified, as the water table is normal all year round because it is close to the river.</w:t>
      </w:r>
      <w:bookmarkEnd w:id="68"/>
      <w:bookmarkEnd w:id="69"/>
    </w:p>
    <w:p w:rsidR="009042BF" w:rsidRPr="00DE6E63" w:rsidRDefault="001B02D6" w:rsidP="001B02D6">
      <w:pPr>
        <w:pStyle w:val="Heading2"/>
        <w:jc w:val="both"/>
        <w:rPr>
          <w:sz w:val="20"/>
          <w:szCs w:val="20"/>
          <w:lang w:val="en-US"/>
        </w:rPr>
      </w:pPr>
      <w:bookmarkStart w:id="70" w:name="_Toc33105737"/>
      <w:bookmarkStart w:id="71" w:name="_Toc36016797"/>
      <w:proofErr w:type="spellStart"/>
      <w:r w:rsidRPr="00DE6E63">
        <w:rPr>
          <w:b w:val="0"/>
          <w:bCs w:val="0"/>
          <w:sz w:val="20"/>
          <w:szCs w:val="20"/>
          <w:lang w:val="en-US"/>
        </w:rPr>
        <w:t>Cuangar</w:t>
      </w:r>
      <w:proofErr w:type="spellEnd"/>
      <w:r w:rsidRPr="00DE6E63">
        <w:rPr>
          <w:b w:val="0"/>
          <w:bCs w:val="0"/>
          <w:sz w:val="20"/>
          <w:szCs w:val="20"/>
          <w:lang w:val="en-US"/>
        </w:rPr>
        <w:t xml:space="preserve"> </w:t>
      </w:r>
      <w:proofErr w:type="spellStart"/>
      <w:r w:rsidRPr="00DE6E63">
        <w:rPr>
          <w:b w:val="0"/>
          <w:bCs w:val="0"/>
          <w:sz w:val="20"/>
          <w:szCs w:val="20"/>
          <w:lang w:val="en-US"/>
        </w:rPr>
        <w:t>Sede</w:t>
      </w:r>
      <w:proofErr w:type="spellEnd"/>
      <w:r w:rsidRPr="00DE6E63">
        <w:rPr>
          <w:b w:val="0"/>
          <w:bCs w:val="0"/>
          <w:sz w:val="20"/>
          <w:szCs w:val="20"/>
          <w:lang w:val="en-US"/>
        </w:rPr>
        <w:t xml:space="preserve"> has many funding problems. The existing funding, which dates back to 2003, works with difficulty. Defective electric pump. With the current increase in population, it has become insufficient in the face of user demand. One with a higher capacity is required. The current existing capacity comprises 3 plastic tanks and 10 thousand liters / each of which 1 does not work, is too many holes (3 - 4) and which comprises: 1 reservoir, 1 shower room, 1 fountain, 1 guard, 2 local technicians.</w:t>
      </w:r>
      <w:bookmarkEnd w:id="70"/>
      <w:bookmarkEnd w:id="71"/>
    </w:p>
    <w:p w:rsidR="00D738DD" w:rsidRPr="00EF4AD3" w:rsidRDefault="00D13048" w:rsidP="001B02D6">
      <w:pPr>
        <w:pStyle w:val="Heading1"/>
        <w:numPr>
          <w:ilvl w:val="0"/>
          <w:numId w:val="39"/>
        </w:numPr>
        <w:rPr>
          <w:color w:val="1F3864"/>
          <w:sz w:val="22"/>
          <w:szCs w:val="22"/>
          <w:u w:val="single"/>
        </w:rPr>
      </w:pPr>
      <w:r w:rsidRPr="005A4522">
        <w:rPr>
          <w:sz w:val="22"/>
          <w:szCs w:val="22"/>
          <w:u w:val="single"/>
        </w:rPr>
        <w:br w:type="page"/>
      </w:r>
      <w:bookmarkStart w:id="72" w:name="_Toc36016798"/>
      <w:r w:rsidR="00D738DD" w:rsidRPr="00EF4AD3">
        <w:rPr>
          <w:color w:val="1F3864"/>
          <w:sz w:val="22"/>
          <w:szCs w:val="22"/>
          <w:u w:val="single"/>
        </w:rPr>
        <w:lastRenderedPageBreak/>
        <w:t>CALAI MUNICIPALITY</w:t>
      </w:r>
      <w:bookmarkEnd w:id="72"/>
      <w:r w:rsidR="00D738DD" w:rsidRPr="00EF4AD3">
        <w:rPr>
          <w:color w:val="1F3864"/>
          <w:sz w:val="22"/>
          <w:szCs w:val="22"/>
          <w:u w:val="single"/>
        </w:rPr>
        <w:t xml:space="preserve"> </w:t>
      </w:r>
    </w:p>
    <w:p w:rsidR="00817864" w:rsidRPr="00A84679" w:rsidRDefault="001B02D6" w:rsidP="000C4192">
      <w:pPr>
        <w:pStyle w:val="Heading2"/>
        <w:spacing w:before="240"/>
        <w:jc w:val="left"/>
        <w:rPr>
          <w:sz w:val="20"/>
          <w:szCs w:val="20"/>
          <w:u w:val="single"/>
          <w:lang w:val="en-US"/>
        </w:rPr>
      </w:pPr>
      <w:bookmarkStart w:id="73" w:name="_Toc33105739"/>
      <w:bookmarkStart w:id="74" w:name="_Toc36016799"/>
      <w:r w:rsidRPr="00A84679">
        <w:rPr>
          <w:sz w:val="20"/>
          <w:szCs w:val="20"/>
          <w:u w:val="single"/>
          <w:lang w:val="en-US"/>
        </w:rPr>
        <w:t>PHYSICIAL DESCRIPTION OF CALAI MUNICIPALITY</w:t>
      </w:r>
      <w:bookmarkEnd w:id="73"/>
      <w:bookmarkEnd w:id="74"/>
      <w:r w:rsidRPr="00A84679">
        <w:rPr>
          <w:sz w:val="20"/>
          <w:szCs w:val="20"/>
          <w:u w:val="single"/>
          <w:lang w:val="en-US"/>
        </w:rPr>
        <w:t xml:space="preserve"> </w:t>
      </w:r>
    </w:p>
    <w:p w:rsidR="00FD27C1" w:rsidRPr="00AC2093" w:rsidRDefault="00CC4CD3" w:rsidP="00A84679">
      <w:pPr>
        <w:pStyle w:val="Heading2"/>
        <w:jc w:val="left"/>
        <w:rPr>
          <w:lang w:val="en-US"/>
        </w:rPr>
      </w:pPr>
      <w:bookmarkStart w:id="75" w:name="_Toc33105740"/>
      <w:bookmarkStart w:id="76" w:name="_Toc36016800"/>
      <w:r w:rsidRPr="00EF4AD3">
        <w:rPr>
          <w:noProof/>
          <w:lang w:val="en-US"/>
        </w:rPr>
        <w:drawing>
          <wp:inline distT="0" distB="0" distL="0" distR="0">
            <wp:extent cx="5016500" cy="2768600"/>
            <wp:effectExtent l="0" t="0" r="0" b="0"/>
            <wp:docPr id="4"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6500" cy="2768600"/>
                    </a:xfrm>
                    <a:prstGeom prst="rect">
                      <a:avLst/>
                    </a:prstGeom>
                    <a:noFill/>
                    <a:ln>
                      <a:noFill/>
                    </a:ln>
                  </pic:spPr>
                </pic:pic>
              </a:graphicData>
            </a:graphic>
          </wp:inline>
        </w:drawing>
      </w:r>
      <w:bookmarkEnd w:id="75"/>
      <w:bookmarkEnd w:id="76"/>
    </w:p>
    <w:p w:rsidR="00817864" w:rsidRPr="00A84679" w:rsidRDefault="00A91126" w:rsidP="00A84679">
      <w:pPr>
        <w:jc w:val="left"/>
        <w:rPr>
          <w:b/>
          <w:bCs/>
          <w:i/>
          <w:iCs/>
          <w:sz w:val="20"/>
          <w:szCs w:val="20"/>
          <w:lang w:val="en-US"/>
        </w:rPr>
      </w:pPr>
      <w:r>
        <w:rPr>
          <w:b/>
          <w:bCs/>
          <w:i/>
          <w:iCs/>
          <w:sz w:val="20"/>
          <w:szCs w:val="20"/>
          <w:lang w:val="en-US"/>
        </w:rPr>
        <w:t>Figure</w:t>
      </w:r>
      <w:r w:rsidR="00817864" w:rsidRPr="00A84679">
        <w:rPr>
          <w:b/>
          <w:bCs/>
          <w:i/>
          <w:iCs/>
          <w:sz w:val="20"/>
          <w:szCs w:val="20"/>
          <w:lang w:val="en-US"/>
        </w:rPr>
        <w:t xml:space="preserve"> 4: </w:t>
      </w:r>
      <w:proofErr w:type="spellStart"/>
      <w:r w:rsidR="00817864" w:rsidRPr="00A84679">
        <w:rPr>
          <w:b/>
          <w:bCs/>
          <w:i/>
          <w:iCs/>
          <w:sz w:val="20"/>
          <w:szCs w:val="20"/>
          <w:lang w:val="en-US"/>
        </w:rPr>
        <w:t>Calai</w:t>
      </w:r>
      <w:proofErr w:type="spellEnd"/>
    </w:p>
    <w:p w:rsidR="001B02D6" w:rsidRPr="00A84679" w:rsidRDefault="001B02D6" w:rsidP="001B02D6">
      <w:pPr>
        <w:spacing w:after="0"/>
        <w:rPr>
          <w:sz w:val="20"/>
          <w:szCs w:val="20"/>
          <w:lang w:val="en-US"/>
        </w:rPr>
      </w:pPr>
      <w:r w:rsidRPr="00A84679">
        <w:rPr>
          <w:sz w:val="20"/>
          <w:szCs w:val="20"/>
          <w:lang w:val="en-US"/>
        </w:rPr>
        <w:t xml:space="preserve">The municipality of </w:t>
      </w:r>
      <w:proofErr w:type="spellStart"/>
      <w:r w:rsidRPr="00A84679">
        <w:rPr>
          <w:sz w:val="20"/>
          <w:szCs w:val="20"/>
          <w:lang w:val="en-US"/>
        </w:rPr>
        <w:t>Calai</w:t>
      </w:r>
      <w:proofErr w:type="spellEnd"/>
      <w:r w:rsidRPr="00A84679">
        <w:rPr>
          <w:sz w:val="20"/>
          <w:szCs w:val="20"/>
          <w:lang w:val="en-US"/>
        </w:rPr>
        <w:t xml:space="preserve">, one of the nine municipalities that make up the province of </w:t>
      </w:r>
      <w:proofErr w:type="spellStart"/>
      <w:r w:rsidRPr="00A84679">
        <w:rPr>
          <w:sz w:val="20"/>
          <w:szCs w:val="20"/>
          <w:lang w:val="en-US"/>
        </w:rPr>
        <w:t>Cuando</w:t>
      </w:r>
      <w:proofErr w:type="spellEnd"/>
      <w:r w:rsidRPr="00A84679">
        <w:rPr>
          <w:sz w:val="20"/>
          <w:szCs w:val="20"/>
          <w:lang w:val="en-US"/>
        </w:rPr>
        <w:t xml:space="preserve"> </w:t>
      </w:r>
      <w:proofErr w:type="spellStart"/>
      <w:r w:rsidRPr="00A84679">
        <w:rPr>
          <w:sz w:val="20"/>
          <w:szCs w:val="20"/>
          <w:lang w:val="en-US"/>
        </w:rPr>
        <w:t>Cubango</w:t>
      </w:r>
      <w:proofErr w:type="spellEnd"/>
      <w:r w:rsidR="00A9198E">
        <w:rPr>
          <w:sz w:val="20"/>
          <w:szCs w:val="20"/>
          <w:lang w:val="en-US"/>
        </w:rPr>
        <w:t>,</w:t>
      </w:r>
      <w:r w:rsidRPr="00A84679">
        <w:rPr>
          <w:sz w:val="20"/>
          <w:szCs w:val="20"/>
          <w:lang w:val="en-US"/>
        </w:rPr>
        <w:t xml:space="preserve"> is located in the southwest of the province, is limited to the north by the municipality of </w:t>
      </w:r>
      <w:proofErr w:type="spellStart"/>
      <w:r w:rsidRPr="00A84679">
        <w:rPr>
          <w:sz w:val="20"/>
          <w:szCs w:val="20"/>
          <w:lang w:val="en-US"/>
        </w:rPr>
        <w:t>Nancova</w:t>
      </w:r>
      <w:proofErr w:type="spellEnd"/>
      <w:r w:rsidRPr="00A84679">
        <w:rPr>
          <w:sz w:val="20"/>
          <w:szCs w:val="20"/>
          <w:lang w:val="en-US"/>
        </w:rPr>
        <w:t xml:space="preserve">, to the northeast by the municipality of </w:t>
      </w:r>
      <w:proofErr w:type="spellStart"/>
      <w:r w:rsidRPr="00A84679">
        <w:rPr>
          <w:sz w:val="20"/>
          <w:szCs w:val="20"/>
          <w:lang w:val="en-US"/>
        </w:rPr>
        <w:t>Mavinga</w:t>
      </w:r>
      <w:proofErr w:type="spellEnd"/>
      <w:r w:rsidRPr="00A84679">
        <w:rPr>
          <w:sz w:val="20"/>
          <w:szCs w:val="20"/>
          <w:lang w:val="en-US"/>
        </w:rPr>
        <w:t xml:space="preserve">, to the east by the municipality of </w:t>
      </w:r>
      <w:proofErr w:type="spellStart"/>
      <w:r w:rsidRPr="00A84679">
        <w:rPr>
          <w:sz w:val="20"/>
          <w:szCs w:val="20"/>
          <w:lang w:val="en-US"/>
        </w:rPr>
        <w:t>Dirico</w:t>
      </w:r>
      <w:proofErr w:type="spellEnd"/>
      <w:r w:rsidRPr="00A84679">
        <w:rPr>
          <w:sz w:val="20"/>
          <w:szCs w:val="20"/>
          <w:lang w:val="en-US"/>
        </w:rPr>
        <w:t xml:space="preserve">, to the west by the municipality of </w:t>
      </w:r>
      <w:proofErr w:type="spellStart"/>
      <w:r w:rsidRPr="00A84679">
        <w:rPr>
          <w:sz w:val="20"/>
          <w:szCs w:val="20"/>
          <w:lang w:val="en-US"/>
        </w:rPr>
        <w:t>Canguar</w:t>
      </w:r>
      <w:proofErr w:type="spellEnd"/>
      <w:r w:rsidRPr="00A84679">
        <w:rPr>
          <w:sz w:val="20"/>
          <w:szCs w:val="20"/>
          <w:lang w:val="en-US"/>
        </w:rPr>
        <w:t xml:space="preserve"> and to the south by the neighboring Republic of Namibia.</w:t>
      </w:r>
    </w:p>
    <w:p w:rsidR="00A13F46" w:rsidRPr="00A84679" w:rsidRDefault="001B02D6" w:rsidP="001B02D6">
      <w:pPr>
        <w:spacing w:after="0"/>
        <w:rPr>
          <w:b/>
          <w:sz w:val="20"/>
          <w:szCs w:val="20"/>
          <w:lang w:val="en-US"/>
        </w:rPr>
      </w:pPr>
      <w:r w:rsidRPr="00A84679">
        <w:rPr>
          <w:sz w:val="20"/>
          <w:szCs w:val="20"/>
          <w:lang w:val="en-US"/>
        </w:rPr>
        <w:t>Its surface is approximately seven thousand eight hundred and sixty-five km² (7,865 km2) and 667 km from the capital of the Province</w:t>
      </w:r>
      <w:r w:rsidR="00A41C26">
        <w:rPr>
          <w:sz w:val="20"/>
          <w:szCs w:val="20"/>
          <w:lang w:val="en-US"/>
        </w:rPr>
        <w:t>,</w:t>
      </w:r>
      <w:r w:rsidRPr="00A84679">
        <w:rPr>
          <w:sz w:val="20"/>
          <w:szCs w:val="20"/>
          <w:lang w:val="en-US"/>
        </w:rPr>
        <w:t xml:space="preserve"> </w:t>
      </w:r>
      <w:proofErr w:type="spellStart"/>
      <w:r w:rsidRPr="00A84679">
        <w:rPr>
          <w:sz w:val="20"/>
          <w:szCs w:val="20"/>
          <w:lang w:val="en-US"/>
        </w:rPr>
        <w:t>Menongue</w:t>
      </w:r>
      <w:proofErr w:type="spellEnd"/>
      <w:r w:rsidRPr="00A84679">
        <w:rPr>
          <w:sz w:val="20"/>
          <w:szCs w:val="20"/>
          <w:lang w:val="en-US"/>
        </w:rPr>
        <w:t xml:space="preserve">. It consists of two communes: </w:t>
      </w:r>
      <w:proofErr w:type="spellStart"/>
      <w:r w:rsidRPr="00A84679">
        <w:rPr>
          <w:sz w:val="20"/>
          <w:szCs w:val="20"/>
          <w:lang w:val="en-US"/>
        </w:rPr>
        <w:t>Mavengue</w:t>
      </w:r>
      <w:proofErr w:type="spellEnd"/>
      <w:r w:rsidRPr="00A84679">
        <w:rPr>
          <w:sz w:val="20"/>
          <w:szCs w:val="20"/>
          <w:lang w:val="en-US"/>
        </w:rPr>
        <w:t xml:space="preserve"> and </w:t>
      </w:r>
      <w:proofErr w:type="spellStart"/>
      <w:r w:rsidRPr="00A84679">
        <w:rPr>
          <w:sz w:val="20"/>
          <w:szCs w:val="20"/>
          <w:lang w:val="en-US"/>
        </w:rPr>
        <w:t>Maué</w:t>
      </w:r>
      <w:proofErr w:type="spellEnd"/>
      <w:r w:rsidRPr="00A84679">
        <w:rPr>
          <w:sz w:val="20"/>
          <w:szCs w:val="20"/>
          <w:lang w:val="en-US"/>
        </w:rPr>
        <w:t>. The municipality's population is estimated at 20. 464 people.</w:t>
      </w:r>
    </w:p>
    <w:p w:rsidR="0017439F" w:rsidRDefault="0017439F" w:rsidP="000C4192">
      <w:pPr>
        <w:pStyle w:val="Heading2"/>
        <w:spacing w:before="240"/>
        <w:jc w:val="left"/>
        <w:rPr>
          <w:sz w:val="20"/>
          <w:szCs w:val="20"/>
          <w:u w:val="single"/>
          <w:lang w:val="en-US"/>
        </w:rPr>
      </w:pPr>
    </w:p>
    <w:p w:rsidR="0040159D" w:rsidRPr="000C4192" w:rsidRDefault="000C4192" w:rsidP="000C4192">
      <w:pPr>
        <w:pStyle w:val="Heading2"/>
        <w:spacing w:before="240"/>
        <w:jc w:val="left"/>
        <w:rPr>
          <w:sz w:val="20"/>
          <w:szCs w:val="20"/>
          <w:u w:val="single"/>
          <w:lang w:val="en-US"/>
        </w:rPr>
      </w:pPr>
      <w:bookmarkStart w:id="77" w:name="_Toc36016801"/>
      <w:r>
        <w:rPr>
          <w:sz w:val="20"/>
          <w:szCs w:val="20"/>
          <w:u w:val="single"/>
          <w:lang w:val="en-US"/>
        </w:rPr>
        <w:t>DEMOGRAPHY</w:t>
      </w:r>
      <w:bookmarkEnd w:id="77"/>
    </w:p>
    <w:p w:rsidR="009F1B58" w:rsidRPr="000C4192" w:rsidRDefault="0038674B" w:rsidP="000C4192">
      <w:pPr>
        <w:pStyle w:val="Heading4"/>
        <w:spacing w:after="120"/>
        <w:jc w:val="both"/>
        <w:rPr>
          <w:i/>
          <w:iCs/>
          <w:sz w:val="20"/>
          <w:szCs w:val="20"/>
          <w:lang w:val="en-US"/>
        </w:rPr>
      </w:pPr>
      <w:r>
        <w:rPr>
          <w:i/>
          <w:iCs/>
          <w:sz w:val="20"/>
          <w:szCs w:val="20"/>
          <w:lang w:val="en-US"/>
        </w:rPr>
        <w:t xml:space="preserve">Table </w:t>
      </w:r>
      <w:r w:rsidR="001B02D6" w:rsidRPr="000C4192">
        <w:rPr>
          <w:i/>
          <w:iCs/>
          <w:sz w:val="20"/>
          <w:szCs w:val="20"/>
          <w:lang w:val="en-US"/>
        </w:rPr>
        <w:t xml:space="preserve">7: Characterization of the population by </w:t>
      </w:r>
      <w:r w:rsidR="0024195F" w:rsidRPr="000C4192">
        <w:rPr>
          <w:i/>
          <w:iCs/>
          <w:sz w:val="20"/>
          <w:szCs w:val="20"/>
          <w:lang w:val="en-US"/>
        </w:rPr>
        <w:t>commune</w:t>
      </w:r>
      <w:r w:rsidR="001B02D6" w:rsidRPr="000C4192">
        <w:rPr>
          <w:i/>
          <w:iCs/>
          <w:sz w:val="20"/>
          <w:szCs w:val="20"/>
          <w:lang w:val="en-US"/>
        </w:rPr>
        <w:t xml:space="preserve"> disaggregated by gender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062"/>
        <w:gridCol w:w="1312"/>
        <w:gridCol w:w="1381"/>
        <w:gridCol w:w="1172"/>
        <w:gridCol w:w="1151"/>
        <w:gridCol w:w="1119"/>
      </w:tblGrid>
      <w:tr w:rsidR="000C4192" w:rsidRPr="00EF4AD3" w:rsidTr="00EF4AD3">
        <w:tc>
          <w:tcPr>
            <w:tcW w:w="757" w:type="dxa"/>
            <w:shd w:val="clear" w:color="auto" w:fill="2F5496"/>
          </w:tcPr>
          <w:p w:rsidR="00FC3B49" w:rsidRPr="00EF4AD3" w:rsidRDefault="00FC3B49" w:rsidP="000C4192">
            <w:pPr>
              <w:spacing w:before="60" w:after="60"/>
              <w:rPr>
                <w:rFonts w:eastAsia="Times New Roman"/>
                <w:b/>
                <w:color w:val="FFFFFF"/>
                <w:sz w:val="20"/>
                <w:szCs w:val="20"/>
                <w:lang w:val="en-US"/>
              </w:rPr>
            </w:pPr>
            <w:r w:rsidRPr="00EF4AD3">
              <w:rPr>
                <w:rFonts w:eastAsia="Times New Roman"/>
                <w:b/>
                <w:color w:val="FFFFFF"/>
                <w:sz w:val="20"/>
                <w:szCs w:val="20"/>
                <w:lang w:val="en-US"/>
              </w:rPr>
              <w:t>Nº</w:t>
            </w:r>
          </w:p>
        </w:tc>
        <w:tc>
          <w:tcPr>
            <w:tcW w:w="2127" w:type="dxa"/>
            <w:shd w:val="clear" w:color="auto" w:fill="2F5496"/>
          </w:tcPr>
          <w:p w:rsidR="00FC3B49" w:rsidRPr="00EF4AD3" w:rsidRDefault="0017439F" w:rsidP="000C4192">
            <w:pPr>
              <w:spacing w:before="60" w:after="60"/>
              <w:rPr>
                <w:rFonts w:eastAsia="Times New Roman"/>
                <w:b/>
                <w:color w:val="FFFFFF"/>
                <w:sz w:val="20"/>
                <w:szCs w:val="20"/>
                <w:lang w:val="en-US"/>
              </w:rPr>
            </w:pPr>
            <w:r w:rsidRPr="00EF4AD3">
              <w:rPr>
                <w:rFonts w:eastAsia="Times New Roman"/>
                <w:b/>
                <w:color w:val="FFFFFF"/>
                <w:sz w:val="20"/>
                <w:szCs w:val="20"/>
                <w:lang w:val="en-US"/>
              </w:rPr>
              <w:t>Commune</w:t>
            </w:r>
          </w:p>
        </w:tc>
        <w:tc>
          <w:tcPr>
            <w:tcW w:w="1354" w:type="dxa"/>
            <w:shd w:val="clear" w:color="auto" w:fill="2F5496"/>
          </w:tcPr>
          <w:p w:rsidR="00FC3B49" w:rsidRPr="00EF4AD3" w:rsidRDefault="0017439F" w:rsidP="0017439F">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Men</w:t>
            </w:r>
          </w:p>
        </w:tc>
        <w:tc>
          <w:tcPr>
            <w:tcW w:w="1414" w:type="dxa"/>
            <w:shd w:val="clear" w:color="auto" w:fill="2F5496"/>
          </w:tcPr>
          <w:p w:rsidR="00FC3B49" w:rsidRPr="00EF4AD3" w:rsidRDefault="0017439F" w:rsidP="0017439F">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Women</w:t>
            </w:r>
          </w:p>
        </w:tc>
        <w:tc>
          <w:tcPr>
            <w:tcW w:w="1205" w:type="dxa"/>
            <w:shd w:val="clear" w:color="auto" w:fill="2F5496"/>
          </w:tcPr>
          <w:p w:rsidR="00FC3B49" w:rsidRPr="00EF4AD3" w:rsidRDefault="00FC3B49" w:rsidP="0017439F">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CM</w:t>
            </w:r>
          </w:p>
        </w:tc>
        <w:tc>
          <w:tcPr>
            <w:tcW w:w="1182" w:type="dxa"/>
            <w:shd w:val="clear" w:color="auto" w:fill="2F5496"/>
          </w:tcPr>
          <w:p w:rsidR="00FC3B49" w:rsidRPr="00EF4AD3" w:rsidRDefault="00FC3B49" w:rsidP="0017439F">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CF</w:t>
            </w:r>
          </w:p>
        </w:tc>
        <w:tc>
          <w:tcPr>
            <w:tcW w:w="1141" w:type="dxa"/>
            <w:shd w:val="clear" w:color="auto" w:fill="2F5496"/>
          </w:tcPr>
          <w:p w:rsidR="00FC3B49" w:rsidRPr="00EF4AD3" w:rsidRDefault="00FC3B49" w:rsidP="0017439F">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TOTAL</w:t>
            </w:r>
          </w:p>
        </w:tc>
      </w:tr>
      <w:tr w:rsidR="006E2A51" w:rsidRPr="00A84679" w:rsidTr="00623C5C">
        <w:trPr>
          <w:trHeight w:val="283"/>
        </w:trPr>
        <w:tc>
          <w:tcPr>
            <w:tcW w:w="757" w:type="dxa"/>
            <w:shd w:val="clear" w:color="auto" w:fill="auto"/>
          </w:tcPr>
          <w:p w:rsidR="00FC3B49" w:rsidRPr="00A84679" w:rsidRDefault="00FC3B49" w:rsidP="000C4192">
            <w:pPr>
              <w:spacing w:before="60" w:after="60"/>
              <w:rPr>
                <w:rFonts w:eastAsia="Times New Roman"/>
                <w:sz w:val="20"/>
                <w:szCs w:val="20"/>
                <w:lang w:val="en-US"/>
              </w:rPr>
            </w:pPr>
            <w:r w:rsidRPr="00A84679">
              <w:rPr>
                <w:rFonts w:eastAsia="Times New Roman"/>
                <w:sz w:val="20"/>
                <w:szCs w:val="20"/>
                <w:lang w:val="en-US"/>
              </w:rPr>
              <w:t>1</w:t>
            </w:r>
          </w:p>
        </w:tc>
        <w:tc>
          <w:tcPr>
            <w:tcW w:w="2127" w:type="dxa"/>
            <w:shd w:val="clear" w:color="auto" w:fill="auto"/>
          </w:tcPr>
          <w:p w:rsidR="00FC3B49" w:rsidRPr="00A84679" w:rsidRDefault="00FC3B49" w:rsidP="000C4192">
            <w:pPr>
              <w:spacing w:before="60" w:after="60"/>
              <w:rPr>
                <w:rFonts w:eastAsia="Times New Roman"/>
                <w:sz w:val="20"/>
                <w:szCs w:val="20"/>
                <w:lang w:val="en-US"/>
              </w:rPr>
            </w:pPr>
            <w:proofErr w:type="spellStart"/>
            <w:r w:rsidRPr="00A84679">
              <w:rPr>
                <w:rFonts w:eastAsia="Times New Roman"/>
                <w:sz w:val="20"/>
                <w:szCs w:val="20"/>
                <w:lang w:val="en-US"/>
              </w:rPr>
              <w:t>Comuna</w:t>
            </w:r>
            <w:proofErr w:type="spellEnd"/>
            <w:r w:rsidRPr="00A84679">
              <w:rPr>
                <w:rFonts w:eastAsia="Times New Roman"/>
                <w:sz w:val="20"/>
                <w:szCs w:val="20"/>
                <w:lang w:val="en-US"/>
              </w:rPr>
              <w:t xml:space="preserve"> </w:t>
            </w:r>
            <w:proofErr w:type="spellStart"/>
            <w:r w:rsidRPr="00A84679">
              <w:rPr>
                <w:rFonts w:eastAsia="Times New Roman"/>
                <w:sz w:val="20"/>
                <w:szCs w:val="20"/>
                <w:lang w:val="en-US"/>
              </w:rPr>
              <w:t>Sede</w:t>
            </w:r>
            <w:proofErr w:type="spellEnd"/>
          </w:p>
        </w:tc>
        <w:tc>
          <w:tcPr>
            <w:tcW w:w="1354"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4</w:t>
            </w:r>
            <w:r w:rsidR="006746E1" w:rsidRPr="00A84679">
              <w:rPr>
                <w:rFonts w:eastAsia="Times New Roman"/>
                <w:sz w:val="20"/>
                <w:szCs w:val="20"/>
                <w:lang w:val="en-US"/>
              </w:rPr>
              <w:t>.</w:t>
            </w:r>
            <w:r w:rsidRPr="00A84679">
              <w:rPr>
                <w:rFonts w:eastAsia="Times New Roman"/>
                <w:sz w:val="20"/>
                <w:szCs w:val="20"/>
                <w:lang w:val="en-US"/>
              </w:rPr>
              <w:t>558</w:t>
            </w:r>
          </w:p>
        </w:tc>
        <w:tc>
          <w:tcPr>
            <w:tcW w:w="1414"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4</w:t>
            </w:r>
            <w:r w:rsidR="006746E1" w:rsidRPr="00A84679">
              <w:rPr>
                <w:rFonts w:eastAsia="Times New Roman"/>
                <w:sz w:val="20"/>
                <w:szCs w:val="20"/>
                <w:lang w:val="en-US"/>
              </w:rPr>
              <w:t>.</w:t>
            </w:r>
            <w:r w:rsidRPr="00A84679">
              <w:rPr>
                <w:rFonts w:eastAsia="Times New Roman"/>
                <w:sz w:val="20"/>
                <w:szCs w:val="20"/>
                <w:lang w:val="en-US"/>
              </w:rPr>
              <w:t>652</w:t>
            </w:r>
          </w:p>
        </w:tc>
        <w:tc>
          <w:tcPr>
            <w:tcW w:w="1205"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4</w:t>
            </w:r>
            <w:r w:rsidR="006746E1" w:rsidRPr="00A84679">
              <w:rPr>
                <w:rFonts w:eastAsia="Times New Roman"/>
                <w:sz w:val="20"/>
                <w:szCs w:val="20"/>
                <w:lang w:val="en-US"/>
              </w:rPr>
              <w:t>.</w:t>
            </w:r>
            <w:r w:rsidRPr="00A84679">
              <w:rPr>
                <w:rFonts w:eastAsia="Times New Roman"/>
                <w:sz w:val="20"/>
                <w:szCs w:val="20"/>
                <w:lang w:val="en-US"/>
              </w:rPr>
              <w:t>601</w:t>
            </w:r>
          </w:p>
        </w:tc>
        <w:tc>
          <w:tcPr>
            <w:tcW w:w="1182"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4</w:t>
            </w:r>
            <w:r w:rsidR="006746E1" w:rsidRPr="00A84679">
              <w:rPr>
                <w:rFonts w:eastAsia="Times New Roman"/>
                <w:sz w:val="20"/>
                <w:szCs w:val="20"/>
                <w:lang w:val="en-US"/>
              </w:rPr>
              <w:t>,</w:t>
            </w:r>
            <w:r w:rsidRPr="00A84679">
              <w:rPr>
                <w:rFonts w:eastAsia="Times New Roman"/>
                <w:sz w:val="20"/>
                <w:szCs w:val="20"/>
                <w:lang w:val="en-US"/>
              </w:rPr>
              <w:t>658</w:t>
            </w:r>
          </w:p>
        </w:tc>
        <w:tc>
          <w:tcPr>
            <w:tcW w:w="1141" w:type="dxa"/>
            <w:shd w:val="clear" w:color="auto" w:fill="auto"/>
          </w:tcPr>
          <w:p w:rsidR="00FC3B49" w:rsidRPr="00A84679" w:rsidRDefault="0067046E" w:rsidP="000C4192">
            <w:pPr>
              <w:spacing w:before="60" w:after="60"/>
              <w:jc w:val="right"/>
              <w:rPr>
                <w:rFonts w:eastAsia="Times New Roman"/>
                <w:b/>
                <w:sz w:val="20"/>
                <w:szCs w:val="20"/>
                <w:lang w:val="en-US"/>
              </w:rPr>
            </w:pPr>
            <w:r w:rsidRPr="00A84679">
              <w:rPr>
                <w:rFonts w:eastAsia="Times New Roman"/>
                <w:b/>
                <w:sz w:val="20"/>
                <w:szCs w:val="20"/>
                <w:lang w:val="en-US"/>
              </w:rPr>
              <w:t>18</w:t>
            </w:r>
            <w:r w:rsidR="006746E1" w:rsidRPr="00A84679">
              <w:rPr>
                <w:rFonts w:eastAsia="Times New Roman"/>
                <w:b/>
                <w:sz w:val="20"/>
                <w:szCs w:val="20"/>
                <w:lang w:val="en-US"/>
              </w:rPr>
              <w:t>.</w:t>
            </w:r>
            <w:r w:rsidRPr="00A84679">
              <w:rPr>
                <w:rFonts w:eastAsia="Times New Roman"/>
                <w:b/>
                <w:sz w:val="20"/>
                <w:szCs w:val="20"/>
                <w:lang w:val="en-US"/>
              </w:rPr>
              <w:t>469</w:t>
            </w:r>
          </w:p>
        </w:tc>
      </w:tr>
      <w:tr w:rsidR="006E2A51" w:rsidRPr="00A84679" w:rsidTr="00623C5C">
        <w:tc>
          <w:tcPr>
            <w:tcW w:w="757" w:type="dxa"/>
            <w:shd w:val="clear" w:color="auto" w:fill="auto"/>
          </w:tcPr>
          <w:p w:rsidR="00FC3B49" w:rsidRPr="00A84679" w:rsidRDefault="00FC3B49" w:rsidP="000C4192">
            <w:pPr>
              <w:spacing w:before="60" w:after="60"/>
              <w:rPr>
                <w:rFonts w:eastAsia="Times New Roman"/>
                <w:sz w:val="20"/>
                <w:szCs w:val="20"/>
                <w:lang w:val="en-US"/>
              </w:rPr>
            </w:pPr>
            <w:r w:rsidRPr="00A84679">
              <w:rPr>
                <w:rFonts w:eastAsia="Times New Roman"/>
                <w:sz w:val="20"/>
                <w:szCs w:val="20"/>
                <w:lang w:val="en-US"/>
              </w:rPr>
              <w:t>2</w:t>
            </w:r>
          </w:p>
        </w:tc>
        <w:tc>
          <w:tcPr>
            <w:tcW w:w="2127" w:type="dxa"/>
            <w:shd w:val="clear" w:color="auto" w:fill="auto"/>
          </w:tcPr>
          <w:p w:rsidR="00FC3B49" w:rsidRPr="00A84679" w:rsidRDefault="00FC3B49" w:rsidP="000C4192">
            <w:pPr>
              <w:spacing w:before="60" w:after="60"/>
              <w:rPr>
                <w:rFonts w:eastAsia="Times New Roman"/>
                <w:sz w:val="20"/>
                <w:szCs w:val="20"/>
                <w:lang w:val="en-US"/>
              </w:rPr>
            </w:pPr>
            <w:proofErr w:type="spellStart"/>
            <w:r w:rsidRPr="00A84679">
              <w:rPr>
                <w:rFonts w:eastAsia="Times New Roman"/>
                <w:sz w:val="20"/>
                <w:szCs w:val="20"/>
                <w:lang w:val="en-US"/>
              </w:rPr>
              <w:t>Mavengue</w:t>
            </w:r>
            <w:proofErr w:type="spellEnd"/>
          </w:p>
        </w:tc>
        <w:tc>
          <w:tcPr>
            <w:tcW w:w="1354"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 xml:space="preserve">   294</w:t>
            </w:r>
          </w:p>
        </w:tc>
        <w:tc>
          <w:tcPr>
            <w:tcW w:w="1414"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327</w:t>
            </w:r>
          </w:p>
        </w:tc>
        <w:tc>
          <w:tcPr>
            <w:tcW w:w="1205"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334</w:t>
            </w:r>
          </w:p>
        </w:tc>
        <w:tc>
          <w:tcPr>
            <w:tcW w:w="1182"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395</w:t>
            </w:r>
          </w:p>
        </w:tc>
        <w:tc>
          <w:tcPr>
            <w:tcW w:w="1141" w:type="dxa"/>
            <w:shd w:val="clear" w:color="auto" w:fill="auto"/>
          </w:tcPr>
          <w:p w:rsidR="00FC3B49" w:rsidRPr="00A84679" w:rsidRDefault="0067046E" w:rsidP="000C4192">
            <w:pPr>
              <w:spacing w:before="60" w:after="60"/>
              <w:jc w:val="right"/>
              <w:rPr>
                <w:rFonts w:eastAsia="Times New Roman"/>
                <w:b/>
                <w:sz w:val="20"/>
                <w:szCs w:val="20"/>
                <w:lang w:val="en-US"/>
              </w:rPr>
            </w:pPr>
            <w:r w:rsidRPr="00A84679">
              <w:rPr>
                <w:rFonts w:eastAsia="Times New Roman"/>
                <w:b/>
                <w:sz w:val="20"/>
                <w:szCs w:val="20"/>
                <w:lang w:val="en-US"/>
              </w:rPr>
              <w:t xml:space="preserve">  1</w:t>
            </w:r>
            <w:r w:rsidR="006746E1" w:rsidRPr="00A84679">
              <w:rPr>
                <w:rFonts w:eastAsia="Times New Roman"/>
                <w:b/>
                <w:sz w:val="20"/>
                <w:szCs w:val="20"/>
                <w:lang w:val="en-US"/>
              </w:rPr>
              <w:t>.</w:t>
            </w:r>
            <w:r w:rsidRPr="00A84679">
              <w:rPr>
                <w:rFonts w:eastAsia="Times New Roman"/>
                <w:b/>
                <w:sz w:val="20"/>
                <w:szCs w:val="20"/>
                <w:lang w:val="en-US"/>
              </w:rPr>
              <w:t>350</w:t>
            </w:r>
          </w:p>
        </w:tc>
      </w:tr>
      <w:tr w:rsidR="006E2A51" w:rsidRPr="00A84679" w:rsidTr="00623C5C">
        <w:tc>
          <w:tcPr>
            <w:tcW w:w="757" w:type="dxa"/>
            <w:shd w:val="clear" w:color="auto" w:fill="auto"/>
          </w:tcPr>
          <w:p w:rsidR="00FC3B49" w:rsidRPr="00A84679" w:rsidRDefault="00FC3B49" w:rsidP="000C4192">
            <w:pPr>
              <w:spacing w:before="60" w:after="60"/>
              <w:rPr>
                <w:rFonts w:eastAsia="Times New Roman"/>
                <w:sz w:val="20"/>
                <w:szCs w:val="20"/>
                <w:lang w:val="en-US"/>
              </w:rPr>
            </w:pPr>
            <w:r w:rsidRPr="00A84679">
              <w:rPr>
                <w:rFonts w:eastAsia="Times New Roman"/>
                <w:sz w:val="20"/>
                <w:szCs w:val="20"/>
                <w:lang w:val="en-US"/>
              </w:rPr>
              <w:t>3</w:t>
            </w:r>
          </w:p>
        </w:tc>
        <w:tc>
          <w:tcPr>
            <w:tcW w:w="2127" w:type="dxa"/>
            <w:shd w:val="clear" w:color="auto" w:fill="auto"/>
          </w:tcPr>
          <w:p w:rsidR="00FC3B49" w:rsidRPr="00A84679" w:rsidRDefault="007538D5" w:rsidP="000C4192">
            <w:pPr>
              <w:spacing w:before="60" w:after="60"/>
              <w:rPr>
                <w:rFonts w:eastAsia="Times New Roman"/>
                <w:sz w:val="20"/>
                <w:szCs w:val="20"/>
                <w:lang w:val="en-US"/>
              </w:rPr>
            </w:pPr>
            <w:proofErr w:type="spellStart"/>
            <w:r w:rsidRPr="00A84679">
              <w:rPr>
                <w:rFonts w:eastAsia="Times New Roman"/>
                <w:sz w:val="20"/>
                <w:szCs w:val="20"/>
                <w:lang w:val="en-US"/>
              </w:rPr>
              <w:t>Mau</w:t>
            </w:r>
            <w:r w:rsidR="00FC3B49" w:rsidRPr="00A84679">
              <w:rPr>
                <w:rFonts w:eastAsia="Times New Roman"/>
                <w:sz w:val="20"/>
                <w:szCs w:val="20"/>
                <w:lang w:val="en-US"/>
              </w:rPr>
              <w:t>é</w:t>
            </w:r>
            <w:proofErr w:type="spellEnd"/>
          </w:p>
        </w:tc>
        <w:tc>
          <w:tcPr>
            <w:tcW w:w="1354"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 xml:space="preserve">   148</w:t>
            </w:r>
          </w:p>
        </w:tc>
        <w:tc>
          <w:tcPr>
            <w:tcW w:w="1414"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161</w:t>
            </w:r>
          </w:p>
        </w:tc>
        <w:tc>
          <w:tcPr>
            <w:tcW w:w="1205"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167</w:t>
            </w:r>
          </w:p>
        </w:tc>
        <w:tc>
          <w:tcPr>
            <w:tcW w:w="1182"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 xml:space="preserve">  169</w:t>
            </w:r>
          </w:p>
        </w:tc>
        <w:tc>
          <w:tcPr>
            <w:tcW w:w="1141" w:type="dxa"/>
            <w:shd w:val="clear" w:color="auto" w:fill="auto"/>
          </w:tcPr>
          <w:p w:rsidR="00FC3B49" w:rsidRPr="00A84679" w:rsidRDefault="0067046E" w:rsidP="000C4192">
            <w:pPr>
              <w:spacing w:before="60" w:after="60"/>
              <w:jc w:val="right"/>
              <w:rPr>
                <w:rFonts w:eastAsia="Times New Roman"/>
                <w:b/>
                <w:sz w:val="20"/>
                <w:szCs w:val="20"/>
                <w:lang w:val="en-US"/>
              </w:rPr>
            </w:pPr>
            <w:r w:rsidRPr="00A84679">
              <w:rPr>
                <w:rFonts w:eastAsia="Times New Roman"/>
                <w:b/>
                <w:sz w:val="20"/>
                <w:szCs w:val="20"/>
                <w:lang w:val="en-US"/>
              </w:rPr>
              <w:t xml:space="preserve">    645</w:t>
            </w:r>
          </w:p>
        </w:tc>
      </w:tr>
      <w:tr w:rsidR="006E2A51" w:rsidRPr="00A84679" w:rsidTr="00623C5C">
        <w:tc>
          <w:tcPr>
            <w:tcW w:w="757" w:type="dxa"/>
            <w:shd w:val="clear" w:color="auto" w:fill="auto"/>
          </w:tcPr>
          <w:p w:rsidR="00FC3B49" w:rsidRPr="00A84679" w:rsidRDefault="00FC3B49" w:rsidP="000C4192">
            <w:pPr>
              <w:spacing w:before="60" w:after="60"/>
              <w:rPr>
                <w:rFonts w:eastAsia="Times New Roman"/>
                <w:b/>
                <w:sz w:val="20"/>
                <w:szCs w:val="20"/>
                <w:lang w:val="en-US"/>
              </w:rPr>
            </w:pPr>
            <w:r w:rsidRPr="00A84679">
              <w:rPr>
                <w:rFonts w:eastAsia="Times New Roman"/>
                <w:b/>
                <w:sz w:val="20"/>
                <w:szCs w:val="20"/>
                <w:lang w:val="en-US"/>
              </w:rPr>
              <w:t>TOTAL</w:t>
            </w:r>
          </w:p>
        </w:tc>
        <w:tc>
          <w:tcPr>
            <w:tcW w:w="2127" w:type="dxa"/>
            <w:shd w:val="clear" w:color="auto" w:fill="auto"/>
          </w:tcPr>
          <w:p w:rsidR="00FC3B49" w:rsidRPr="00A84679" w:rsidRDefault="00FC3B49" w:rsidP="000C4192">
            <w:pPr>
              <w:spacing w:before="60" w:after="60"/>
              <w:rPr>
                <w:rFonts w:eastAsia="Times New Roman"/>
                <w:b/>
                <w:sz w:val="20"/>
                <w:szCs w:val="20"/>
                <w:lang w:val="en-US"/>
              </w:rPr>
            </w:pPr>
          </w:p>
        </w:tc>
        <w:tc>
          <w:tcPr>
            <w:tcW w:w="1354" w:type="dxa"/>
            <w:shd w:val="clear" w:color="auto" w:fill="auto"/>
          </w:tcPr>
          <w:p w:rsidR="00FC3B49" w:rsidRPr="00A84679" w:rsidRDefault="00FC3B49" w:rsidP="000C4192">
            <w:pPr>
              <w:spacing w:before="60" w:after="60"/>
              <w:jc w:val="right"/>
              <w:rPr>
                <w:rFonts w:eastAsia="Times New Roman"/>
                <w:sz w:val="20"/>
                <w:szCs w:val="20"/>
                <w:lang w:val="en-US"/>
              </w:rPr>
            </w:pPr>
            <w:r w:rsidRPr="00A84679">
              <w:rPr>
                <w:rFonts w:eastAsia="Times New Roman"/>
                <w:sz w:val="20"/>
                <w:szCs w:val="20"/>
                <w:lang w:val="en-US"/>
              </w:rPr>
              <w:t xml:space="preserve"> 5</w:t>
            </w:r>
            <w:r w:rsidR="006746E1" w:rsidRPr="00A84679">
              <w:rPr>
                <w:rFonts w:eastAsia="Times New Roman"/>
                <w:sz w:val="20"/>
                <w:szCs w:val="20"/>
                <w:lang w:val="en-US"/>
              </w:rPr>
              <w:t>.</w:t>
            </w:r>
            <w:r w:rsidRPr="00A84679">
              <w:rPr>
                <w:rFonts w:eastAsia="Times New Roman"/>
                <w:sz w:val="20"/>
                <w:szCs w:val="20"/>
                <w:lang w:val="en-US"/>
              </w:rPr>
              <w:t>000</w:t>
            </w:r>
          </w:p>
        </w:tc>
        <w:tc>
          <w:tcPr>
            <w:tcW w:w="1414"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5</w:t>
            </w:r>
            <w:r w:rsidR="006746E1" w:rsidRPr="00A84679">
              <w:rPr>
                <w:rFonts w:eastAsia="Times New Roman"/>
                <w:sz w:val="20"/>
                <w:szCs w:val="20"/>
                <w:lang w:val="en-US"/>
              </w:rPr>
              <w:t>.</w:t>
            </w:r>
            <w:r w:rsidRPr="00A84679">
              <w:rPr>
                <w:rFonts w:eastAsia="Times New Roman"/>
                <w:sz w:val="20"/>
                <w:szCs w:val="20"/>
                <w:lang w:val="en-US"/>
              </w:rPr>
              <w:t>140</w:t>
            </w:r>
          </w:p>
        </w:tc>
        <w:tc>
          <w:tcPr>
            <w:tcW w:w="1205"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5</w:t>
            </w:r>
            <w:r w:rsidR="006746E1" w:rsidRPr="00A84679">
              <w:rPr>
                <w:rFonts w:eastAsia="Times New Roman"/>
                <w:sz w:val="20"/>
                <w:szCs w:val="20"/>
                <w:lang w:val="en-US"/>
              </w:rPr>
              <w:t>.</w:t>
            </w:r>
            <w:r w:rsidRPr="00A84679">
              <w:rPr>
                <w:rFonts w:eastAsia="Times New Roman"/>
                <w:sz w:val="20"/>
                <w:szCs w:val="20"/>
                <w:lang w:val="en-US"/>
              </w:rPr>
              <w:t>102</w:t>
            </w:r>
          </w:p>
        </w:tc>
        <w:tc>
          <w:tcPr>
            <w:tcW w:w="1182" w:type="dxa"/>
            <w:shd w:val="clear" w:color="auto" w:fill="auto"/>
          </w:tcPr>
          <w:p w:rsidR="00FC3B49" w:rsidRPr="00A84679" w:rsidRDefault="0067046E" w:rsidP="000C4192">
            <w:pPr>
              <w:spacing w:before="60" w:after="60"/>
              <w:jc w:val="right"/>
              <w:rPr>
                <w:rFonts w:eastAsia="Times New Roman"/>
                <w:sz w:val="20"/>
                <w:szCs w:val="20"/>
                <w:lang w:val="en-US"/>
              </w:rPr>
            </w:pPr>
            <w:r w:rsidRPr="00A84679">
              <w:rPr>
                <w:rFonts w:eastAsia="Times New Roman"/>
                <w:sz w:val="20"/>
                <w:szCs w:val="20"/>
                <w:lang w:val="en-US"/>
              </w:rPr>
              <w:t>5</w:t>
            </w:r>
            <w:r w:rsidR="006746E1" w:rsidRPr="00A84679">
              <w:rPr>
                <w:rFonts w:eastAsia="Times New Roman"/>
                <w:sz w:val="20"/>
                <w:szCs w:val="20"/>
                <w:lang w:val="en-US"/>
              </w:rPr>
              <w:t>.</w:t>
            </w:r>
            <w:r w:rsidRPr="00A84679">
              <w:rPr>
                <w:rFonts w:eastAsia="Times New Roman"/>
                <w:sz w:val="20"/>
                <w:szCs w:val="20"/>
                <w:lang w:val="en-US"/>
              </w:rPr>
              <w:t>222</w:t>
            </w:r>
          </w:p>
        </w:tc>
        <w:tc>
          <w:tcPr>
            <w:tcW w:w="1141" w:type="dxa"/>
            <w:shd w:val="clear" w:color="auto" w:fill="auto"/>
          </w:tcPr>
          <w:p w:rsidR="00FC3B49" w:rsidRPr="00A84679" w:rsidRDefault="0067046E" w:rsidP="000C4192">
            <w:pPr>
              <w:spacing w:before="60" w:after="60"/>
              <w:jc w:val="right"/>
              <w:rPr>
                <w:rFonts w:eastAsia="Times New Roman"/>
                <w:b/>
                <w:sz w:val="20"/>
                <w:szCs w:val="20"/>
                <w:lang w:val="en-US"/>
              </w:rPr>
            </w:pPr>
            <w:r w:rsidRPr="00A84679">
              <w:rPr>
                <w:rFonts w:eastAsia="Times New Roman"/>
                <w:b/>
                <w:sz w:val="20"/>
                <w:szCs w:val="20"/>
                <w:lang w:val="en-US"/>
              </w:rPr>
              <w:t>20</w:t>
            </w:r>
            <w:r w:rsidR="006746E1" w:rsidRPr="00A84679">
              <w:rPr>
                <w:rFonts w:eastAsia="Times New Roman"/>
                <w:b/>
                <w:sz w:val="20"/>
                <w:szCs w:val="20"/>
                <w:lang w:val="en-US"/>
              </w:rPr>
              <w:t>.</w:t>
            </w:r>
            <w:r w:rsidRPr="00A84679">
              <w:rPr>
                <w:rFonts w:eastAsia="Times New Roman"/>
                <w:b/>
                <w:sz w:val="20"/>
                <w:szCs w:val="20"/>
                <w:lang w:val="en-US"/>
              </w:rPr>
              <w:t>464</w:t>
            </w:r>
          </w:p>
        </w:tc>
      </w:tr>
    </w:tbl>
    <w:p w:rsidR="00A41C26" w:rsidRPr="0017439F" w:rsidRDefault="00623C5C" w:rsidP="0017439F">
      <w:pPr>
        <w:rPr>
          <w:bCs/>
          <w:i/>
          <w:iCs/>
          <w:sz w:val="20"/>
          <w:szCs w:val="20"/>
          <w:lang w:val="en-US"/>
        </w:rPr>
      </w:pPr>
      <w:r>
        <w:rPr>
          <w:i/>
          <w:iCs/>
          <w:sz w:val="20"/>
          <w:szCs w:val="20"/>
          <w:lang w:val="en-US"/>
        </w:rPr>
        <w:t>Source</w:t>
      </w:r>
      <w:r w:rsidR="00B51DC4" w:rsidRPr="000C4192">
        <w:rPr>
          <w:bCs/>
          <w:i/>
          <w:iCs/>
          <w:sz w:val="20"/>
          <w:szCs w:val="20"/>
          <w:lang w:val="en-US"/>
        </w:rPr>
        <w:t>:</w:t>
      </w:r>
      <w:r w:rsidR="0017439F">
        <w:rPr>
          <w:bCs/>
          <w:i/>
          <w:iCs/>
          <w:sz w:val="20"/>
          <w:szCs w:val="20"/>
          <w:lang w:val="en-US"/>
        </w:rPr>
        <w:t xml:space="preserve"> </w:t>
      </w:r>
      <w:proofErr w:type="spellStart"/>
      <w:r w:rsidR="0017439F">
        <w:rPr>
          <w:bCs/>
          <w:i/>
          <w:iCs/>
          <w:sz w:val="20"/>
          <w:szCs w:val="20"/>
          <w:lang w:val="en-US"/>
        </w:rPr>
        <w:t>Calai</w:t>
      </w:r>
      <w:proofErr w:type="spellEnd"/>
      <w:r w:rsidR="0017439F">
        <w:rPr>
          <w:bCs/>
          <w:i/>
          <w:iCs/>
          <w:sz w:val="20"/>
          <w:szCs w:val="20"/>
          <w:lang w:val="en-US"/>
        </w:rPr>
        <w:t xml:space="preserve"> Municipal Administration</w:t>
      </w:r>
    </w:p>
    <w:p w:rsidR="0017439F" w:rsidRDefault="0017439F" w:rsidP="000C4192">
      <w:pPr>
        <w:pStyle w:val="Heading2"/>
        <w:spacing w:before="240"/>
        <w:jc w:val="left"/>
        <w:rPr>
          <w:sz w:val="20"/>
          <w:szCs w:val="20"/>
          <w:u w:val="single"/>
          <w:lang w:val="en-US"/>
        </w:rPr>
      </w:pPr>
    </w:p>
    <w:p w:rsidR="001B02D6" w:rsidRPr="000C4192" w:rsidRDefault="001B02D6" w:rsidP="000C4192">
      <w:pPr>
        <w:pStyle w:val="Heading2"/>
        <w:spacing w:before="240"/>
        <w:jc w:val="left"/>
        <w:rPr>
          <w:sz w:val="20"/>
          <w:szCs w:val="20"/>
          <w:u w:val="single"/>
          <w:lang w:val="en-US"/>
        </w:rPr>
      </w:pPr>
      <w:bookmarkStart w:id="78" w:name="_Toc36016802"/>
      <w:r w:rsidRPr="000C4192">
        <w:rPr>
          <w:sz w:val="20"/>
          <w:szCs w:val="20"/>
          <w:u w:val="single"/>
          <w:lang w:val="en-US"/>
        </w:rPr>
        <w:t>MINORITY ETHNIC GROUPS</w:t>
      </w:r>
      <w:bookmarkEnd w:id="78"/>
    </w:p>
    <w:p w:rsidR="00A41C26" w:rsidRDefault="001B02D6" w:rsidP="00A41C26">
      <w:pPr>
        <w:pStyle w:val="Heading4"/>
        <w:jc w:val="both"/>
        <w:rPr>
          <w:b w:val="0"/>
          <w:sz w:val="20"/>
          <w:szCs w:val="20"/>
          <w:lang w:val="en-US"/>
        </w:rPr>
      </w:pPr>
      <w:r w:rsidRPr="00A41C26">
        <w:rPr>
          <w:b w:val="0"/>
          <w:sz w:val="20"/>
          <w:szCs w:val="20"/>
          <w:lang w:val="en-US"/>
        </w:rPr>
        <w:t xml:space="preserve">At the level of the Municipality of </w:t>
      </w:r>
      <w:proofErr w:type="spellStart"/>
      <w:r w:rsidRPr="00A41C26">
        <w:rPr>
          <w:b w:val="0"/>
          <w:sz w:val="20"/>
          <w:szCs w:val="20"/>
          <w:lang w:val="en-US"/>
        </w:rPr>
        <w:t>Calai</w:t>
      </w:r>
      <w:proofErr w:type="spellEnd"/>
      <w:r w:rsidRPr="00A41C26">
        <w:rPr>
          <w:b w:val="0"/>
          <w:sz w:val="20"/>
          <w:szCs w:val="20"/>
          <w:lang w:val="en-US"/>
        </w:rPr>
        <w:t xml:space="preserve">, there are a total of 388 individuals belonging to the Khoisan ethnic group, also known as </w:t>
      </w:r>
      <w:proofErr w:type="spellStart"/>
      <w:r w:rsidRPr="00A41C26">
        <w:rPr>
          <w:b w:val="0"/>
          <w:sz w:val="20"/>
          <w:szCs w:val="20"/>
          <w:lang w:val="en-US"/>
        </w:rPr>
        <w:t>Kamussequeles</w:t>
      </w:r>
      <w:proofErr w:type="spellEnd"/>
      <w:r w:rsidRPr="00A41C26">
        <w:rPr>
          <w:b w:val="0"/>
          <w:sz w:val="20"/>
          <w:szCs w:val="20"/>
          <w:lang w:val="en-US"/>
        </w:rPr>
        <w:t xml:space="preserve">, as shown in the table below. They speak the language “Kung - </w:t>
      </w:r>
      <w:proofErr w:type="spellStart"/>
      <w:r w:rsidRPr="00A41C26">
        <w:rPr>
          <w:b w:val="0"/>
          <w:sz w:val="20"/>
          <w:szCs w:val="20"/>
          <w:lang w:val="en-US"/>
        </w:rPr>
        <w:t>Ekoka</w:t>
      </w:r>
      <w:proofErr w:type="spellEnd"/>
      <w:r w:rsidRPr="00A41C26">
        <w:rPr>
          <w:b w:val="0"/>
          <w:sz w:val="20"/>
          <w:szCs w:val="20"/>
          <w:lang w:val="en-US"/>
        </w:rPr>
        <w:t xml:space="preserve">”, with alternative names: Hu, Xu, </w:t>
      </w:r>
      <w:proofErr w:type="spellStart"/>
      <w:r w:rsidRPr="00A41C26">
        <w:rPr>
          <w:b w:val="0"/>
          <w:sz w:val="20"/>
          <w:szCs w:val="20"/>
          <w:lang w:val="en-US"/>
        </w:rPr>
        <w:t>Xun</w:t>
      </w:r>
      <w:proofErr w:type="spellEnd"/>
      <w:r w:rsidRPr="00A41C26">
        <w:rPr>
          <w:b w:val="0"/>
          <w:sz w:val="20"/>
          <w:szCs w:val="20"/>
          <w:lang w:val="en-US"/>
        </w:rPr>
        <w:t xml:space="preserve">, </w:t>
      </w:r>
      <w:proofErr w:type="spellStart"/>
      <w:r w:rsidRPr="00A41C26">
        <w:rPr>
          <w:b w:val="0"/>
          <w:sz w:val="20"/>
          <w:szCs w:val="20"/>
          <w:lang w:val="en-US"/>
        </w:rPr>
        <w:t>Xung</w:t>
      </w:r>
      <w:proofErr w:type="spellEnd"/>
      <w:r w:rsidRPr="00A41C26">
        <w:rPr>
          <w:b w:val="0"/>
          <w:sz w:val="20"/>
          <w:szCs w:val="20"/>
          <w:lang w:val="en-US"/>
        </w:rPr>
        <w:t xml:space="preserve">, </w:t>
      </w:r>
      <w:proofErr w:type="spellStart"/>
      <w:r w:rsidRPr="00A41C26">
        <w:rPr>
          <w:b w:val="0"/>
          <w:sz w:val="20"/>
          <w:szCs w:val="20"/>
          <w:lang w:val="en-US"/>
        </w:rPr>
        <w:t>Qxu</w:t>
      </w:r>
      <w:proofErr w:type="spellEnd"/>
      <w:r w:rsidRPr="00A41C26">
        <w:rPr>
          <w:b w:val="0"/>
          <w:sz w:val="20"/>
          <w:szCs w:val="20"/>
          <w:lang w:val="en-US"/>
        </w:rPr>
        <w:t xml:space="preserve">. </w:t>
      </w:r>
    </w:p>
    <w:p w:rsidR="00A41C26" w:rsidRPr="00A41C26" w:rsidRDefault="001B02D6" w:rsidP="00A41C26">
      <w:pPr>
        <w:pStyle w:val="Heading4"/>
        <w:jc w:val="both"/>
        <w:rPr>
          <w:b w:val="0"/>
          <w:sz w:val="20"/>
          <w:szCs w:val="20"/>
          <w:lang w:val="en-US"/>
        </w:rPr>
      </w:pPr>
      <w:r w:rsidRPr="00A41C26">
        <w:rPr>
          <w:b w:val="0"/>
          <w:sz w:val="20"/>
          <w:szCs w:val="20"/>
          <w:lang w:val="en-US"/>
        </w:rPr>
        <w:t xml:space="preserve">The </w:t>
      </w:r>
      <w:proofErr w:type="spellStart"/>
      <w:r w:rsidRPr="00A41C26">
        <w:rPr>
          <w:b w:val="0"/>
          <w:sz w:val="20"/>
          <w:szCs w:val="20"/>
          <w:lang w:val="en-US"/>
        </w:rPr>
        <w:t>Khoisans</w:t>
      </w:r>
      <w:proofErr w:type="spellEnd"/>
      <w:r w:rsidRPr="00A41C26">
        <w:rPr>
          <w:b w:val="0"/>
          <w:sz w:val="20"/>
          <w:szCs w:val="20"/>
          <w:lang w:val="en-US"/>
        </w:rPr>
        <w:t xml:space="preserve"> are people considered to be </w:t>
      </w:r>
      <w:r w:rsidRPr="00C84276">
        <w:rPr>
          <w:b w:val="0"/>
          <w:sz w:val="20"/>
          <w:szCs w:val="20"/>
          <w:lang w:val="en-US"/>
        </w:rPr>
        <w:t xml:space="preserve">indigenous or </w:t>
      </w:r>
      <w:r w:rsidR="00785C4D" w:rsidRPr="00C84276">
        <w:rPr>
          <w:b w:val="0"/>
          <w:sz w:val="20"/>
          <w:szCs w:val="20"/>
          <w:lang w:val="en-US"/>
        </w:rPr>
        <w:t>native</w:t>
      </w:r>
      <w:r w:rsidRPr="00A41C26">
        <w:rPr>
          <w:b w:val="0"/>
          <w:sz w:val="20"/>
          <w:szCs w:val="20"/>
          <w:lang w:val="en-US"/>
        </w:rPr>
        <w:t xml:space="preserve"> to Angola</w:t>
      </w:r>
      <w:r w:rsidR="00785C4D" w:rsidRPr="00A41C26">
        <w:rPr>
          <w:b w:val="0"/>
          <w:sz w:val="20"/>
          <w:szCs w:val="20"/>
          <w:lang w:val="en-US"/>
        </w:rPr>
        <w:t>,</w:t>
      </w:r>
      <w:r w:rsidRPr="00A41C26">
        <w:rPr>
          <w:b w:val="0"/>
          <w:sz w:val="20"/>
          <w:szCs w:val="20"/>
          <w:lang w:val="en-US"/>
        </w:rPr>
        <w:t xml:space="preserve"> are almost extinct in Angola, but have a considerable number in the Republic of Namibia.</w:t>
      </w:r>
    </w:p>
    <w:p w:rsidR="00EE0866" w:rsidRPr="000B30B5" w:rsidRDefault="001B02D6" w:rsidP="000B30B5">
      <w:pPr>
        <w:pStyle w:val="Heading4"/>
        <w:spacing w:after="120"/>
        <w:jc w:val="left"/>
        <w:rPr>
          <w:i/>
          <w:iCs/>
          <w:sz w:val="20"/>
          <w:szCs w:val="20"/>
          <w:lang w:val="en-US"/>
        </w:rPr>
      </w:pPr>
      <w:r w:rsidRPr="000B30B5">
        <w:rPr>
          <w:bCs/>
          <w:i/>
          <w:iCs/>
          <w:sz w:val="20"/>
          <w:szCs w:val="20"/>
          <w:lang w:val="en-US"/>
        </w:rPr>
        <w:lastRenderedPageBreak/>
        <w:t xml:space="preserve">Table 8: Statistical data of the </w:t>
      </w:r>
      <w:proofErr w:type="spellStart"/>
      <w:r w:rsidRPr="000B30B5">
        <w:rPr>
          <w:bCs/>
          <w:i/>
          <w:iCs/>
          <w:sz w:val="20"/>
          <w:szCs w:val="20"/>
          <w:lang w:val="en-US"/>
        </w:rPr>
        <w:t>Khoisans</w:t>
      </w:r>
      <w:proofErr w:type="spellEnd"/>
      <w:r w:rsidRPr="000B30B5">
        <w:rPr>
          <w:bCs/>
          <w:i/>
          <w:iCs/>
          <w:sz w:val="20"/>
          <w:szCs w:val="20"/>
          <w:lang w:val="en-US"/>
        </w:rPr>
        <w:t xml:space="preserve"> in the Municipality of </w:t>
      </w:r>
      <w:proofErr w:type="spellStart"/>
      <w:r w:rsidRPr="000B30B5">
        <w:rPr>
          <w:bCs/>
          <w:i/>
          <w:iCs/>
          <w:sz w:val="20"/>
          <w:szCs w:val="20"/>
          <w:lang w:val="en-US"/>
        </w:rPr>
        <w:t>Calai</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895"/>
        <w:gridCol w:w="1753"/>
        <w:gridCol w:w="1753"/>
        <w:gridCol w:w="1615"/>
      </w:tblGrid>
      <w:tr w:rsidR="000B30B5" w:rsidRPr="00EF4AD3" w:rsidTr="00EF4AD3">
        <w:trPr>
          <w:trHeight w:val="157"/>
        </w:trPr>
        <w:tc>
          <w:tcPr>
            <w:tcW w:w="569" w:type="dxa"/>
            <w:vMerge w:val="restart"/>
            <w:shd w:val="clear" w:color="auto" w:fill="2F5496"/>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N/O</w:t>
            </w:r>
          </w:p>
        </w:tc>
        <w:tc>
          <w:tcPr>
            <w:tcW w:w="1895" w:type="dxa"/>
            <w:vMerge w:val="restart"/>
            <w:shd w:val="clear" w:color="auto" w:fill="2F5496"/>
          </w:tcPr>
          <w:p w:rsidR="00EE0866" w:rsidRPr="00EF4AD3" w:rsidRDefault="00EE0866" w:rsidP="000B30B5">
            <w:pPr>
              <w:spacing w:before="60" w:after="60"/>
              <w:jc w:val="center"/>
              <w:rPr>
                <w:rFonts w:eastAsia="Times New Roman"/>
                <w:b/>
                <w:bCs/>
                <w:color w:val="FFFFFF"/>
                <w:sz w:val="20"/>
                <w:szCs w:val="20"/>
                <w:lang w:val="en-US"/>
              </w:rPr>
            </w:pPr>
            <w:proofErr w:type="spellStart"/>
            <w:r w:rsidRPr="00EF4AD3">
              <w:rPr>
                <w:rFonts w:eastAsia="Times New Roman"/>
                <w:b/>
                <w:bCs/>
                <w:color w:val="FFFFFF"/>
                <w:sz w:val="20"/>
                <w:szCs w:val="20"/>
                <w:lang w:val="en-US"/>
              </w:rPr>
              <w:t>Localidades</w:t>
            </w:r>
            <w:proofErr w:type="spellEnd"/>
          </w:p>
        </w:tc>
        <w:tc>
          <w:tcPr>
            <w:tcW w:w="3506" w:type="dxa"/>
            <w:gridSpan w:val="2"/>
            <w:shd w:val="clear" w:color="auto" w:fill="2F5496"/>
          </w:tcPr>
          <w:p w:rsidR="00EE0866" w:rsidRPr="00EF4AD3" w:rsidRDefault="00EE0866" w:rsidP="000B30B5">
            <w:pPr>
              <w:spacing w:before="60" w:after="60"/>
              <w:jc w:val="center"/>
              <w:rPr>
                <w:rFonts w:eastAsia="Times New Roman"/>
                <w:b/>
                <w:bCs/>
                <w:color w:val="FFFFFF"/>
                <w:sz w:val="20"/>
                <w:szCs w:val="20"/>
                <w:lang w:val="en-US"/>
              </w:rPr>
            </w:pPr>
            <w:proofErr w:type="spellStart"/>
            <w:r w:rsidRPr="00EF4AD3">
              <w:rPr>
                <w:rFonts w:eastAsia="Times New Roman"/>
                <w:b/>
                <w:bCs/>
                <w:color w:val="FFFFFF"/>
                <w:sz w:val="20"/>
                <w:szCs w:val="20"/>
                <w:lang w:val="en-US"/>
              </w:rPr>
              <w:t>Sexo</w:t>
            </w:r>
            <w:proofErr w:type="spellEnd"/>
          </w:p>
        </w:tc>
        <w:tc>
          <w:tcPr>
            <w:tcW w:w="1615" w:type="dxa"/>
            <w:vMerge w:val="restart"/>
            <w:shd w:val="clear" w:color="auto" w:fill="2F5496"/>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Total</w:t>
            </w:r>
          </w:p>
        </w:tc>
      </w:tr>
      <w:tr w:rsidR="00EE0866" w:rsidRPr="000B30B5" w:rsidTr="00EF4AD3">
        <w:trPr>
          <w:trHeight w:val="229"/>
        </w:trPr>
        <w:tc>
          <w:tcPr>
            <w:tcW w:w="569" w:type="dxa"/>
            <w:vMerge/>
          </w:tcPr>
          <w:p w:rsidR="00EE0866" w:rsidRPr="000B30B5" w:rsidRDefault="00EE0866" w:rsidP="000B30B5">
            <w:pPr>
              <w:spacing w:before="60" w:after="60"/>
              <w:rPr>
                <w:rFonts w:eastAsia="Times New Roman"/>
                <w:b/>
                <w:bCs/>
                <w:sz w:val="20"/>
                <w:szCs w:val="20"/>
                <w:lang w:val="en-US"/>
              </w:rPr>
            </w:pPr>
          </w:p>
        </w:tc>
        <w:tc>
          <w:tcPr>
            <w:tcW w:w="1895" w:type="dxa"/>
            <w:vMerge/>
          </w:tcPr>
          <w:p w:rsidR="00EE0866" w:rsidRPr="000B30B5" w:rsidRDefault="00EE0866" w:rsidP="000B30B5">
            <w:pPr>
              <w:spacing w:before="60" w:after="60"/>
              <w:rPr>
                <w:rFonts w:eastAsia="Times New Roman"/>
                <w:b/>
                <w:bCs/>
                <w:sz w:val="20"/>
                <w:szCs w:val="20"/>
                <w:lang w:val="en-US"/>
              </w:rPr>
            </w:pPr>
          </w:p>
        </w:tc>
        <w:tc>
          <w:tcPr>
            <w:tcW w:w="1753" w:type="dxa"/>
            <w:shd w:val="clear" w:color="auto" w:fill="2F5496"/>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M</w:t>
            </w:r>
          </w:p>
        </w:tc>
        <w:tc>
          <w:tcPr>
            <w:tcW w:w="1753" w:type="dxa"/>
            <w:shd w:val="clear" w:color="auto" w:fill="2F5496"/>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F</w:t>
            </w:r>
          </w:p>
        </w:tc>
        <w:tc>
          <w:tcPr>
            <w:tcW w:w="1615" w:type="dxa"/>
            <w:vMerge/>
          </w:tcPr>
          <w:p w:rsidR="00EE0866" w:rsidRPr="000B30B5" w:rsidRDefault="00EE0866" w:rsidP="000B30B5">
            <w:pPr>
              <w:spacing w:before="60" w:after="60"/>
              <w:rPr>
                <w:rFonts w:eastAsia="Times New Roman"/>
                <w:b/>
                <w:bCs/>
                <w:sz w:val="20"/>
                <w:szCs w:val="20"/>
                <w:lang w:val="en-US"/>
              </w:rPr>
            </w:pPr>
          </w:p>
        </w:tc>
      </w:tr>
      <w:tr w:rsidR="00EE0866" w:rsidRPr="000B30B5" w:rsidTr="00623C5C">
        <w:trPr>
          <w:trHeight w:val="220"/>
        </w:trPr>
        <w:tc>
          <w:tcPr>
            <w:tcW w:w="569" w:type="dxa"/>
          </w:tcPr>
          <w:p w:rsidR="00EE0866" w:rsidRPr="000B30B5" w:rsidRDefault="00EE0866" w:rsidP="000B30B5">
            <w:pPr>
              <w:spacing w:before="60" w:after="60"/>
              <w:rPr>
                <w:rFonts w:eastAsia="Times New Roman"/>
                <w:b/>
                <w:bCs/>
                <w:sz w:val="20"/>
                <w:szCs w:val="20"/>
                <w:lang w:val="en-US"/>
              </w:rPr>
            </w:pPr>
            <w:r w:rsidRPr="000B30B5">
              <w:rPr>
                <w:rFonts w:eastAsia="Times New Roman"/>
                <w:b/>
                <w:bCs/>
                <w:sz w:val="20"/>
                <w:szCs w:val="20"/>
                <w:lang w:val="en-US"/>
              </w:rPr>
              <w:t>01</w:t>
            </w:r>
          </w:p>
        </w:tc>
        <w:tc>
          <w:tcPr>
            <w:tcW w:w="1895" w:type="dxa"/>
          </w:tcPr>
          <w:p w:rsidR="00EE0866" w:rsidRPr="000B30B5" w:rsidRDefault="00EE0866" w:rsidP="000B30B5">
            <w:pPr>
              <w:spacing w:before="60" w:after="60"/>
              <w:rPr>
                <w:rFonts w:eastAsia="Times New Roman"/>
                <w:bCs/>
                <w:sz w:val="20"/>
                <w:szCs w:val="20"/>
                <w:lang w:val="en-US"/>
              </w:rPr>
            </w:pPr>
            <w:proofErr w:type="spellStart"/>
            <w:r w:rsidRPr="000B30B5">
              <w:rPr>
                <w:rFonts w:eastAsia="Times New Roman"/>
                <w:bCs/>
                <w:sz w:val="20"/>
                <w:szCs w:val="20"/>
                <w:lang w:val="en-US"/>
              </w:rPr>
              <w:t>Calai</w:t>
            </w:r>
            <w:proofErr w:type="spellEnd"/>
            <w:r w:rsidRPr="000B30B5">
              <w:rPr>
                <w:rFonts w:eastAsia="Times New Roman"/>
                <w:bCs/>
                <w:sz w:val="20"/>
                <w:szCs w:val="20"/>
                <w:lang w:val="en-US"/>
              </w:rPr>
              <w:t xml:space="preserve"> </w:t>
            </w:r>
            <w:proofErr w:type="spellStart"/>
            <w:r w:rsidRPr="000B30B5">
              <w:rPr>
                <w:rFonts w:eastAsia="Times New Roman"/>
                <w:bCs/>
                <w:sz w:val="20"/>
                <w:szCs w:val="20"/>
                <w:lang w:val="en-US"/>
              </w:rPr>
              <w:t>Sede</w:t>
            </w:r>
            <w:proofErr w:type="spellEnd"/>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26</w:t>
            </w:r>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45</w:t>
            </w:r>
          </w:p>
        </w:tc>
        <w:tc>
          <w:tcPr>
            <w:tcW w:w="1615"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71</w:t>
            </w:r>
          </w:p>
        </w:tc>
      </w:tr>
      <w:tr w:rsidR="00EE0866" w:rsidRPr="000B30B5" w:rsidTr="00623C5C">
        <w:tc>
          <w:tcPr>
            <w:tcW w:w="569" w:type="dxa"/>
          </w:tcPr>
          <w:p w:rsidR="00EE0866" w:rsidRPr="000B30B5" w:rsidRDefault="00EE0866" w:rsidP="000B30B5">
            <w:pPr>
              <w:spacing w:before="60" w:after="60"/>
              <w:rPr>
                <w:rFonts w:eastAsia="Times New Roman"/>
                <w:b/>
                <w:bCs/>
                <w:sz w:val="20"/>
                <w:szCs w:val="20"/>
                <w:lang w:val="en-US"/>
              </w:rPr>
            </w:pPr>
            <w:r w:rsidRPr="000B30B5">
              <w:rPr>
                <w:rFonts w:eastAsia="Times New Roman"/>
                <w:b/>
                <w:bCs/>
                <w:sz w:val="20"/>
                <w:szCs w:val="20"/>
                <w:lang w:val="en-US"/>
              </w:rPr>
              <w:t>02</w:t>
            </w:r>
          </w:p>
        </w:tc>
        <w:tc>
          <w:tcPr>
            <w:tcW w:w="1895"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 xml:space="preserve">C. </w:t>
            </w:r>
            <w:proofErr w:type="spellStart"/>
            <w:r w:rsidRPr="000B30B5">
              <w:rPr>
                <w:rFonts w:eastAsia="Times New Roman"/>
                <w:bCs/>
                <w:sz w:val="20"/>
                <w:szCs w:val="20"/>
                <w:lang w:val="en-US"/>
              </w:rPr>
              <w:t>Mavengue</w:t>
            </w:r>
            <w:proofErr w:type="spellEnd"/>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47</w:t>
            </w:r>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66</w:t>
            </w:r>
          </w:p>
        </w:tc>
        <w:tc>
          <w:tcPr>
            <w:tcW w:w="1615"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113</w:t>
            </w:r>
          </w:p>
        </w:tc>
      </w:tr>
      <w:tr w:rsidR="00EE0866" w:rsidRPr="000B30B5" w:rsidTr="00623C5C">
        <w:tc>
          <w:tcPr>
            <w:tcW w:w="569" w:type="dxa"/>
          </w:tcPr>
          <w:p w:rsidR="00EE0866" w:rsidRPr="000B30B5" w:rsidRDefault="00EE0866" w:rsidP="000B30B5">
            <w:pPr>
              <w:spacing w:before="60" w:after="60"/>
              <w:rPr>
                <w:rFonts w:eastAsia="Times New Roman"/>
                <w:b/>
                <w:bCs/>
                <w:sz w:val="20"/>
                <w:szCs w:val="20"/>
                <w:lang w:val="en-US"/>
              </w:rPr>
            </w:pPr>
            <w:r w:rsidRPr="000B30B5">
              <w:rPr>
                <w:rFonts w:eastAsia="Times New Roman"/>
                <w:b/>
                <w:bCs/>
                <w:sz w:val="20"/>
                <w:szCs w:val="20"/>
                <w:lang w:val="en-US"/>
              </w:rPr>
              <w:t>03</w:t>
            </w:r>
          </w:p>
        </w:tc>
        <w:tc>
          <w:tcPr>
            <w:tcW w:w="1895"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 xml:space="preserve">C. </w:t>
            </w:r>
            <w:proofErr w:type="spellStart"/>
            <w:r w:rsidRPr="000B30B5">
              <w:rPr>
                <w:rFonts w:eastAsia="Times New Roman"/>
                <w:bCs/>
                <w:sz w:val="20"/>
                <w:szCs w:val="20"/>
                <w:lang w:val="en-US"/>
              </w:rPr>
              <w:t>Maué</w:t>
            </w:r>
            <w:proofErr w:type="spellEnd"/>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90</w:t>
            </w:r>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114</w:t>
            </w:r>
          </w:p>
        </w:tc>
        <w:tc>
          <w:tcPr>
            <w:tcW w:w="1615"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204</w:t>
            </w:r>
          </w:p>
        </w:tc>
      </w:tr>
      <w:tr w:rsidR="00EE0866" w:rsidRPr="000B30B5" w:rsidTr="00623C5C">
        <w:tc>
          <w:tcPr>
            <w:tcW w:w="2464" w:type="dxa"/>
            <w:gridSpan w:val="2"/>
          </w:tcPr>
          <w:p w:rsidR="00EE0866" w:rsidRPr="000B30B5" w:rsidRDefault="00EE0866" w:rsidP="000B30B5">
            <w:pPr>
              <w:spacing w:before="60" w:after="60"/>
              <w:rPr>
                <w:rFonts w:eastAsia="Times New Roman"/>
                <w:b/>
                <w:bCs/>
                <w:sz w:val="20"/>
                <w:szCs w:val="20"/>
                <w:lang w:val="en-US"/>
              </w:rPr>
            </w:pPr>
            <w:r w:rsidRPr="000B30B5">
              <w:rPr>
                <w:rFonts w:eastAsia="Times New Roman"/>
                <w:b/>
                <w:bCs/>
                <w:sz w:val="20"/>
                <w:szCs w:val="20"/>
                <w:lang w:val="en-US"/>
              </w:rPr>
              <w:t xml:space="preserve">Total </w:t>
            </w:r>
            <w:proofErr w:type="spellStart"/>
            <w:r w:rsidRPr="000B30B5">
              <w:rPr>
                <w:rFonts w:eastAsia="Times New Roman"/>
                <w:b/>
                <w:bCs/>
                <w:sz w:val="20"/>
                <w:szCs w:val="20"/>
                <w:lang w:val="en-US"/>
              </w:rPr>
              <w:t>Geral</w:t>
            </w:r>
            <w:proofErr w:type="spellEnd"/>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163</w:t>
            </w:r>
          </w:p>
        </w:tc>
        <w:tc>
          <w:tcPr>
            <w:tcW w:w="1753"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225</w:t>
            </w:r>
          </w:p>
        </w:tc>
        <w:tc>
          <w:tcPr>
            <w:tcW w:w="1615"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388</w:t>
            </w:r>
          </w:p>
        </w:tc>
      </w:tr>
    </w:tbl>
    <w:p w:rsidR="00D86A39" w:rsidRPr="000B30B5" w:rsidRDefault="00623C5C" w:rsidP="000B30B5">
      <w:pPr>
        <w:rPr>
          <w:i/>
          <w:iCs/>
          <w:sz w:val="20"/>
          <w:szCs w:val="20"/>
          <w:lang w:val="en-US"/>
        </w:rPr>
      </w:pPr>
      <w:r>
        <w:rPr>
          <w:i/>
          <w:iCs/>
          <w:sz w:val="20"/>
          <w:szCs w:val="20"/>
          <w:lang w:val="en-US"/>
        </w:rPr>
        <w:t>Source</w:t>
      </w:r>
      <w:r w:rsidR="00EE0866" w:rsidRPr="000B30B5">
        <w:rPr>
          <w:i/>
          <w:iCs/>
          <w:sz w:val="20"/>
          <w:szCs w:val="20"/>
          <w:lang w:val="en-US"/>
        </w:rPr>
        <w:t xml:space="preserve">: </w:t>
      </w:r>
      <w:r w:rsidR="0017439F">
        <w:rPr>
          <w:bCs/>
          <w:i/>
          <w:iCs/>
          <w:sz w:val="20"/>
          <w:szCs w:val="20"/>
          <w:lang w:val="en-US"/>
        </w:rPr>
        <w:t>Municipal Administration</w:t>
      </w:r>
    </w:p>
    <w:p w:rsidR="00A41C26" w:rsidRDefault="00A41C26" w:rsidP="000B30B5">
      <w:pPr>
        <w:pStyle w:val="Heading4"/>
        <w:spacing w:before="240" w:after="120"/>
        <w:jc w:val="left"/>
        <w:rPr>
          <w:bCs/>
          <w:sz w:val="20"/>
          <w:szCs w:val="20"/>
          <w:u w:val="single"/>
          <w:lang w:val="en-US"/>
        </w:rPr>
      </w:pPr>
    </w:p>
    <w:p w:rsidR="001B02D6" w:rsidRPr="000B30B5" w:rsidRDefault="00A41C26" w:rsidP="000B30B5">
      <w:pPr>
        <w:pStyle w:val="Heading4"/>
        <w:spacing w:before="240" w:after="120"/>
        <w:jc w:val="left"/>
        <w:rPr>
          <w:bCs/>
          <w:sz w:val="20"/>
          <w:szCs w:val="20"/>
          <w:u w:val="single"/>
          <w:lang w:val="en-US"/>
        </w:rPr>
      </w:pPr>
      <w:r>
        <w:rPr>
          <w:bCs/>
          <w:sz w:val="20"/>
          <w:szCs w:val="20"/>
          <w:u w:val="single"/>
          <w:lang w:val="en-US"/>
        </w:rPr>
        <w:t>FORMER</w:t>
      </w:r>
      <w:r w:rsidR="001B02D6" w:rsidRPr="000B30B5">
        <w:rPr>
          <w:bCs/>
          <w:sz w:val="20"/>
          <w:szCs w:val="20"/>
          <w:u w:val="single"/>
          <w:lang w:val="en-US"/>
        </w:rPr>
        <w:t xml:space="preserve"> COMBAT</w:t>
      </w:r>
      <w:r w:rsidR="004616C7">
        <w:rPr>
          <w:bCs/>
          <w:sz w:val="20"/>
          <w:szCs w:val="20"/>
          <w:u w:val="single"/>
          <w:lang w:val="en-US"/>
        </w:rPr>
        <w:t>A</w:t>
      </w:r>
      <w:r w:rsidR="001B02D6" w:rsidRPr="000B30B5">
        <w:rPr>
          <w:bCs/>
          <w:sz w:val="20"/>
          <w:szCs w:val="20"/>
          <w:u w:val="single"/>
          <w:lang w:val="en-US"/>
        </w:rPr>
        <w:t>NTS AND VETERANS OF THE HOMELAND</w:t>
      </w:r>
    </w:p>
    <w:p w:rsidR="00EE0866" w:rsidRPr="000B30B5" w:rsidRDefault="001B02D6" w:rsidP="000B30B5">
      <w:pPr>
        <w:pStyle w:val="Heading4"/>
        <w:spacing w:after="120"/>
        <w:jc w:val="left"/>
        <w:rPr>
          <w:i/>
          <w:iCs/>
          <w:sz w:val="20"/>
          <w:szCs w:val="20"/>
          <w:lang w:val="en-US"/>
        </w:rPr>
      </w:pPr>
      <w:r w:rsidRPr="000B30B5">
        <w:rPr>
          <w:bCs/>
          <w:i/>
          <w:iCs/>
          <w:sz w:val="20"/>
          <w:szCs w:val="20"/>
          <w:lang w:val="en-US"/>
        </w:rPr>
        <w:t>Table 9: Statistical Data of Former Combatants, Ascendants and Widows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1701"/>
        <w:gridCol w:w="1559"/>
        <w:gridCol w:w="1276"/>
      </w:tblGrid>
      <w:tr w:rsidR="000B30B5" w:rsidRPr="00EF4AD3" w:rsidTr="00EF4AD3">
        <w:tc>
          <w:tcPr>
            <w:tcW w:w="567" w:type="dxa"/>
            <w:shd w:val="clear" w:color="auto" w:fill="2F5496"/>
            <w:vAlign w:val="center"/>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N/O</w:t>
            </w:r>
          </w:p>
        </w:tc>
        <w:tc>
          <w:tcPr>
            <w:tcW w:w="2410" w:type="dxa"/>
            <w:shd w:val="clear" w:color="auto" w:fill="2F5496"/>
            <w:vAlign w:val="center"/>
          </w:tcPr>
          <w:p w:rsidR="00EE0866" w:rsidRPr="00EF4AD3" w:rsidRDefault="0017439F"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Designation</w:t>
            </w:r>
          </w:p>
        </w:tc>
        <w:tc>
          <w:tcPr>
            <w:tcW w:w="1701" w:type="dxa"/>
            <w:shd w:val="clear" w:color="auto" w:fill="2F5496"/>
            <w:vAlign w:val="center"/>
          </w:tcPr>
          <w:p w:rsidR="00EE0866" w:rsidRPr="00EF4AD3" w:rsidRDefault="0017439F"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Male</w:t>
            </w:r>
          </w:p>
        </w:tc>
        <w:tc>
          <w:tcPr>
            <w:tcW w:w="1559" w:type="dxa"/>
            <w:shd w:val="clear" w:color="auto" w:fill="2F5496"/>
            <w:vAlign w:val="center"/>
          </w:tcPr>
          <w:p w:rsidR="00EE0866" w:rsidRPr="00EF4AD3" w:rsidRDefault="0017439F"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Female</w:t>
            </w:r>
          </w:p>
        </w:tc>
        <w:tc>
          <w:tcPr>
            <w:tcW w:w="1276" w:type="dxa"/>
            <w:shd w:val="clear" w:color="auto" w:fill="2F5496"/>
            <w:vAlign w:val="center"/>
          </w:tcPr>
          <w:p w:rsidR="00EE0866" w:rsidRPr="00EF4AD3" w:rsidRDefault="00EE0866"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Total</w:t>
            </w:r>
          </w:p>
        </w:tc>
      </w:tr>
      <w:tr w:rsidR="00EE0866" w:rsidRPr="000B30B5" w:rsidTr="000B30B5">
        <w:tc>
          <w:tcPr>
            <w:tcW w:w="567"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01</w:t>
            </w:r>
          </w:p>
        </w:tc>
        <w:tc>
          <w:tcPr>
            <w:tcW w:w="2410" w:type="dxa"/>
          </w:tcPr>
          <w:p w:rsidR="00EE0866" w:rsidRPr="000B30B5" w:rsidRDefault="0017439F" w:rsidP="000B30B5">
            <w:pPr>
              <w:spacing w:before="60" w:after="60"/>
              <w:rPr>
                <w:rFonts w:eastAsia="Times New Roman"/>
                <w:bCs/>
                <w:sz w:val="20"/>
                <w:szCs w:val="20"/>
                <w:lang w:val="en-US"/>
              </w:rPr>
            </w:pPr>
            <w:r>
              <w:rPr>
                <w:rFonts w:eastAsia="Times New Roman"/>
                <w:bCs/>
                <w:sz w:val="20"/>
                <w:szCs w:val="20"/>
                <w:lang w:val="en-US"/>
              </w:rPr>
              <w:t xml:space="preserve">Former </w:t>
            </w:r>
            <w:r w:rsidR="004616C7">
              <w:rPr>
                <w:rFonts w:eastAsia="Times New Roman"/>
                <w:bCs/>
                <w:sz w:val="20"/>
                <w:szCs w:val="20"/>
                <w:lang w:val="en-US"/>
              </w:rPr>
              <w:t>Combatants</w:t>
            </w:r>
          </w:p>
        </w:tc>
        <w:tc>
          <w:tcPr>
            <w:tcW w:w="1701"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224</w:t>
            </w:r>
          </w:p>
        </w:tc>
        <w:tc>
          <w:tcPr>
            <w:tcW w:w="1559"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244</w:t>
            </w:r>
          </w:p>
        </w:tc>
        <w:tc>
          <w:tcPr>
            <w:tcW w:w="1276"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468</w:t>
            </w:r>
          </w:p>
        </w:tc>
      </w:tr>
      <w:tr w:rsidR="00EE0866" w:rsidRPr="000B30B5" w:rsidTr="000B30B5">
        <w:tc>
          <w:tcPr>
            <w:tcW w:w="567"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02</w:t>
            </w:r>
          </w:p>
        </w:tc>
        <w:tc>
          <w:tcPr>
            <w:tcW w:w="2410"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Ascend</w:t>
            </w:r>
            <w:r w:rsidR="004616C7">
              <w:rPr>
                <w:rFonts w:eastAsia="Times New Roman"/>
                <w:bCs/>
                <w:sz w:val="20"/>
                <w:szCs w:val="20"/>
                <w:lang w:val="en-US"/>
              </w:rPr>
              <w:t>a</w:t>
            </w:r>
            <w:r w:rsidRPr="000B30B5">
              <w:rPr>
                <w:rFonts w:eastAsia="Times New Roman"/>
                <w:bCs/>
                <w:sz w:val="20"/>
                <w:szCs w:val="20"/>
                <w:lang w:val="en-US"/>
              </w:rPr>
              <w:t>nts</w:t>
            </w:r>
          </w:p>
        </w:tc>
        <w:tc>
          <w:tcPr>
            <w:tcW w:w="1701"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15</w:t>
            </w:r>
          </w:p>
        </w:tc>
        <w:tc>
          <w:tcPr>
            <w:tcW w:w="1559"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34</w:t>
            </w:r>
          </w:p>
        </w:tc>
        <w:tc>
          <w:tcPr>
            <w:tcW w:w="1276"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49</w:t>
            </w:r>
          </w:p>
        </w:tc>
      </w:tr>
      <w:tr w:rsidR="00EE0866" w:rsidRPr="000B30B5" w:rsidTr="000B30B5">
        <w:tc>
          <w:tcPr>
            <w:tcW w:w="567" w:type="dxa"/>
          </w:tcPr>
          <w:p w:rsidR="00EE0866" w:rsidRPr="000B30B5" w:rsidRDefault="00EE0866" w:rsidP="000B30B5">
            <w:pPr>
              <w:spacing w:before="60" w:after="60"/>
              <w:rPr>
                <w:rFonts w:eastAsia="Times New Roman"/>
                <w:bCs/>
                <w:sz w:val="20"/>
                <w:szCs w:val="20"/>
                <w:lang w:val="en-US"/>
              </w:rPr>
            </w:pPr>
            <w:r w:rsidRPr="000B30B5">
              <w:rPr>
                <w:rFonts w:eastAsia="Times New Roman"/>
                <w:bCs/>
                <w:sz w:val="20"/>
                <w:szCs w:val="20"/>
                <w:lang w:val="en-US"/>
              </w:rPr>
              <w:t>03</w:t>
            </w:r>
          </w:p>
        </w:tc>
        <w:tc>
          <w:tcPr>
            <w:tcW w:w="2410" w:type="dxa"/>
          </w:tcPr>
          <w:p w:rsidR="00EE0866" w:rsidRPr="000B30B5" w:rsidRDefault="004616C7" w:rsidP="000B30B5">
            <w:pPr>
              <w:spacing w:before="60" w:after="60"/>
              <w:rPr>
                <w:rFonts w:eastAsia="Times New Roman"/>
                <w:bCs/>
                <w:sz w:val="20"/>
                <w:szCs w:val="20"/>
                <w:lang w:val="en-US"/>
              </w:rPr>
            </w:pPr>
            <w:r>
              <w:rPr>
                <w:rFonts w:eastAsia="Times New Roman"/>
                <w:bCs/>
                <w:sz w:val="20"/>
                <w:szCs w:val="20"/>
                <w:lang w:val="en-US"/>
              </w:rPr>
              <w:t>Widows</w:t>
            </w:r>
          </w:p>
        </w:tc>
        <w:tc>
          <w:tcPr>
            <w:tcW w:w="1701"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0</w:t>
            </w:r>
          </w:p>
        </w:tc>
        <w:tc>
          <w:tcPr>
            <w:tcW w:w="1559"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29</w:t>
            </w:r>
          </w:p>
        </w:tc>
        <w:tc>
          <w:tcPr>
            <w:tcW w:w="1276"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29</w:t>
            </w:r>
          </w:p>
        </w:tc>
      </w:tr>
      <w:tr w:rsidR="00EE0866" w:rsidRPr="000B30B5" w:rsidTr="000B30B5">
        <w:tc>
          <w:tcPr>
            <w:tcW w:w="2977" w:type="dxa"/>
            <w:gridSpan w:val="2"/>
          </w:tcPr>
          <w:p w:rsidR="00EE0866" w:rsidRPr="000B30B5" w:rsidRDefault="00EE0866" w:rsidP="000B30B5">
            <w:pPr>
              <w:spacing w:before="60" w:after="60"/>
              <w:rPr>
                <w:rFonts w:eastAsia="Times New Roman"/>
                <w:b/>
                <w:bCs/>
                <w:sz w:val="20"/>
                <w:szCs w:val="20"/>
                <w:lang w:val="en-US"/>
              </w:rPr>
            </w:pPr>
            <w:r w:rsidRPr="000B30B5">
              <w:rPr>
                <w:rFonts w:eastAsia="Times New Roman"/>
                <w:b/>
                <w:bCs/>
                <w:sz w:val="20"/>
                <w:szCs w:val="20"/>
                <w:lang w:val="en-US"/>
              </w:rPr>
              <w:t xml:space="preserve">Total </w:t>
            </w:r>
          </w:p>
        </w:tc>
        <w:tc>
          <w:tcPr>
            <w:tcW w:w="1701"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239</w:t>
            </w:r>
          </w:p>
        </w:tc>
        <w:tc>
          <w:tcPr>
            <w:tcW w:w="1559" w:type="dxa"/>
          </w:tcPr>
          <w:p w:rsidR="00EE0866" w:rsidRPr="000B30B5" w:rsidRDefault="00EE0866" w:rsidP="000B30B5">
            <w:pPr>
              <w:spacing w:before="60" w:after="60"/>
              <w:jc w:val="right"/>
              <w:rPr>
                <w:rFonts w:eastAsia="Times New Roman"/>
                <w:bCs/>
                <w:sz w:val="20"/>
                <w:szCs w:val="20"/>
                <w:lang w:val="en-US"/>
              </w:rPr>
            </w:pPr>
            <w:r w:rsidRPr="000B30B5">
              <w:rPr>
                <w:rFonts w:eastAsia="Times New Roman"/>
                <w:bCs/>
                <w:sz w:val="20"/>
                <w:szCs w:val="20"/>
                <w:lang w:val="en-US"/>
              </w:rPr>
              <w:t>307</w:t>
            </w:r>
          </w:p>
        </w:tc>
        <w:tc>
          <w:tcPr>
            <w:tcW w:w="1276" w:type="dxa"/>
          </w:tcPr>
          <w:p w:rsidR="00EE0866" w:rsidRPr="000B30B5" w:rsidRDefault="00EE0866" w:rsidP="000B30B5">
            <w:pPr>
              <w:spacing w:before="60" w:after="60"/>
              <w:jc w:val="right"/>
              <w:rPr>
                <w:rFonts w:eastAsia="Times New Roman"/>
                <w:b/>
                <w:bCs/>
                <w:sz w:val="20"/>
                <w:szCs w:val="20"/>
                <w:lang w:val="en-US"/>
              </w:rPr>
            </w:pPr>
            <w:r w:rsidRPr="000B30B5">
              <w:rPr>
                <w:rFonts w:eastAsia="Times New Roman"/>
                <w:b/>
                <w:bCs/>
                <w:sz w:val="20"/>
                <w:szCs w:val="20"/>
                <w:lang w:val="en-US"/>
              </w:rPr>
              <w:t>546</w:t>
            </w:r>
          </w:p>
        </w:tc>
      </w:tr>
    </w:tbl>
    <w:p w:rsidR="00517237" w:rsidRDefault="00517237" w:rsidP="000B30B5">
      <w:pPr>
        <w:pStyle w:val="Heading4"/>
        <w:spacing w:before="240" w:after="120"/>
        <w:jc w:val="left"/>
        <w:rPr>
          <w:bCs/>
          <w:sz w:val="20"/>
          <w:szCs w:val="20"/>
          <w:u w:val="single"/>
          <w:lang w:val="en-US"/>
        </w:rPr>
      </w:pPr>
    </w:p>
    <w:p w:rsidR="001B02D6" w:rsidRPr="000B30B5" w:rsidRDefault="001B02D6" w:rsidP="000B30B5">
      <w:pPr>
        <w:pStyle w:val="Heading4"/>
        <w:spacing w:before="240" w:after="120"/>
        <w:jc w:val="left"/>
        <w:rPr>
          <w:bCs/>
          <w:sz w:val="20"/>
          <w:szCs w:val="20"/>
          <w:u w:val="single"/>
          <w:lang w:val="en-US"/>
        </w:rPr>
      </w:pPr>
      <w:r w:rsidRPr="000B30B5">
        <w:rPr>
          <w:bCs/>
          <w:sz w:val="20"/>
          <w:szCs w:val="20"/>
          <w:u w:val="single"/>
          <w:lang w:val="en-US"/>
        </w:rPr>
        <w:t>TRADITIONAL AUTHORITIES</w:t>
      </w:r>
    </w:p>
    <w:p w:rsidR="00517237" w:rsidRDefault="001B02D6" w:rsidP="001B02D6">
      <w:pPr>
        <w:pStyle w:val="Heading4"/>
        <w:jc w:val="both"/>
        <w:rPr>
          <w:b w:val="0"/>
          <w:sz w:val="20"/>
          <w:szCs w:val="20"/>
          <w:lang w:val="en-US"/>
        </w:rPr>
      </w:pPr>
      <w:r w:rsidRPr="000B30B5">
        <w:rPr>
          <w:b w:val="0"/>
          <w:sz w:val="20"/>
          <w:szCs w:val="20"/>
          <w:lang w:val="en-US"/>
        </w:rPr>
        <w:t xml:space="preserve">The traditional power structure at the level of the Municipality of </w:t>
      </w:r>
      <w:proofErr w:type="spellStart"/>
      <w:r w:rsidRPr="000B30B5">
        <w:rPr>
          <w:b w:val="0"/>
          <w:sz w:val="20"/>
          <w:szCs w:val="20"/>
          <w:lang w:val="en-US"/>
        </w:rPr>
        <w:t>Calai</w:t>
      </w:r>
      <w:proofErr w:type="spellEnd"/>
      <w:r w:rsidRPr="000B30B5">
        <w:rPr>
          <w:b w:val="0"/>
          <w:sz w:val="20"/>
          <w:szCs w:val="20"/>
          <w:lang w:val="en-US"/>
        </w:rPr>
        <w:t xml:space="preserve"> consists of ninety-seven (97) traditional authorities (Sobas), of which 76 are male and 21 are female and of these, 94 are </w:t>
      </w:r>
      <w:r w:rsidR="0024195F" w:rsidRPr="000B30B5">
        <w:rPr>
          <w:b w:val="0"/>
          <w:sz w:val="20"/>
          <w:szCs w:val="20"/>
          <w:lang w:val="en-US"/>
        </w:rPr>
        <w:t>waged</w:t>
      </w:r>
      <w:r w:rsidRPr="000B30B5">
        <w:rPr>
          <w:b w:val="0"/>
          <w:sz w:val="20"/>
          <w:szCs w:val="20"/>
          <w:lang w:val="en-US"/>
        </w:rPr>
        <w:t xml:space="preserve"> and three (3) are non-</w:t>
      </w:r>
      <w:r w:rsidR="0024195F" w:rsidRPr="000B30B5">
        <w:rPr>
          <w:b w:val="0"/>
          <w:sz w:val="20"/>
          <w:szCs w:val="20"/>
          <w:lang w:val="en-US"/>
        </w:rPr>
        <w:t>waged</w:t>
      </w:r>
      <w:r w:rsidRPr="000B30B5">
        <w:rPr>
          <w:b w:val="0"/>
          <w:sz w:val="20"/>
          <w:szCs w:val="20"/>
          <w:lang w:val="en-US"/>
        </w:rPr>
        <w:t xml:space="preserve">. </w:t>
      </w:r>
    </w:p>
    <w:p w:rsidR="001B02D6" w:rsidRPr="000B30B5" w:rsidRDefault="001B02D6" w:rsidP="001B02D6">
      <w:pPr>
        <w:pStyle w:val="Heading4"/>
        <w:jc w:val="both"/>
        <w:rPr>
          <w:b w:val="0"/>
          <w:sz w:val="20"/>
          <w:szCs w:val="20"/>
          <w:lang w:val="en-US"/>
        </w:rPr>
      </w:pPr>
      <w:r w:rsidRPr="000B30B5">
        <w:rPr>
          <w:b w:val="0"/>
          <w:sz w:val="20"/>
          <w:szCs w:val="20"/>
          <w:lang w:val="en-US"/>
        </w:rPr>
        <w:t xml:space="preserve">Among the 97 stands out a Queen of </w:t>
      </w:r>
      <w:proofErr w:type="spellStart"/>
      <w:r w:rsidRPr="000B30B5">
        <w:rPr>
          <w:b w:val="0"/>
          <w:sz w:val="20"/>
          <w:szCs w:val="20"/>
          <w:lang w:val="en-US"/>
        </w:rPr>
        <w:t>Mbunzas</w:t>
      </w:r>
      <w:proofErr w:type="spellEnd"/>
      <w:r w:rsidRPr="000B30B5">
        <w:rPr>
          <w:b w:val="0"/>
          <w:sz w:val="20"/>
          <w:szCs w:val="20"/>
          <w:lang w:val="en-US"/>
        </w:rPr>
        <w:t xml:space="preserve"> named Sofia Za </w:t>
      </w:r>
      <w:proofErr w:type="spellStart"/>
      <w:r w:rsidRPr="000B30B5">
        <w:rPr>
          <w:b w:val="0"/>
          <w:sz w:val="20"/>
          <w:szCs w:val="20"/>
          <w:lang w:val="en-US"/>
        </w:rPr>
        <w:t>Ngunza</w:t>
      </w:r>
      <w:proofErr w:type="spellEnd"/>
      <w:r w:rsidRPr="000B30B5">
        <w:rPr>
          <w:b w:val="0"/>
          <w:sz w:val="20"/>
          <w:szCs w:val="20"/>
          <w:lang w:val="en-US"/>
        </w:rPr>
        <w:t xml:space="preserve"> and three (3) </w:t>
      </w:r>
      <w:proofErr w:type="spellStart"/>
      <w:r w:rsidRPr="000B30B5">
        <w:rPr>
          <w:b w:val="0"/>
          <w:sz w:val="20"/>
          <w:szCs w:val="20"/>
          <w:lang w:val="en-US"/>
        </w:rPr>
        <w:t>Reg</w:t>
      </w:r>
      <w:r w:rsidR="0024195F" w:rsidRPr="000B30B5">
        <w:rPr>
          <w:b w:val="0"/>
          <w:sz w:val="20"/>
          <w:szCs w:val="20"/>
          <w:lang w:val="en-US"/>
        </w:rPr>
        <w:t>e</w:t>
      </w:r>
      <w:r w:rsidRPr="000B30B5">
        <w:rPr>
          <w:b w:val="0"/>
          <w:sz w:val="20"/>
          <w:szCs w:val="20"/>
          <w:lang w:val="en-US"/>
        </w:rPr>
        <w:t>dores</w:t>
      </w:r>
      <w:proofErr w:type="spellEnd"/>
      <w:r w:rsidR="0024195F" w:rsidRPr="000B30B5">
        <w:rPr>
          <w:b w:val="0"/>
          <w:sz w:val="20"/>
          <w:szCs w:val="20"/>
          <w:lang w:val="en-US"/>
        </w:rPr>
        <w:t xml:space="preserve"> (aldermen)</w:t>
      </w:r>
      <w:r w:rsidRPr="000B30B5">
        <w:rPr>
          <w:b w:val="0"/>
          <w:sz w:val="20"/>
          <w:szCs w:val="20"/>
          <w:lang w:val="en-US"/>
        </w:rPr>
        <w:t xml:space="preserve"> being one (1) Municipal and two (2) Communal. Below the map of the constitution by hierarchy:</w:t>
      </w:r>
    </w:p>
    <w:p w:rsidR="008B2910" w:rsidRPr="000B30B5" w:rsidRDefault="001B02D6" w:rsidP="000B30B5">
      <w:pPr>
        <w:pStyle w:val="Heading4"/>
        <w:spacing w:after="120"/>
        <w:jc w:val="left"/>
        <w:rPr>
          <w:bCs/>
          <w:i/>
          <w:iCs/>
          <w:sz w:val="20"/>
          <w:szCs w:val="20"/>
          <w:lang w:val="en-US"/>
        </w:rPr>
      </w:pPr>
      <w:r w:rsidRPr="000B30B5">
        <w:rPr>
          <w:bCs/>
          <w:i/>
          <w:iCs/>
          <w:sz w:val="20"/>
          <w:szCs w:val="20"/>
          <w:lang w:val="en-US"/>
        </w:rPr>
        <w:t xml:space="preserve">Table 10: Statistical Data of the Traditional Authorities of the Municipality of </w:t>
      </w:r>
      <w:proofErr w:type="spellStart"/>
      <w:r w:rsidRPr="000B30B5">
        <w:rPr>
          <w:bCs/>
          <w:i/>
          <w:iCs/>
          <w:sz w:val="20"/>
          <w:szCs w:val="20"/>
          <w:lang w:val="en-US"/>
        </w:rPr>
        <w:t>Calai</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410"/>
        <w:gridCol w:w="1701"/>
        <w:gridCol w:w="1559"/>
        <w:gridCol w:w="1276"/>
      </w:tblGrid>
      <w:tr w:rsidR="000B30B5" w:rsidRPr="00EF4AD3" w:rsidTr="00EF4AD3">
        <w:tc>
          <w:tcPr>
            <w:tcW w:w="567" w:type="dxa"/>
            <w:shd w:val="clear" w:color="auto" w:fill="2F5496"/>
          </w:tcPr>
          <w:p w:rsidR="008B2910" w:rsidRPr="00EF4AD3" w:rsidRDefault="008B2910"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N/O</w:t>
            </w:r>
          </w:p>
        </w:tc>
        <w:tc>
          <w:tcPr>
            <w:tcW w:w="2410" w:type="dxa"/>
            <w:shd w:val="clear" w:color="auto" w:fill="2F5496"/>
          </w:tcPr>
          <w:p w:rsidR="008B2910" w:rsidRPr="00EF4AD3" w:rsidRDefault="007416F8"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Level</w:t>
            </w:r>
          </w:p>
        </w:tc>
        <w:tc>
          <w:tcPr>
            <w:tcW w:w="1701" w:type="dxa"/>
            <w:shd w:val="clear" w:color="auto" w:fill="2F5496"/>
          </w:tcPr>
          <w:p w:rsidR="008B2910" w:rsidRPr="00EF4AD3" w:rsidRDefault="00BA1AC1"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Male</w:t>
            </w:r>
          </w:p>
        </w:tc>
        <w:tc>
          <w:tcPr>
            <w:tcW w:w="1559" w:type="dxa"/>
            <w:shd w:val="clear" w:color="auto" w:fill="2F5496"/>
          </w:tcPr>
          <w:p w:rsidR="008B2910" w:rsidRPr="00EF4AD3" w:rsidRDefault="00BA1AC1"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Female</w:t>
            </w:r>
          </w:p>
        </w:tc>
        <w:tc>
          <w:tcPr>
            <w:tcW w:w="1276" w:type="dxa"/>
            <w:shd w:val="clear" w:color="auto" w:fill="2F5496"/>
          </w:tcPr>
          <w:p w:rsidR="008B2910" w:rsidRPr="00EF4AD3" w:rsidRDefault="008B2910" w:rsidP="000B30B5">
            <w:pPr>
              <w:spacing w:before="60" w:after="60"/>
              <w:jc w:val="center"/>
              <w:rPr>
                <w:rFonts w:eastAsia="Times New Roman"/>
                <w:b/>
                <w:bCs/>
                <w:color w:val="FFFFFF"/>
                <w:sz w:val="20"/>
                <w:szCs w:val="20"/>
                <w:lang w:val="en-US"/>
              </w:rPr>
            </w:pPr>
            <w:r w:rsidRPr="00EF4AD3">
              <w:rPr>
                <w:rFonts w:eastAsia="Times New Roman"/>
                <w:b/>
                <w:bCs/>
                <w:color w:val="FFFFFF"/>
                <w:sz w:val="20"/>
                <w:szCs w:val="20"/>
                <w:lang w:val="en-US"/>
              </w:rPr>
              <w:t>Total</w:t>
            </w:r>
          </w:p>
        </w:tc>
      </w:tr>
      <w:tr w:rsidR="008B2910" w:rsidRPr="000B30B5" w:rsidTr="000B30B5">
        <w:tc>
          <w:tcPr>
            <w:tcW w:w="567" w:type="dxa"/>
          </w:tcPr>
          <w:p w:rsidR="008B2910" w:rsidRPr="000B30B5" w:rsidRDefault="008B2910" w:rsidP="000B30B5">
            <w:pPr>
              <w:spacing w:before="60" w:after="60"/>
              <w:jc w:val="center"/>
              <w:rPr>
                <w:rFonts w:eastAsia="Times New Roman"/>
                <w:bCs/>
                <w:sz w:val="20"/>
                <w:szCs w:val="20"/>
                <w:lang w:val="en-US"/>
              </w:rPr>
            </w:pPr>
            <w:r w:rsidRPr="000B30B5">
              <w:rPr>
                <w:rFonts w:eastAsia="Times New Roman"/>
                <w:bCs/>
                <w:sz w:val="20"/>
                <w:szCs w:val="20"/>
                <w:lang w:val="en-US"/>
              </w:rPr>
              <w:t>01</w:t>
            </w:r>
          </w:p>
        </w:tc>
        <w:tc>
          <w:tcPr>
            <w:tcW w:w="2410" w:type="dxa"/>
          </w:tcPr>
          <w:p w:rsidR="008B2910" w:rsidRPr="000B30B5" w:rsidRDefault="007416F8" w:rsidP="000B30B5">
            <w:pPr>
              <w:spacing w:before="60" w:after="60"/>
              <w:jc w:val="center"/>
              <w:rPr>
                <w:rFonts w:eastAsia="Times New Roman"/>
                <w:bCs/>
                <w:sz w:val="20"/>
                <w:szCs w:val="20"/>
                <w:lang w:val="en-US"/>
              </w:rPr>
            </w:pPr>
            <w:r>
              <w:rPr>
                <w:rFonts w:eastAsia="Times New Roman"/>
                <w:bCs/>
                <w:sz w:val="20"/>
                <w:szCs w:val="20"/>
                <w:lang w:val="en-US"/>
              </w:rPr>
              <w:t>Queen</w:t>
            </w:r>
          </w:p>
        </w:tc>
        <w:tc>
          <w:tcPr>
            <w:tcW w:w="1701" w:type="dxa"/>
          </w:tcPr>
          <w:p w:rsidR="008B2910" w:rsidRPr="000B30B5" w:rsidRDefault="008B2910" w:rsidP="000B30B5">
            <w:pPr>
              <w:spacing w:before="60" w:after="60"/>
              <w:jc w:val="right"/>
              <w:rPr>
                <w:rFonts w:eastAsia="Times New Roman"/>
                <w:bCs/>
                <w:sz w:val="20"/>
                <w:szCs w:val="20"/>
                <w:lang w:val="en-US"/>
              </w:rPr>
            </w:pPr>
          </w:p>
        </w:tc>
        <w:tc>
          <w:tcPr>
            <w:tcW w:w="1559"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1</w:t>
            </w:r>
          </w:p>
        </w:tc>
        <w:tc>
          <w:tcPr>
            <w:tcW w:w="1276" w:type="dxa"/>
          </w:tcPr>
          <w:p w:rsidR="008B2910" w:rsidRPr="000B30B5" w:rsidRDefault="008B2910" w:rsidP="000B30B5">
            <w:pPr>
              <w:spacing w:before="60" w:after="60"/>
              <w:jc w:val="right"/>
              <w:rPr>
                <w:rFonts w:eastAsia="Times New Roman"/>
                <w:b/>
                <w:bCs/>
                <w:sz w:val="20"/>
                <w:szCs w:val="20"/>
                <w:lang w:val="en-US"/>
              </w:rPr>
            </w:pPr>
            <w:r w:rsidRPr="000B30B5">
              <w:rPr>
                <w:rFonts w:eastAsia="Times New Roman"/>
                <w:b/>
                <w:bCs/>
                <w:sz w:val="20"/>
                <w:szCs w:val="20"/>
                <w:lang w:val="en-US"/>
              </w:rPr>
              <w:t>1</w:t>
            </w:r>
          </w:p>
        </w:tc>
      </w:tr>
      <w:tr w:rsidR="008B2910" w:rsidRPr="000B30B5" w:rsidTr="000B30B5">
        <w:tc>
          <w:tcPr>
            <w:tcW w:w="567" w:type="dxa"/>
          </w:tcPr>
          <w:p w:rsidR="008B2910" w:rsidRPr="000B30B5" w:rsidRDefault="008B2910" w:rsidP="000B30B5">
            <w:pPr>
              <w:spacing w:before="60" w:after="60"/>
              <w:jc w:val="center"/>
              <w:rPr>
                <w:rFonts w:eastAsia="Times New Roman"/>
                <w:bCs/>
                <w:sz w:val="20"/>
                <w:szCs w:val="20"/>
                <w:lang w:val="en-US"/>
              </w:rPr>
            </w:pPr>
            <w:r w:rsidRPr="000B30B5">
              <w:rPr>
                <w:rFonts w:eastAsia="Times New Roman"/>
                <w:bCs/>
                <w:sz w:val="20"/>
                <w:szCs w:val="20"/>
                <w:lang w:val="en-US"/>
              </w:rPr>
              <w:t>02</w:t>
            </w:r>
          </w:p>
        </w:tc>
        <w:tc>
          <w:tcPr>
            <w:tcW w:w="2410" w:type="dxa"/>
          </w:tcPr>
          <w:p w:rsidR="008B2910" w:rsidRPr="000B30B5" w:rsidRDefault="008B2910" w:rsidP="000B30B5">
            <w:pPr>
              <w:spacing w:before="60" w:after="60"/>
              <w:jc w:val="center"/>
              <w:rPr>
                <w:rFonts w:eastAsia="Times New Roman"/>
                <w:bCs/>
                <w:sz w:val="20"/>
                <w:szCs w:val="20"/>
                <w:lang w:val="en-US"/>
              </w:rPr>
            </w:pPr>
            <w:proofErr w:type="spellStart"/>
            <w:r w:rsidRPr="000B30B5">
              <w:rPr>
                <w:rFonts w:eastAsia="Times New Roman"/>
                <w:bCs/>
                <w:sz w:val="20"/>
                <w:szCs w:val="20"/>
                <w:lang w:val="en-US"/>
              </w:rPr>
              <w:t>Regedores</w:t>
            </w:r>
            <w:proofErr w:type="spellEnd"/>
          </w:p>
        </w:tc>
        <w:tc>
          <w:tcPr>
            <w:tcW w:w="1701"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3</w:t>
            </w:r>
          </w:p>
        </w:tc>
        <w:tc>
          <w:tcPr>
            <w:tcW w:w="1559" w:type="dxa"/>
          </w:tcPr>
          <w:p w:rsidR="008B2910" w:rsidRPr="000B30B5" w:rsidRDefault="008B2910" w:rsidP="000B30B5">
            <w:pPr>
              <w:spacing w:before="60" w:after="60"/>
              <w:jc w:val="right"/>
              <w:rPr>
                <w:rFonts w:eastAsia="Times New Roman"/>
                <w:bCs/>
                <w:sz w:val="20"/>
                <w:szCs w:val="20"/>
                <w:lang w:val="en-US"/>
              </w:rPr>
            </w:pPr>
          </w:p>
        </w:tc>
        <w:tc>
          <w:tcPr>
            <w:tcW w:w="1276" w:type="dxa"/>
          </w:tcPr>
          <w:p w:rsidR="008B2910" w:rsidRPr="000B30B5" w:rsidRDefault="008B2910" w:rsidP="000B30B5">
            <w:pPr>
              <w:spacing w:before="60" w:after="60"/>
              <w:jc w:val="right"/>
              <w:rPr>
                <w:rFonts w:eastAsia="Times New Roman"/>
                <w:b/>
                <w:bCs/>
                <w:sz w:val="20"/>
                <w:szCs w:val="20"/>
                <w:lang w:val="en-US"/>
              </w:rPr>
            </w:pPr>
            <w:r w:rsidRPr="000B30B5">
              <w:rPr>
                <w:rFonts w:eastAsia="Times New Roman"/>
                <w:b/>
                <w:bCs/>
                <w:sz w:val="20"/>
                <w:szCs w:val="20"/>
                <w:lang w:val="en-US"/>
              </w:rPr>
              <w:t>3</w:t>
            </w:r>
          </w:p>
        </w:tc>
      </w:tr>
      <w:tr w:rsidR="008B2910" w:rsidRPr="000B30B5" w:rsidTr="000B30B5">
        <w:tc>
          <w:tcPr>
            <w:tcW w:w="567" w:type="dxa"/>
          </w:tcPr>
          <w:p w:rsidR="008B2910" w:rsidRPr="000B30B5" w:rsidRDefault="008B2910" w:rsidP="000B30B5">
            <w:pPr>
              <w:spacing w:before="60" w:after="60"/>
              <w:jc w:val="center"/>
              <w:rPr>
                <w:rFonts w:eastAsia="Times New Roman"/>
                <w:bCs/>
                <w:sz w:val="20"/>
                <w:szCs w:val="20"/>
                <w:lang w:val="en-US"/>
              </w:rPr>
            </w:pPr>
            <w:r w:rsidRPr="000B30B5">
              <w:rPr>
                <w:rFonts w:eastAsia="Times New Roman"/>
                <w:bCs/>
                <w:sz w:val="20"/>
                <w:szCs w:val="20"/>
                <w:lang w:val="en-US"/>
              </w:rPr>
              <w:t>03</w:t>
            </w:r>
          </w:p>
        </w:tc>
        <w:tc>
          <w:tcPr>
            <w:tcW w:w="2410" w:type="dxa"/>
          </w:tcPr>
          <w:p w:rsidR="008B2910" w:rsidRPr="000B30B5" w:rsidRDefault="009A0A6A" w:rsidP="000B30B5">
            <w:pPr>
              <w:spacing w:before="60" w:after="60"/>
              <w:jc w:val="center"/>
              <w:rPr>
                <w:rFonts w:eastAsia="Times New Roman"/>
                <w:bCs/>
                <w:sz w:val="20"/>
                <w:szCs w:val="20"/>
                <w:lang w:val="en-US"/>
              </w:rPr>
            </w:pPr>
            <w:r>
              <w:rPr>
                <w:rFonts w:eastAsia="Times New Roman"/>
                <w:bCs/>
                <w:sz w:val="20"/>
                <w:szCs w:val="20"/>
                <w:lang w:val="en-US"/>
              </w:rPr>
              <w:t>Traditional Authorities</w:t>
            </w:r>
          </w:p>
        </w:tc>
        <w:tc>
          <w:tcPr>
            <w:tcW w:w="1701"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73</w:t>
            </w:r>
          </w:p>
        </w:tc>
        <w:tc>
          <w:tcPr>
            <w:tcW w:w="1559"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21</w:t>
            </w:r>
          </w:p>
        </w:tc>
        <w:tc>
          <w:tcPr>
            <w:tcW w:w="1276" w:type="dxa"/>
          </w:tcPr>
          <w:p w:rsidR="008B2910" w:rsidRPr="000B30B5" w:rsidRDefault="008B2910" w:rsidP="000B30B5">
            <w:pPr>
              <w:spacing w:before="60" w:after="60"/>
              <w:jc w:val="right"/>
              <w:rPr>
                <w:rFonts w:eastAsia="Times New Roman"/>
                <w:b/>
                <w:bCs/>
                <w:sz w:val="20"/>
                <w:szCs w:val="20"/>
                <w:lang w:val="en-US"/>
              </w:rPr>
            </w:pPr>
            <w:r w:rsidRPr="000B30B5">
              <w:rPr>
                <w:rFonts w:eastAsia="Times New Roman"/>
                <w:b/>
                <w:bCs/>
                <w:sz w:val="20"/>
                <w:szCs w:val="20"/>
                <w:lang w:val="en-US"/>
              </w:rPr>
              <w:t>94</w:t>
            </w:r>
          </w:p>
        </w:tc>
      </w:tr>
      <w:tr w:rsidR="008B2910" w:rsidRPr="000B30B5" w:rsidTr="000B30B5">
        <w:tc>
          <w:tcPr>
            <w:tcW w:w="2977" w:type="dxa"/>
            <w:gridSpan w:val="2"/>
          </w:tcPr>
          <w:p w:rsidR="008B2910" w:rsidRPr="000B30B5" w:rsidRDefault="008B2910" w:rsidP="000B30B5">
            <w:pPr>
              <w:spacing w:before="60" w:after="60"/>
              <w:jc w:val="center"/>
              <w:rPr>
                <w:rFonts w:eastAsia="Times New Roman"/>
                <w:b/>
                <w:bCs/>
                <w:sz w:val="20"/>
                <w:szCs w:val="20"/>
                <w:lang w:val="en-US"/>
              </w:rPr>
            </w:pPr>
            <w:r w:rsidRPr="000B30B5">
              <w:rPr>
                <w:rFonts w:eastAsia="Times New Roman"/>
                <w:b/>
                <w:bCs/>
                <w:sz w:val="20"/>
                <w:szCs w:val="20"/>
                <w:lang w:val="en-US"/>
              </w:rPr>
              <w:t xml:space="preserve">Total </w:t>
            </w:r>
          </w:p>
        </w:tc>
        <w:tc>
          <w:tcPr>
            <w:tcW w:w="1701"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75</w:t>
            </w:r>
          </w:p>
        </w:tc>
        <w:tc>
          <w:tcPr>
            <w:tcW w:w="1559" w:type="dxa"/>
          </w:tcPr>
          <w:p w:rsidR="008B2910" w:rsidRPr="000B30B5" w:rsidRDefault="008B2910" w:rsidP="000B30B5">
            <w:pPr>
              <w:spacing w:before="60" w:after="60"/>
              <w:jc w:val="right"/>
              <w:rPr>
                <w:rFonts w:eastAsia="Times New Roman"/>
                <w:bCs/>
                <w:sz w:val="20"/>
                <w:szCs w:val="20"/>
                <w:lang w:val="en-US"/>
              </w:rPr>
            </w:pPr>
            <w:r w:rsidRPr="000B30B5">
              <w:rPr>
                <w:rFonts w:eastAsia="Times New Roman"/>
                <w:bCs/>
                <w:sz w:val="20"/>
                <w:szCs w:val="20"/>
                <w:lang w:val="en-US"/>
              </w:rPr>
              <w:t>22</w:t>
            </w:r>
          </w:p>
        </w:tc>
        <w:tc>
          <w:tcPr>
            <w:tcW w:w="1276" w:type="dxa"/>
          </w:tcPr>
          <w:p w:rsidR="008B2910" w:rsidRPr="000B30B5" w:rsidRDefault="008B2910" w:rsidP="000B30B5">
            <w:pPr>
              <w:spacing w:before="60" w:after="60"/>
              <w:jc w:val="right"/>
              <w:rPr>
                <w:rFonts w:eastAsia="Times New Roman"/>
                <w:b/>
                <w:bCs/>
                <w:sz w:val="20"/>
                <w:szCs w:val="20"/>
                <w:lang w:val="en-US"/>
              </w:rPr>
            </w:pPr>
            <w:r w:rsidRPr="000B30B5">
              <w:rPr>
                <w:rFonts w:eastAsia="Times New Roman"/>
                <w:b/>
                <w:bCs/>
                <w:sz w:val="20"/>
                <w:szCs w:val="20"/>
                <w:lang w:val="en-US"/>
              </w:rPr>
              <w:t>97</w:t>
            </w:r>
          </w:p>
        </w:tc>
      </w:tr>
    </w:tbl>
    <w:p w:rsidR="000B30B5" w:rsidRDefault="000B30B5" w:rsidP="000B30B5">
      <w:pPr>
        <w:pStyle w:val="Heading4"/>
        <w:spacing w:before="240" w:after="120"/>
        <w:jc w:val="left"/>
        <w:rPr>
          <w:bCs/>
          <w:sz w:val="20"/>
          <w:szCs w:val="20"/>
          <w:u w:val="single"/>
          <w:lang w:val="en-US"/>
        </w:rPr>
      </w:pPr>
    </w:p>
    <w:p w:rsidR="000B30B5" w:rsidRDefault="000B30B5" w:rsidP="000B30B5">
      <w:pPr>
        <w:pStyle w:val="Heading4"/>
        <w:spacing w:before="240" w:after="120"/>
        <w:jc w:val="left"/>
        <w:rPr>
          <w:bCs/>
          <w:sz w:val="20"/>
          <w:szCs w:val="20"/>
          <w:u w:val="single"/>
          <w:lang w:val="en-US"/>
        </w:rPr>
      </w:pPr>
    </w:p>
    <w:p w:rsidR="000B30B5" w:rsidRDefault="000B30B5" w:rsidP="000B30B5">
      <w:pPr>
        <w:pStyle w:val="Heading4"/>
        <w:spacing w:before="240" w:after="120"/>
        <w:jc w:val="left"/>
        <w:rPr>
          <w:bCs/>
          <w:sz w:val="20"/>
          <w:szCs w:val="20"/>
          <w:u w:val="single"/>
          <w:lang w:val="en-US"/>
        </w:rPr>
      </w:pPr>
    </w:p>
    <w:p w:rsidR="001B02D6" w:rsidRPr="000B30B5" w:rsidRDefault="001B02D6" w:rsidP="000B30B5">
      <w:pPr>
        <w:pStyle w:val="Heading4"/>
        <w:spacing w:before="240" w:after="120"/>
        <w:jc w:val="left"/>
        <w:rPr>
          <w:bCs/>
          <w:sz w:val="20"/>
          <w:szCs w:val="20"/>
          <w:u w:val="single"/>
          <w:lang w:val="en-US"/>
        </w:rPr>
      </w:pPr>
      <w:r w:rsidRPr="000B30B5">
        <w:rPr>
          <w:bCs/>
          <w:sz w:val="20"/>
          <w:szCs w:val="20"/>
          <w:u w:val="single"/>
          <w:lang w:val="en-US"/>
        </w:rPr>
        <w:t>HEALTH SECTOR</w:t>
      </w:r>
    </w:p>
    <w:p w:rsidR="001B02D6" w:rsidRPr="000B30B5" w:rsidRDefault="001B02D6" w:rsidP="005B48A7">
      <w:pPr>
        <w:pStyle w:val="Heading4"/>
        <w:spacing w:after="120"/>
        <w:jc w:val="both"/>
        <w:rPr>
          <w:b w:val="0"/>
          <w:sz w:val="20"/>
          <w:szCs w:val="20"/>
          <w:lang w:val="en-US"/>
        </w:rPr>
      </w:pPr>
      <w:r w:rsidRPr="000B30B5">
        <w:rPr>
          <w:b w:val="0"/>
          <w:sz w:val="20"/>
          <w:szCs w:val="20"/>
          <w:lang w:val="en-US"/>
        </w:rPr>
        <w:lastRenderedPageBreak/>
        <w:t>The staff of the Municipal Health Directorate includes a total of seventy-six (76) employees, including technicians and support service workers; one (1) Section on Public Health, Inspection and Control of Endemics and one (1) Section on Human Resources and Finance.</w:t>
      </w:r>
    </w:p>
    <w:p w:rsidR="001B02D6" w:rsidRPr="000B30B5" w:rsidRDefault="001B02D6" w:rsidP="005B48A7">
      <w:pPr>
        <w:pStyle w:val="Heading4"/>
        <w:spacing w:after="120"/>
        <w:jc w:val="both"/>
        <w:rPr>
          <w:b w:val="0"/>
          <w:sz w:val="20"/>
          <w:szCs w:val="20"/>
          <w:lang w:val="en-US"/>
        </w:rPr>
      </w:pPr>
      <w:r w:rsidRPr="000B30B5">
        <w:rPr>
          <w:b w:val="0"/>
          <w:sz w:val="20"/>
          <w:szCs w:val="20"/>
          <w:lang w:val="en-US"/>
        </w:rPr>
        <w:t>Within the scope of the Health Services Municipalization Program, the Municipality has nine health units (9).</w:t>
      </w:r>
    </w:p>
    <w:p w:rsidR="00817864" w:rsidRPr="000B30B5" w:rsidRDefault="003C6B5B" w:rsidP="000B30B5">
      <w:pPr>
        <w:pStyle w:val="Heading4"/>
        <w:spacing w:after="120"/>
        <w:jc w:val="left"/>
        <w:rPr>
          <w:bCs/>
          <w:i/>
          <w:iCs/>
          <w:sz w:val="20"/>
          <w:szCs w:val="20"/>
          <w:lang w:val="en-US"/>
        </w:rPr>
      </w:pPr>
      <w:r>
        <w:rPr>
          <w:bCs/>
          <w:i/>
          <w:iCs/>
          <w:sz w:val="20"/>
          <w:szCs w:val="20"/>
          <w:lang w:val="en-US"/>
        </w:rPr>
        <w:t>Table</w:t>
      </w:r>
      <w:r w:rsidR="001B02D6" w:rsidRPr="000B30B5">
        <w:rPr>
          <w:bCs/>
          <w:i/>
          <w:iCs/>
          <w:sz w:val="20"/>
          <w:szCs w:val="20"/>
          <w:lang w:val="en-US"/>
        </w:rPr>
        <w:t xml:space="preserve"> 11: Number of health posts and centers by commune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399"/>
        <w:gridCol w:w="2961"/>
        <w:gridCol w:w="3133"/>
      </w:tblGrid>
      <w:tr w:rsidR="000B30B5" w:rsidRPr="00EF4AD3" w:rsidTr="00EF4AD3">
        <w:trPr>
          <w:jc w:val="center"/>
        </w:trPr>
        <w:tc>
          <w:tcPr>
            <w:tcW w:w="569" w:type="dxa"/>
            <w:shd w:val="clear" w:color="auto" w:fill="2F5496"/>
          </w:tcPr>
          <w:p w:rsidR="00233C0E" w:rsidRPr="00EF4AD3" w:rsidRDefault="00233C0E"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N/O</w:t>
            </w:r>
          </w:p>
        </w:tc>
        <w:tc>
          <w:tcPr>
            <w:tcW w:w="2407" w:type="dxa"/>
            <w:shd w:val="clear" w:color="auto" w:fill="2F5496"/>
          </w:tcPr>
          <w:p w:rsidR="00233C0E" w:rsidRPr="00EF4AD3" w:rsidRDefault="00517237"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Communes</w:t>
            </w:r>
          </w:p>
        </w:tc>
        <w:tc>
          <w:tcPr>
            <w:tcW w:w="6118" w:type="dxa"/>
            <w:gridSpan w:val="2"/>
            <w:shd w:val="clear" w:color="auto" w:fill="2F5496"/>
          </w:tcPr>
          <w:p w:rsidR="00233C0E" w:rsidRPr="00EF4AD3" w:rsidRDefault="00D43BBB"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w:t>
            </w:r>
            <w:r w:rsidR="005854FC" w:rsidRPr="00EF4AD3">
              <w:rPr>
                <w:rFonts w:eastAsia="Times New Roman"/>
                <w:b/>
                <w:color w:val="FFFFFF"/>
                <w:sz w:val="20"/>
                <w:szCs w:val="20"/>
                <w:lang w:val="en-US"/>
              </w:rPr>
              <w:t xml:space="preserve">. OF INFRASTRUCTURES PER CATEGORY </w:t>
            </w:r>
          </w:p>
        </w:tc>
      </w:tr>
      <w:tr w:rsidR="005854FC" w:rsidRPr="00EF4AD3" w:rsidTr="00EF4AD3">
        <w:trPr>
          <w:jc w:val="center"/>
        </w:trPr>
        <w:tc>
          <w:tcPr>
            <w:tcW w:w="569" w:type="dxa"/>
            <w:shd w:val="clear" w:color="auto" w:fill="2F5496"/>
          </w:tcPr>
          <w:p w:rsidR="00233C0E" w:rsidRPr="00EF4AD3" w:rsidRDefault="00233C0E" w:rsidP="000B30B5">
            <w:pPr>
              <w:spacing w:before="60" w:after="60"/>
              <w:rPr>
                <w:rFonts w:eastAsia="Times New Roman"/>
                <w:bCs/>
                <w:color w:val="FFFFFF"/>
                <w:sz w:val="20"/>
                <w:szCs w:val="20"/>
                <w:lang w:val="en-US"/>
              </w:rPr>
            </w:pPr>
          </w:p>
        </w:tc>
        <w:tc>
          <w:tcPr>
            <w:tcW w:w="2407" w:type="dxa"/>
            <w:shd w:val="clear" w:color="auto" w:fill="2F5496"/>
          </w:tcPr>
          <w:p w:rsidR="00233C0E" w:rsidRPr="00EF4AD3" w:rsidRDefault="00233C0E" w:rsidP="000B30B5">
            <w:pPr>
              <w:spacing w:before="60" w:after="60"/>
              <w:rPr>
                <w:rFonts w:eastAsia="Times New Roman"/>
                <w:bCs/>
                <w:color w:val="FFFFFF"/>
                <w:sz w:val="20"/>
                <w:szCs w:val="20"/>
                <w:lang w:val="en-US"/>
              </w:rPr>
            </w:pPr>
          </w:p>
        </w:tc>
        <w:tc>
          <w:tcPr>
            <w:tcW w:w="2973" w:type="dxa"/>
            <w:shd w:val="clear" w:color="auto" w:fill="2F5496"/>
          </w:tcPr>
          <w:p w:rsidR="00233C0E" w:rsidRPr="00EF4AD3" w:rsidRDefault="005854FC" w:rsidP="000B30B5">
            <w:pPr>
              <w:spacing w:before="60" w:after="60"/>
              <w:jc w:val="center"/>
              <w:rPr>
                <w:rFonts w:eastAsia="Times New Roman"/>
                <w:bCs/>
                <w:color w:val="FFFFFF"/>
                <w:sz w:val="20"/>
                <w:szCs w:val="20"/>
                <w:lang w:val="en-US"/>
              </w:rPr>
            </w:pPr>
            <w:r w:rsidRPr="00EF4AD3">
              <w:rPr>
                <w:rFonts w:eastAsia="Times New Roman"/>
                <w:bCs/>
                <w:color w:val="FFFFFF"/>
                <w:sz w:val="20"/>
                <w:szCs w:val="20"/>
                <w:lang w:val="en-US"/>
              </w:rPr>
              <w:t>HEALTH CENTRE</w:t>
            </w:r>
          </w:p>
        </w:tc>
        <w:tc>
          <w:tcPr>
            <w:tcW w:w="3145" w:type="dxa"/>
            <w:shd w:val="clear" w:color="auto" w:fill="2F5496"/>
          </w:tcPr>
          <w:p w:rsidR="00233C0E" w:rsidRPr="00EF4AD3" w:rsidRDefault="005854FC" w:rsidP="000B30B5">
            <w:pPr>
              <w:spacing w:before="60" w:after="60"/>
              <w:jc w:val="center"/>
              <w:rPr>
                <w:rFonts w:eastAsia="Times New Roman"/>
                <w:bCs/>
                <w:color w:val="FFFFFF"/>
                <w:sz w:val="20"/>
                <w:szCs w:val="20"/>
                <w:lang w:val="en-US"/>
              </w:rPr>
            </w:pPr>
            <w:r w:rsidRPr="00EF4AD3">
              <w:rPr>
                <w:rFonts w:eastAsia="Times New Roman"/>
                <w:bCs/>
                <w:color w:val="FFFFFF"/>
                <w:sz w:val="20"/>
                <w:szCs w:val="20"/>
                <w:lang w:val="en-US"/>
              </w:rPr>
              <w:t>HEALTH POST</w:t>
            </w:r>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1</w:t>
            </w:r>
          </w:p>
        </w:tc>
        <w:tc>
          <w:tcPr>
            <w:tcW w:w="2407" w:type="dxa"/>
          </w:tcPr>
          <w:p w:rsidR="00676A49" w:rsidRPr="000B30B5" w:rsidRDefault="00233C0E"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Municipal</w:t>
            </w:r>
          </w:p>
        </w:tc>
        <w:tc>
          <w:tcPr>
            <w:tcW w:w="2973" w:type="dxa"/>
          </w:tcPr>
          <w:p w:rsidR="00676A49" w:rsidRPr="000B30B5" w:rsidRDefault="00D43BBB" w:rsidP="000B30B5">
            <w:pPr>
              <w:spacing w:before="60" w:after="60"/>
              <w:rPr>
                <w:rFonts w:eastAsia="Times New Roman"/>
                <w:sz w:val="20"/>
                <w:szCs w:val="20"/>
                <w:lang w:val="en-US"/>
              </w:rPr>
            </w:pPr>
            <w:r w:rsidRPr="000B30B5">
              <w:rPr>
                <w:rFonts w:eastAsia="Times New Roman"/>
                <w:sz w:val="20"/>
                <w:szCs w:val="20"/>
                <w:lang w:val="en-US"/>
              </w:rPr>
              <w:t xml:space="preserve">Centro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Municipal</w:t>
            </w:r>
          </w:p>
        </w:tc>
        <w:tc>
          <w:tcPr>
            <w:tcW w:w="3145" w:type="dxa"/>
          </w:tcPr>
          <w:p w:rsidR="00676A49" w:rsidRPr="000B30B5" w:rsidRDefault="00676A49" w:rsidP="000B30B5">
            <w:pPr>
              <w:spacing w:before="60" w:after="60"/>
              <w:rPr>
                <w:rFonts w:eastAsia="Times New Roman"/>
                <w:b/>
                <w:sz w:val="20"/>
                <w:szCs w:val="20"/>
                <w:lang w:val="en-US"/>
              </w:rPr>
            </w:pPr>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2</w:t>
            </w:r>
          </w:p>
        </w:tc>
        <w:tc>
          <w:tcPr>
            <w:tcW w:w="2407"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Municipal</w:t>
            </w:r>
          </w:p>
        </w:tc>
        <w:tc>
          <w:tcPr>
            <w:tcW w:w="2973" w:type="dxa"/>
          </w:tcPr>
          <w:p w:rsidR="00676A49" w:rsidRPr="000B30B5" w:rsidRDefault="00D43BBB" w:rsidP="000B30B5">
            <w:pPr>
              <w:spacing w:before="60" w:after="60"/>
              <w:rPr>
                <w:rFonts w:eastAsia="Times New Roman"/>
                <w:sz w:val="20"/>
                <w:szCs w:val="20"/>
                <w:lang w:val="en-US"/>
              </w:rPr>
            </w:pPr>
            <w:r w:rsidRPr="000B30B5">
              <w:rPr>
                <w:rFonts w:eastAsia="Times New Roman"/>
                <w:sz w:val="20"/>
                <w:szCs w:val="20"/>
                <w:lang w:val="en-US"/>
              </w:rPr>
              <w:t xml:space="preserve">Centro </w:t>
            </w:r>
            <w:proofErr w:type="spellStart"/>
            <w:r w:rsidRPr="000B30B5">
              <w:rPr>
                <w:rFonts w:eastAsia="Times New Roman"/>
                <w:sz w:val="20"/>
                <w:szCs w:val="20"/>
                <w:lang w:val="en-US"/>
              </w:rPr>
              <w:t>Materno</w:t>
            </w:r>
            <w:proofErr w:type="spellEnd"/>
          </w:p>
        </w:tc>
        <w:tc>
          <w:tcPr>
            <w:tcW w:w="3145" w:type="dxa"/>
          </w:tcPr>
          <w:p w:rsidR="00676A49" w:rsidRPr="000B30B5" w:rsidRDefault="00676A49" w:rsidP="000B30B5">
            <w:pPr>
              <w:spacing w:before="60" w:after="60"/>
              <w:rPr>
                <w:rFonts w:eastAsia="Times New Roman"/>
                <w:b/>
                <w:sz w:val="20"/>
                <w:szCs w:val="20"/>
                <w:lang w:val="en-US"/>
              </w:rPr>
            </w:pPr>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3</w:t>
            </w:r>
          </w:p>
        </w:tc>
        <w:tc>
          <w:tcPr>
            <w:tcW w:w="2407"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Sofe</w:t>
            </w:r>
            <w:proofErr w:type="spellEnd"/>
          </w:p>
        </w:tc>
        <w:tc>
          <w:tcPr>
            <w:tcW w:w="2973" w:type="dxa"/>
          </w:tcPr>
          <w:p w:rsidR="00676A49" w:rsidRPr="000B30B5" w:rsidRDefault="00676A49" w:rsidP="000B30B5">
            <w:pPr>
              <w:spacing w:before="60" w:after="60"/>
              <w:rPr>
                <w:rFonts w:eastAsia="Times New Roman"/>
                <w:b/>
                <w:sz w:val="20"/>
                <w:szCs w:val="20"/>
                <w:lang w:val="en-US"/>
              </w:rPr>
            </w:pPr>
          </w:p>
        </w:tc>
        <w:tc>
          <w:tcPr>
            <w:tcW w:w="3145"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Sofe</w:t>
            </w:r>
            <w:proofErr w:type="spellEnd"/>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4</w:t>
            </w:r>
          </w:p>
        </w:tc>
        <w:tc>
          <w:tcPr>
            <w:tcW w:w="2407"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Mapupu</w:t>
            </w:r>
            <w:proofErr w:type="spellEnd"/>
          </w:p>
        </w:tc>
        <w:tc>
          <w:tcPr>
            <w:tcW w:w="2973" w:type="dxa"/>
          </w:tcPr>
          <w:p w:rsidR="00676A49" w:rsidRPr="000B30B5" w:rsidRDefault="00676A49" w:rsidP="000B30B5">
            <w:pPr>
              <w:spacing w:before="60" w:after="60"/>
              <w:rPr>
                <w:rFonts w:eastAsia="Times New Roman"/>
                <w:b/>
                <w:sz w:val="20"/>
                <w:szCs w:val="20"/>
                <w:lang w:val="en-US"/>
              </w:rPr>
            </w:pPr>
          </w:p>
        </w:tc>
        <w:tc>
          <w:tcPr>
            <w:tcW w:w="3145"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Mapupu</w:t>
            </w:r>
            <w:proofErr w:type="spellEnd"/>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5</w:t>
            </w:r>
          </w:p>
        </w:tc>
        <w:tc>
          <w:tcPr>
            <w:tcW w:w="2407"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Cafulo</w:t>
            </w:r>
            <w:proofErr w:type="spellEnd"/>
          </w:p>
        </w:tc>
        <w:tc>
          <w:tcPr>
            <w:tcW w:w="2973" w:type="dxa"/>
          </w:tcPr>
          <w:p w:rsidR="00676A49" w:rsidRPr="000B30B5" w:rsidRDefault="00676A49" w:rsidP="000B30B5">
            <w:pPr>
              <w:spacing w:before="60" w:after="60"/>
              <w:rPr>
                <w:rFonts w:eastAsia="Times New Roman"/>
                <w:b/>
                <w:sz w:val="20"/>
                <w:szCs w:val="20"/>
                <w:lang w:val="en-US"/>
              </w:rPr>
            </w:pPr>
          </w:p>
        </w:tc>
        <w:tc>
          <w:tcPr>
            <w:tcW w:w="3145"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Cafulu</w:t>
            </w:r>
            <w:proofErr w:type="spellEnd"/>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D43BBB" w:rsidRPr="000B30B5">
              <w:rPr>
                <w:rFonts w:eastAsia="Times New Roman"/>
                <w:sz w:val="20"/>
                <w:szCs w:val="20"/>
                <w:lang w:val="en-US"/>
              </w:rPr>
              <w:t>6</w:t>
            </w:r>
          </w:p>
        </w:tc>
        <w:tc>
          <w:tcPr>
            <w:tcW w:w="2407"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Mavengue</w:t>
            </w:r>
            <w:proofErr w:type="spellEnd"/>
          </w:p>
        </w:tc>
        <w:tc>
          <w:tcPr>
            <w:tcW w:w="2973" w:type="dxa"/>
          </w:tcPr>
          <w:p w:rsidR="00676A49" w:rsidRPr="000B30B5" w:rsidRDefault="00676A49" w:rsidP="000B30B5">
            <w:pPr>
              <w:spacing w:before="60" w:after="60"/>
              <w:rPr>
                <w:rFonts w:eastAsia="Times New Roman"/>
                <w:b/>
                <w:sz w:val="20"/>
                <w:szCs w:val="20"/>
                <w:lang w:val="en-US"/>
              </w:rPr>
            </w:pPr>
          </w:p>
        </w:tc>
        <w:tc>
          <w:tcPr>
            <w:tcW w:w="3145" w:type="dxa"/>
          </w:tcPr>
          <w:p w:rsidR="00676A49"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009B336D" w:rsidRPr="000B30B5">
              <w:rPr>
                <w:rFonts w:eastAsia="Times New Roman"/>
                <w:sz w:val="20"/>
                <w:szCs w:val="20"/>
                <w:lang w:val="en-US"/>
              </w:rPr>
              <w:t xml:space="preserve"> de </w:t>
            </w:r>
            <w:proofErr w:type="spellStart"/>
            <w:r w:rsidR="009B336D" w:rsidRPr="000B30B5">
              <w:rPr>
                <w:rFonts w:eastAsia="Times New Roman"/>
                <w:sz w:val="20"/>
                <w:szCs w:val="20"/>
                <w:lang w:val="en-US"/>
              </w:rPr>
              <w:t>Kandjimi</w:t>
            </w:r>
            <w:proofErr w:type="spellEnd"/>
          </w:p>
        </w:tc>
      </w:tr>
      <w:tr w:rsidR="00D43BBB" w:rsidRPr="000B30B5" w:rsidTr="00F63486">
        <w:trPr>
          <w:jc w:val="center"/>
        </w:trPr>
        <w:tc>
          <w:tcPr>
            <w:tcW w:w="569" w:type="dxa"/>
          </w:tcPr>
          <w:p w:rsidR="00D43BBB"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9B336D" w:rsidRPr="000B30B5">
              <w:rPr>
                <w:rFonts w:eastAsia="Times New Roman"/>
                <w:sz w:val="20"/>
                <w:szCs w:val="20"/>
                <w:lang w:val="en-US"/>
              </w:rPr>
              <w:t>7</w:t>
            </w:r>
          </w:p>
        </w:tc>
        <w:tc>
          <w:tcPr>
            <w:tcW w:w="2407" w:type="dxa"/>
          </w:tcPr>
          <w:p w:rsidR="00D43BBB" w:rsidRPr="000B30B5" w:rsidRDefault="009B336D"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Mavengue</w:t>
            </w:r>
            <w:proofErr w:type="spellEnd"/>
          </w:p>
        </w:tc>
        <w:tc>
          <w:tcPr>
            <w:tcW w:w="2973" w:type="dxa"/>
          </w:tcPr>
          <w:p w:rsidR="00D43BBB" w:rsidRPr="000B30B5" w:rsidRDefault="00D43BBB" w:rsidP="000B30B5">
            <w:pPr>
              <w:spacing w:before="60" w:after="60"/>
              <w:rPr>
                <w:rFonts w:eastAsia="Times New Roman"/>
                <w:b/>
                <w:sz w:val="20"/>
                <w:szCs w:val="20"/>
                <w:lang w:val="en-US"/>
              </w:rPr>
            </w:pPr>
          </w:p>
        </w:tc>
        <w:tc>
          <w:tcPr>
            <w:tcW w:w="3145" w:type="dxa"/>
          </w:tcPr>
          <w:p w:rsidR="00D43BBB"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009B336D" w:rsidRPr="000B30B5">
              <w:rPr>
                <w:rFonts w:eastAsia="Times New Roman"/>
                <w:sz w:val="20"/>
                <w:szCs w:val="20"/>
                <w:lang w:val="en-US"/>
              </w:rPr>
              <w:t xml:space="preserve"> </w:t>
            </w:r>
            <w:proofErr w:type="spellStart"/>
            <w:r w:rsidR="009B336D" w:rsidRPr="000B30B5">
              <w:rPr>
                <w:rFonts w:eastAsia="Times New Roman"/>
                <w:sz w:val="20"/>
                <w:szCs w:val="20"/>
                <w:lang w:val="en-US"/>
              </w:rPr>
              <w:t>Chinhengo</w:t>
            </w:r>
            <w:proofErr w:type="spellEnd"/>
          </w:p>
        </w:tc>
      </w:tr>
      <w:tr w:rsidR="00D43BBB" w:rsidRPr="000B30B5" w:rsidTr="00F63486">
        <w:trPr>
          <w:jc w:val="center"/>
        </w:trPr>
        <w:tc>
          <w:tcPr>
            <w:tcW w:w="569" w:type="dxa"/>
          </w:tcPr>
          <w:p w:rsidR="00D43BBB"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9B336D" w:rsidRPr="000B30B5">
              <w:rPr>
                <w:rFonts w:eastAsia="Times New Roman"/>
                <w:sz w:val="20"/>
                <w:szCs w:val="20"/>
                <w:lang w:val="en-US"/>
              </w:rPr>
              <w:t>8</w:t>
            </w:r>
          </w:p>
        </w:tc>
        <w:tc>
          <w:tcPr>
            <w:tcW w:w="2407" w:type="dxa"/>
          </w:tcPr>
          <w:p w:rsidR="00D43BBB" w:rsidRPr="000B30B5" w:rsidRDefault="009B336D"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Mavengue</w:t>
            </w:r>
            <w:proofErr w:type="spellEnd"/>
          </w:p>
        </w:tc>
        <w:tc>
          <w:tcPr>
            <w:tcW w:w="2973" w:type="dxa"/>
          </w:tcPr>
          <w:p w:rsidR="00D43BBB" w:rsidRPr="000B30B5" w:rsidRDefault="00D43BBB" w:rsidP="000B30B5">
            <w:pPr>
              <w:spacing w:before="60" w:after="60"/>
              <w:rPr>
                <w:rFonts w:eastAsia="Times New Roman"/>
                <w:b/>
                <w:sz w:val="20"/>
                <w:szCs w:val="20"/>
                <w:lang w:val="en-US"/>
              </w:rPr>
            </w:pPr>
          </w:p>
        </w:tc>
        <w:tc>
          <w:tcPr>
            <w:tcW w:w="3145" w:type="dxa"/>
          </w:tcPr>
          <w:p w:rsidR="00D43BBB" w:rsidRPr="000B30B5" w:rsidRDefault="00D43BBB"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009B336D" w:rsidRPr="000B30B5">
              <w:rPr>
                <w:rFonts w:eastAsia="Times New Roman"/>
                <w:sz w:val="20"/>
                <w:szCs w:val="20"/>
                <w:lang w:val="en-US"/>
              </w:rPr>
              <w:t xml:space="preserve"> do </w:t>
            </w:r>
            <w:proofErr w:type="spellStart"/>
            <w:r w:rsidR="009B336D" w:rsidRPr="000B30B5">
              <w:rPr>
                <w:rFonts w:eastAsia="Times New Roman"/>
                <w:sz w:val="20"/>
                <w:szCs w:val="20"/>
                <w:lang w:val="en-US"/>
              </w:rPr>
              <w:t>Mavengue</w:t>
            </w:r>
            <w:proofErr w:type="spellEnd"/>
          </w:p>
        </w:tc>
      </w:tr>
      <w:tr w:rsidR="00676A49" w:rsidRPr="000B30B5" w:rsidTr="00F63486">
        <w:trPr>
          <w:jc w:val="center"/>
        </w:trPr>
        <w:tc>
          <w:tcPr>
            <w:tcW w:w="569" w:type="dxa"/>
          </w:tcPr>
          <w:p w:rsidR="00676A49" w:rsidRPr="000B30B5" w:rsidRDefault="007538D5" w:rsidP="000B30B5">
            <w:pPr>
              <w:spacing w:before="60" w:after="60"/>
              <w:rPr>
                <w:rFonts w:eastAsia="Times New Roman"/>
                <w:sz w:val="20"/>
                <w:szCs w:val="20"/>
                <w:lang w:val="en-US"/>
              </w:rPr>
            </w:pPr>
            <w:r w:rsidRPr="000B30B5">
              <w:rPr>
                <w:rFonts w:eastAsia="Times New Roman"/>
                <w:sz w:val="20"/>
                <w:szCs w:val="20"/>
                <w:lang w:val="en-US"/>
              </w:rPr>
              <w:t>0</w:t>
            </w:r>
            <w:r w:rsidR="009B336D" w:rsidRPr="000B30B5">
              <w:rPr>
                <w:rFonts w:eastAsia="Times New Roman"/>
                <w:sz w:val="20"/>
                <w:szCs w:val="20"/>
                <w:lang w:val="en-US"/>
              </w:rPr>
              <w:t>9</w:t>
            </w:r>
          </w:p>
        </w:tc>
        <w:tc>
          <w:tcPr>
            <w:tcW w:w="2407" w:type="dxa"/>
          </w:tcPr>
          <w:p w:rsidR="00676A49" w:rsidRPr="000B30B5" w:rsidRDefault="00EE0866"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Mau</w:t>
            </w:r>
            <w:r w:rsidR="009B336D" w:rsidRPr="000B30B5">
              <w:rPr>
                <w:rFonts w:eastAsia="Times New Roman"/>
                <w:sz w:val="20"/>
                <w:szCs w:val="20"/>
                <w:lang w:val="en-US"/>
              </w:rPr>
              <w:t>é</w:t>
            </w:r>
            <w:proofErr w:type="spellEnd"/>
          </w:p>
        </w:tc>
        <w:tc>
          <w:tcPr>
            <w:tcW w:w="2973" w:type="dxa"/>
          </w:tcPr>
          <w:p w:rsidR="00676A49" w:rsidRPr="000B30B5" w:rsidRDefault="00676A49" w:rsidP="000B30B5">
            <w:pPr>
              <w:spacing w:before="60" w:after="60"/>
              <w:rPr>
                <w:rFonts w:eastAsia="Times New Roman"/>
                <w:b/>
                <w:sz w:val="20"/>
                <w:szCs w:val="20"/>
                <w:lang w:val="en-US"/>
              </w:rPr>
            </w:pPr>
          </w:p>
        </w:tc>
        <w:tc>
          <w:tcPr>
            <w:tcW w:w="3145" w:type="dxa"/>
          </w:tcPr>
          <w:p w:rsidR="00676A49" w:rsidRPr="000B30B5" w:rsidRDefault="00EE0866"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Mau</w:t>
            </w:r>
            <w:r w:rsidR="009B336D" w:rsidRPr="000B30B5">
              <w:rPr>
                <w:rFonts w:eastAsia="Times New Roman"/>
                <w:sz w:val="20"/>
                <w:szCs w:val="20"/>
                <w:lang w:val="en-US"/>
              </w:rPr>
              <w:t>é</w:t>
            </w:r>
            <w:proofErr w:type="spellEnd"/>
          </w:p>
        </w:tc>
      </w:tr>
      <w:tr w:rsidR="00440AE6" w:rsidRPr="000B30B5" w:rsidTr="00F63486">
        <w:trPr>
          <w:jc w:val="center"/>
        </w:trPr>
        <w:tc>
          <w:tcPr>
            <w:tcW w:w="569" w:type="dxa"/>
          </w:tcPr>
          <w:p w:rsidR="00440AE6" w:rsidRPr="000B30B5" w:rsidRDefault="00440AE6" w:rsidP="000B30B5">
            <w:pPr>
              <w:spacing w:before="60" w:after="60"/>
              <w:rPr>
                <w:rFonts w:eastAsia="Times New Roman"/>
                <w:sz w:val="20"/>
                <w:szCs w:val="20"/>
                <w:lang w:val="en-US"/>
              </w:rPr>
            </w:pPr>
            <w:r w:rsidRPr="000B30B5">
              <w:rPr>
                <w:rFonts w:eastAsia="Times New Roman"/>
                <w:sz w:val="20"/>
                <w:szCs w:val="20"/>
                <w:lang w:val="en-US"/>
              </w:rPr>
              <w:t>10</w:t>
            </w:r>
          </w:p>
        </w:tc>
        <w:tc>
          <w:tcPr>
            <w:tcW w:w="2407" w:type="dxa"/>
          </w:tcPr>
          <w:p w:rsidR="00440AE6" w:rsidRPr="000B30B5" w:rsidRDefault="00440AE6" w:rsidP="000B30B5">
            <w:pPr>
              <w:spacing w:before="60" w:after="60"/>
              <w:rPr>
                <w:rFonts w:eastAsia="Times New Roman"/>
                <w:sz w:val="20"/>
                <w:szCs w:val="20"/>
                <w:lang w:val="en-US"/>
              </w:rPr>
            </w:pPr>
          </w:p>
        </w:tc>
        <w:tc>
          <w:tcPr>
            <w:tcW w:w="2973" w:type="dxa"/>
          </w:tcPr>
          <w:p w:rsidR="00440AE6" w:rsidRPr="000B30B5" w:rsidRDefault="00440AE6" w:rsidP="000B30B5">
            <w:pPr>
              <w:spacing w:before="60" w:after="60"/>
              <w:rPr>
                <w:rFonts w:eastAsia="Times New Roman"/>
                <w:b/>
                <w:sz w:val="20"/>
                <w:szCs w:val="20"/>
                <w:lang w:val="en-US"/>
              </w:rPr>
            </w:pPr>
          </w:p>
        </w:tc>
        <w:tc>
          <w:tcPr>
            <w:tcW w:w="3145" w:type="dxa"/>
          </w:tcPr>
          <w:p w:rsidR="00440AE6" w:rsidRPr="000B30B5" w:rsidRDefault="00440AE6" w:rsidP="000B30B5">
            <w:pPr>
              <w:spacing w:before="60" w:after="60"/>
              <w:rPr>
                <w:rFonts w:eastAsia="Times New Roman"/>
                <w:sz w:val="20"/>
                <w:szCs w:val="20"/>
                <w:lang w:val="en-US"/>
              </w:rPr>
            </w:pPr>
            <w:proofErr w:type="spellStart"/>
            <w:r w:rsidRPr="000B30B5">
              <w:rPr>
                <w:rFonts w:eastAsia="Times New Roman"/>
                <w:sz w:val="20"/>
                <w:szCs w:val="20"/>
                <w:lang w:val="en-US"/>
              </w:rPr>
              <w:t>Posto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Saúde</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Kambundi</w:t>
            </w:r>
            <w:proofErr w:type="spellEnd"/>
            <w:r w:rsidRPr="000B30B5">
              <w:rPr>
                <w:rFonts w:eastAsia="Times New Roman"/>
                <w:sz w:val="20"/>
                <w:szCs w:val="20"/>
                <w:lang w:val="en-US"/>
              </w:rPr>
              <w:t xml:space="preserve">       (Malaria Plus)</w:t>
            </w:r>
          </w:p>
        </w:tc>
      </w:tr>
    </w:tbl>
    <w:p w:rsidR="00F63486" w:rsidRPr="000B30B5" w:rsidRDefault="00F63486" w:rsidP="00F63486">
      <w:pPr>
        <w:rPr>
          <w:i/>
          <w:iCs/>
          <w:sz w:val="20"/>
          <w:szCs w:val="20"/>
          <w:lang w:val="en-US"/>
        </w:rPr>
      </w:pPr>
      <w:bookmarkStart w:id="79" w:name="_Toc33105741"/>
      <w:r>
        <w:rPr>
          <w:i/>
          <w:iCs/>
          <w:sz w:val="20"/>
          <w:szCs w:val="20"/>
          <w:lang w:val="en-US"/>
        </w:rPr>
        <w:t>Source</w:t>
      </w:r>
      <w:r w:rsidRPr="000B30B5">
        <w:rPr>
          <w:i/>
          <w:iCs/>
          <w:sz w:val="20"/>
          <w:szCs w:val="20"/>
          <w:lang w:val="en-US"/>
        </w:rPr>
        <w:t xml:space="preserve">: </w:t>
      </w:r>
      <w:r>
        <w:rPr>
          <w:i/>
          <w:iCs/>
          <w:sz w:val="20"/>
          <w:szCs w:val="20"/>
          <w:lang w:val="en-US"/>
        </w:rPr>
        <w:t xml:space="preserve">Municipal Health Administration </w:t>
      </w:r>
      <w:proofErr w:type="spellStart"/>
      <w:r>
        <w:rPr>
          <w:i/>
          <w:iCs/>
          <w:sz w:val="20"/>
          <w:szCs w:val="20"/>
          <w:lang w:val="en-US"/>
        </w:rPr>
        <w:t>Calai</w:t>
      </w:r>
      <w:proofErr w:type="spellEnd"/>
      <w:r>
        <w:rPr>
          <w:i/>
          <w:iCs/>
          <w:sz w:val="20"/>
          <w:szCs w:val="20"/>
          <w:lang w:val="en-US"/>
        </w:rPr>
        <w:t xml:space="preserve"> </w:t>
      </w:r>
    </w:p>
    <w:p w:rsidR="005854FC" w:rsidRDefault="005854FC" w:rsidP="000B30B5">
      <w:pPr>
        <w:pStyle w:val="Heading4"/>
        <w:spacing w:after="120"/>
        <w:jc w:val="left"/>
        <w:rPr>
          <w:bCs/>
          <w:i/>
          <w:iCs/>
          <w:sz w:val="20"/>
          <w:szCs w:val="20"/>
          <w:lang w:val="en-US"/>
        </w:rPr>
      </w:pPr>
    </w:p>
    <w:p w:rsidR="00B51DC4" w:rsidRPr="000B30B5" w:rsidRDefault="005854FC" w:rsidP="000B30B5">
      <w:pPr>
        <w:pStyle w:val="Heading4"/>
        <w:spacing w:after="120"/>
        <w:jc w:val="left"/>
        <w:rPr>
          <w:bCs/>
          <w:i/>
          <w:iCs/>
          <w:sz w:val="20"/>
          <w:szCs w:val="20"/>
          <w:lang w:val="en-US"/>
        </w:rPr>
      </w:pPr>
      <w:proofErr w:type="spellStart"/>
      <w:r>
        <w:rPr>
          <w:bCs/>
          <w:i/>
          <w:iCs/>
          <w:sz w:val="20"/>
          <w:szCs w:val="20"/>
          <w:lang w:val="en-US"/>
        </w:rPr>
        <w:t>TAble</w:t>
      </w:r>
      <w:proofErr w:type="spellEnd"/>
      <w:r w:rsidR="00536088" w:rsidRPr="000B30B5">
        <w:rPr>
          <w:bCs/>
          <w:i/>
          <w:iCs/>
          <w:sz w:val="20"/>
          <w:szCs w:val="20"/>
          <w:lang w:val="en-US"/>
        </w:rPr>
        <w:t xml:space="preserve"> </w:t>
      </w:r>
      <w:r w:rsidR="00B318B0" w:rsidRPr="000B30B5">
        <w:rPr>
          <w:bCs/>
          <w:i/>
          <w:iCs/>
          <w:sz w:val="20"/>
          <w:szCs w:val="20"/>
          <w:lang w:val="en-US"/>
        </w:rPr>
        <w:t>1</w:t>
      </w:r>
      <w:r w:rsidR="00817864" w:rsidRPr="000B30B5">
        <w:rPr>
          <w:bCs/>
          <w:i/>
          <w:iCs/>
          <w:sz w:val="20"/>
          <w:szCs w:val="20"/>
          <w:lang w:val="en-US"/>
        </w:rPr>
        <w:t>2</w:t>
      </w:r>
      <w:r w:rsidR="009B336D" w:rsidRPr="000B30B5">
        <w:rPr>
          <w:bCs/>
          <w:i/>
          <w:iCs/>
          <w:sz w:val="20"/>
          <w:szCs w:val="20"/>
          <w:lang w:val="en-US"/>
        </w:rPr>
        <w:t xml:space="preserve">: </w:t>
      </w:r>
      <w:r w:rsidR="0024195F" w:rsidRPr="000B30B5">
        <w:rPr>
          <w:bCs/>
          <w:i/>
          <w:iCs/>
          <w:sz w:val="20"/>
          <w:szCs w:val="20"/>
          <w:lang w:val="en-US"/>
        </w:rPr>
        <w:t>Running Programs</w:t>
      </w:r>
      <w:bookmarkEnd w:id="7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35"/>
        <w:gridCol w:w="2552"/>
      </w:tblGrid>
      <w:tr w:rsidR="000B30B5" w:rsidRPr="00EF4AD3" w:rsidTr="00EF4AD3">
        <w:tc>
          <w:tcPr>
            <w:tcW w:w="567" w:type="dxa"/>
            <w:shd w:val="clear" w:color="auto" w:fill="2F5496"/>
          </w:tcPr>
          <w:p w:rsidR="009B336D" w:rsidRPr="00EF4AD3" w:rsidRDefault="009B336D"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N/O</w:t>
            </w:r>
          </w:p>
        </w:tc>
        <w:tc>
          <w:tcPr>
            <w:tcW w:w="2835" w:type="dxa"/>
            <w:shd w:val="clear" w:color="auto" w:fill="2F5496"/>
          </w:tcPr>
          <w:p w:rsidR="009B336D" w:rsidRPr="00EF4AD3" w:rsidRDefault="009B336D"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PROGRAMAS</w:t>
            </w:r>
          </w:p>
        </w:tc>
        <w:tc>
          <w:tcPr>
            <w:tcW w:w="2552" w:type="dxa"/>
            <w:shd w:val="clear" w:color="auto" w:fill="2F5496"/>
          </w:tcPr>
          <w:p w:rsidR="009B336D" w:rsidRPr="00EF4AD3" w:rsidRDefault="004A2220"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Nº DE TÉCNICOS</w:t>
            </w:r>
          </w:p>
        </w:tc>
      </w:tr>
      <w:tr w:rsidR="009B336D" w:rsidRPr="000B30B5" w:rsidTr="000B30B5">
        <w:tc>
          <w:tcPr>
            <w:tcW w:w="567" w:type="dxa"/>
          </w:tcPr>
          <w:p w:rsidR="009B336D" w:rsidRPr="000B30B5" w:rsidRDefault="009B336D" w:rsidP="000B30B5">
            <w:pPr>
              <w:spacing w:before="60" w:after="60"/>
              <w:jc w:val="center"/>
              <w:rPr>
                <w:rFonts w:eastAsia="Times New Roman"/>
                <w:sz w:val="20"/>
                <w:szCs w:val="20"/>
                <w:lang w:val="en-US"/>
              </w:rPr>
            </w:pPr>
            <w:r w:rsidRPr="000B30B5">
              <w:rPr>
                <w:rFonts w:eastAsia="Times New Roman"/>
                <w:sz w:val="20"/>
                <w:szCs w:val="20"/>
                <w:lang w:val="en-US"/>
              </w:rPr>
              <w:t>1</w:t>
            </w:r>
          </w:p>
        </w:tc>
        <w:tc>
          <w:tcPr>
            <w:tcW w:w="2835"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NUTRIÇÃO</w:t>
            </w:r>
          </w:p>
        </w:tc>
        <w:tc>
          <w:tcPr>
            <w:tcW w:w="2552"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1</w:t>
            </w:r>
          </w:p>
        </w:tc>
      </w:tr>
      <w:tr w:rsidR="009B336D" w:rsidRPr="000B30B5" w:rsidTr="000B30B5">
        <w:tc>
          <w:tcPr>
            <w:tcW w:w="567" w:type="dxa"/>
          </w:tcPr>
          <w:p w:rsidR="009B336D" w:rsidRPr="000B30B5" w:rsidRDefault="009B336D" w:rsidP="000B30B5">
            <w:pPr>
              <w:spacing w:before="60" w:after="60"/>
              <w:jc w:val="center"/>
              <w:rPr>
                <w:rFonts w:eastAsia="Times New Roman"/>
                <w:sz w:val="20"/>
                <w:szCs w:val="20"/>
                <w:lang w:val="en-US"/>
              </w:rPr>
            </w:pPr>
            <w:r w:rsidRPr="000B30B5">
              <w:rPr>
                <w:rFonts w:eastAsia="Times New Roman"/>
                <w:sz w:val="20"/>
                <w:szCs w:val="20"/>
                <w:lang w:val="en-US"/>
              </w:rPr>
              <w:t>2</w:t>
            </w:r>
          </w:p>
        </w:tc>
        <w:tc>
          <w:tcPr>
            <w:tcW w:w="2835"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PAV</w:t>
            </w:r>
          </w:p>
        </w:tc>
        <w:tc>
          <w:tcPr>
            <w:tcW w:w="2552"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2</w:t>
            </w:r>
          </w:p>
        </w:tc>
      </w:tr>
      <w:tr w:rsidR="009B336D" w:rsidRPr="000B30B5" w:rsidTr="000B30B5">
        <w:tc>
          <w:tcPr>
            <w:tcW w:w="567" w:type="dxa"/>
          </w:tcPr>
          <w:p w:rsidR="009B336D" w:rsidRPr="000B30B5" w:rsidRDefault="009B336D" w:rsidP="000B30B5">
            <w:pPr>
              <w:spacing w:before="60" w:after="60"/>
              <w:jc w:val="center"/>
              <w:rPr>
                <w:rFonts w:eastAsia="Times New Roman"/>
                <w:sz w:val="20"/>
                <w:szCs w:val="20"/>
                <w:lang w:val="en-US"/>
              </w:rPr>
            </w:pPr>
            <w:r w:rsidRPr="000B30B5">
              <w:rPr>
                <w:rFonts w:eastAsia="Times New Roman"/>
                <w:sz w:val="20"/>
                <w:szCs w:val="20"/>
                <w:lang w:val="en-US"/>
              </w:rPr>
              <w:t>3</w:t>
            </w:r>
          </w:p>
        </w:tc>
        <w:tc>
          <w:tcPr>
            <w:tcW w:w="2835"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CATV</w:t>
            </w:r>
          </w:p>
        </w:tc>
        <w:tc>
          <w:tcPr>
            <w:tcW w:w="2552" w:type="dxa"/>
          </w:tcPr>
          <w:p w:rsidR="009B336D" w:rsidRPr="000B30B5" w:rsidRDefault="004A2220" w:rsidP="000B30B5">
            <w:pPr>
              <w:spacing w:before="60" w:after="60"/>
              <w:jc w:val="center"/>
              <w:rPr>
                <w:rFonts w:eastAsia="Times New Roman"/>
                <w:sz w:val="20"/>
                <w:szCs w:val="20"/>
                <w:lang w:val="en-US"/>
              </w:rPr>
            </w:pPr>
            <w:r w:rsidRPr="000B30B5">
              <w:rPr>
                <w:rFonts w:eastAsia="Times New Roman"/>
                <w:sz w:val="20"/>
                <w:szCs w:val="20"/>
                <w:lang w:val="en-US"/>
              </w:rPr>
              <w:t>1</w:t>
            </w:r>
          </w:p>
        </w:tc>
      </w:tr>
    </w:tbl>
    <w:p w:rsidR="00EE0866" w:rsidRPr="00AC2093" w:rsidRDefault="00EE0866" w:rsidP="003B45CE">
      <w:pPr>
        <w:spacing w:after="0"/>
        <w:rPr>
          <w:b/>
          <w:lang w:val="en-US"/>
        </w:rPr>
      </w:pPr>
    </w:p>
    <w:p w:rsidR="001B02D6" w:rsidRPr="000B30B5" w:rsidRDefault="001B02D6" w:rsidP="000B30B5">
      <w:pPr>
        <w:pStyle w:val="Heading4"/>
        <w:spacing w:before="240" w:after="120"/>
        <w:jc w:val="left"/>
        <w:rPr>
          <w:bCs/>
          <w:sz w:val="20"/>
          <w:szCs w:val="20"/>
          <w:u w:val="single"/>
          <w:lang w:val="en-US"/>
        </w:rPr>
      </w:pPr>
      <w:r w:rsidRPr="000B30B5">
        <w:rPr>
          <w:bCs/>
          <w:sz w:val="20"/>
          <w:szCs w:val="20"/>
          <w:u w:val="single"/>
          <w:lang w:val="en-US"/>
        </w:rPr>
        <w:t>EDUCATION SECTOR</w:t>
      </w:r>
    </w:p>
    <w:p w:rsidR="001B02D6" w:rsidRPr="000B30B5" w:rsidRDefault="001B02D6" w:rsidP="000B30B5">
      <w:pPr>
        <w:rPr>
          <w:sz w:val="20"/>
          <w:szCs w:val="20"/>
          <w:lang w:val="en-US"/>
        </w:rPr>
      </w:pPr>
      <w:r w:rsidRPr="000B30B5">
        <w:rPr>
          <w:sz w:val="20"/>
          <w:szCs w:val="20"/>
          <w:lang w:val="en-US"/>
        </w:rPr>
        <w:t>The Municipality has made significant progress, with the widening of the primary school network, allowing the insertion of many children and young people who were outside the education system.</w:t>
      </w:r>
    </w:p>
    <w:p w:rsidR="001B02D6" w:rsidRPr="000B30B5" w:rsidRDefault="001B02D6" w:rsidP="000B30B5">
      <w:pPr>
        <w:rPr>
          <w:sz w:val="20"/>
          <w:szCs w:val="20"/>
          <w:lang w:val="en-US"/>
        </w:rPr>
      </w:pPr>
      <w:r w:rsidRPr="000B30B5">
        <w:rPr>
          <w:sz w:val="20"/>
          <w:szCs w:val="20"/>
          <w:lang w:val="en-US"/>
        </w:rPr>
        <w:t>The staff controlled by the Municipal Directorate of Education includes a total of 127 employees, of which 97 are from Primary Education, 18 from Secondary Education of the 1</w:t>
      </w:r>
      <w:r w:rsidRPr="000B30B5">
        <w:rPr>
          <w:sz w:val="20"/>
          <w:szCs w:val="20"/>
          <w:vertAlign w:val="superscript"/>
          <w:lang w:val="en-US"/>
        </w:rPr>
        <w:t>st</w:t>
      </w:r>
      <w:r w:rsidR="0024195F" w:rsidRPr="000B30B5">
        <w:rPr>
          <w:sz w:val="20"/>
          <w:szCs w:val="20"/>
          <w:lang w:val="en-US"/>
        </w:rPr>
        <w:t xml:space="preserve"> </w:t>
      </w:r>
      <w:r w:rsidRPr="000B30B5">
        <w:rPr>
          <w:sz w:val="20"/>
          <w:szCs w:val="20"/>
          <w:lang w:val="en-US"/>
        </w:rPr>
        <w:t>Cycle and 12 from Secondary Education of the Second Cycle.</w:t>
      </w:r>
    </w:p>
    <w:p w:rsidR="001B02D6" w:rsidRPr="000B30B5" w:rsidRDefault="001B02D6" w:rsidP="000B30B5">
      <w:pPr>
        <w:rPr>
          <w:sz w:val="20"/>
          <w:szCs w:val="20"/>
          <w:lang w:val="en-US"/>
        </w:rPr>
      </w:pPr>
      <w:r w:rsidRPr="000B30B5">
        <w:rPr>
          <w:sz w:val="20"/>
          <w:szCs w:val="20"/>
          <w:lang w:val="en-US"/>
        </w:rPr>
        <w:t>In terms of the Administrative category, there are a total of 42 Professionals, of which 22 Directors, 15 Subdirectors, 1 Administrative Director and 4 Secretaries.</w:t>
      </w:r>
    </w:p>
    <w:p w:rsidR="00502756" w:rsidRPr="000B30B5" w:rsidRDefault="001B02D6" w:rsidP="000B30B5">
      <w:pPr>
        <w:rPr>
          <w:sz w:val="20"/>
          <w:szCs w:val="20"/>
          <w:lang w:val="en-US"/>
        </w:rPr>
      </w:pPr>
      <w:r w:rsidRPr="000B30B5">
        <w:rPr>
          <w:sz w:val="20"/>
          <w:szCs w:val="20"/>
          <w:lang w:val="en-US"/>
        </w:rPr>
        <w:t>In the Municipality there are currently a total of 18 Schools of permanent construction, corresponding to 71 classrooms.</w:t>
      </w:r>
    </w:p>
    <w:p w:rsidR="000B30B5" w:rsidRDefault="000B30B5" w:rsidP="00502756">
      <w:pPr>
        <w:pStyle w:val="Heading4"/>
        <w:rPr>
          <w:lang w:val="en-US"/>
        </w:rPr>
      </w:pPr>
    </w:p>
    <w:p w:rsidR="005B48A7" w:rsidRPr="005B48A7" w:rsidRDefault="005B48A7" w:rsidP="005B48A7">
      <w:pPr>
        <w:rPr>
          <w:lang w:val="en-US"/>
        </w:rPr>
      </w:pPr>
    </w:p>
    <w:p w:rsidR="0066612E" w:rsidRPr="000B30B5" w:rsidRDefault="003F3992" w:rsidP="000B30B5">
      <w:pPr>
        <w:pStyle w:val="Heading4"/>
        <w:spacing w:after="120"/>
        <w:jc w:val="left"/>
        <w:rPr>
          <w:bCs/>
          <w:i/>
          <w:iCs/>
          <w:sz w:val="20"/>
          <w:szCs w:val="20"/>
          <w:lang w:val="en-US"/>
        </w:rPr>
      </w:pPr>
      <w:r>
        <w:rPr>
          <w:bCs/>
          <w:i/>
          <w:iCs/>
          <w:sz w:val="20"/>
          <w:szCs w:val="20"/>
          <w:lang w:val="en-US"/>
        </w:rPr>
        <w:t>Table</w:t>
      </w:r>
      <w:r w:rsidR="00536088" w:rsidRPr="000B30B5">
        <w:rPr>
          <w:bCs/>
          <w:i/>
          <w:iCs/>
          <w:sz w:val="20"/>
          <w:szCs w:val="20"/>
          <w:lang w:val="en-US"/>
        </w:rPr>
        <w:t xml:space="preserve"> </w:t>
      </w:r>
      <w:r w:rsidR="00CC2403" w:rsidRPr="000B30B5">
        <w:rPr>
          <w:bCs/>
          <w:i/>
          <w:iCs/>
          <w:sz w:val="20"/>
          <w:szCs w:val="20"/>
          <w:lang w:val="en-US"/>
        </w:rPr>
        <w:t>1</w:t>
      </w:r>
      <w:r w:rsidR="00817864" w:rsidRPr="000B30B5">
        <w:rPr>
          <w:bCs/>
          <w:i/>
          <w:iCs/>
          <w:sz w:val="20"/>
          <w:szCs w:val="20"/>
          <w:lang w:val="en-US"/>
        </w:rPr>
        <w:t>3</w:t>
      </w:r>
      <w:r w:rsidR="00623D49" w:rsidRPr="000B30B5">
        <w:rPr>
          <w:bCs/>
          <w:i/>
          <w:iCs/>
          <w:sz w:val="20"/>
          <w:szCs w:val="20"/>
          <w:lang w:val="en-US"/>
        </w:rPr>
        <w:t xml:space="preserve">: </w:t>
      </w:r>
      <w:r w:rsidR="001B02D6" w:rsidRPr="000B30B5">
        <w:rPr>
          <w:bCs/>
          <w:i/>
          <w:iCs/>
          <w:sz w:val="20"/>
          <w:szCs w:val="20"/>
          <w:lang w:val="en-US"/>
        </w:rPr>
        <w:t>Distribution of schools in the municipality</w:t>
      </w:r>
      <w:r w:rsidR="0066612E" w:rsidRPr="000B30B5">
        <w:rPr>
          <w:bCs/>
          <w:i/>
          <w:iCs/>
          <w:sz w:val="20"/>
          <w:szCs w:val="20"/>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3738"/>
        <w:gridCol w:w="3015"/>
        <w:gridCol w:w="1591"/>
      </w:tblGrid>
      <w:tr w:rsidR="000B30B5" w:rsidRPr="00EF4AD3" w:rsidTr="00EF4AD3">
        <w:trPr>
          <w:jc w:val="center"/>
        </w:trPr>
        <w:tc>
          <w:tcPr>
            <w:tcW w:w="712" w:type="dxa"/>
            <w:shd w:val="clear" w:color="auto" w:fill="2F5496"/>
          </w:tcPr>
          <w:p w:rsidR="0066612E" w:rsidRPr="00EF4AD3" w:rsidRDefault="0066612E"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lastRenderedPageBreak/>
              <w:t>N</w:t>
            </w:r>
            <w:r w:rsidR="000B30B5" w:rsidRPr="00EF4AD3">
              <w:rPr>
                <w:rFonts w:eastAsia="Times New Roman"/>
                <w:b/>
                <w:color w:val="FFFFFF"/>
                <w:sz w:val="20"/>
                <w:szCs w:val="20"/>
                <w:lang w:val="en-US"/>
              </w:rPr>
              <w:t>/</w:t>
            </w:r>
            <w:r w:rsidRPr="00EF4AD3">
              <w:rPr>
                <w:rFonts w:eastAsia="Times New Roman"/>
                <w:b/>
                <w:color w:val="FFFFFF"/>
                <w:sz w:val="20"/>
                <w:szCs w:val="20"/>
                <w:lang w:val="en-US"/>
              </w:rPr>
              <w:t>O</w:t>
            </w:r>
          </w:p>
        </w:tc>
        <w:tc>
          <w:tcPr>
            <w:tcW w:w="3738" w:type="dxa"/>
            <w:shd w:val="clear" w:color="auto" w:fill="2F5496"/>
          </w:tcPr>
          <w:p w:rsidR="0066612E" w:rsidRPr="00EF4AD3" w:rsidRDefault="00604CCD"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SCHOOL NAMES</w:t>
            </w:r>
          </w:p>
        </w:tc>
        <w:tc>
          <w:tcPr>
            <w:tcW w:w="3015" w:type="dxa"/>
            <w:shd w:val="clear" w:color="auto" w:fill="2F5496"/>
          </w:tcPr>
          <w:p w:rsidR="0066612E" w:rsidRPr="00EF4AD3" w:rsidRDefault="00604CCD"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LOCATION</w:t>
            </w:r>
          </w:p>
        </w:tc>
        <w:tc>
          <w:tcPr>
            <w:tcW w:w="1591" w:type="dxa"/>
            <w:shd w:val="clear" w:color="auto" w:fill="2F5496"/>
          </w:tcPr>
          <w:p w:rsidR="0066612E" w:rsidRPr="00EF4AD3" w:rsidRDefault="0066612E"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 xml:space="preserve">Nº </w:t>
            </w:r>
            <w:r w:rsidR="00604CCD" w:rsidRPr="00EF4AD3">
              <w:rPr>
                <w:rFonts w:eastAsia="Times New Roman"/>
                <w:b/>
                <w:color w:val="FFFFFF"/>
                <w:sz w:val="20"/>
                <w:szCs w:val="20"/>
                <w:lang w:val="en-US"/>
              </w:rPr>
              <w:t>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do Iº </w:t>
            </w:r>
            <w:proofErr w:type="spellStart"/>
            <w:r w:rsidRPr="000B30B5">
              <w:rPr>
                <w:rFonts w:eastAsia="Times New Roman"/>
                <w:sz w:val="20"/>
                <w:szCs w:val="20"/>
                <w:lang w:val="en-US"/>
              </w:rPr>
              <w:t>Ciclo</w:t>
            </w:r>
            <w:proofErr w:type="spellEnd"/>
            <w:r w:rsidRPr="000B30B5">
              <w:rPr>
                <w:rFonts w:eastAsia="Times New Roman"/>
                <w:sz w:val="20"/>
                <w:szCs w:val="20"/>
                <w:lang w:val="en-US"/>
              </w:rPr>
              <w:t xml:space="preserve"> Comandante </w:t>
            </w:r>
            <w:proofErr w:type="spellStart"/>
            <w:r w:rsidRPr="000B30B5">
              <w:rPr>
                <w:rFonts w:eastAsia="Times New Roman"/>
                <w:sz w:val="20"/>
                <w:szCs w:val="20"/>
                <w:lang w:val="en-US"/>
              </w:rPr>
              <w:t>Cuenha</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Municipal</w:t>
            </w:r>
          </w:p>
        </w:tc>
        <w:tc>
          <w:tcPr>
            <w:tcW w:w="1591"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12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2</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nº 39 Comandante </w:t>
            </w:r>
            <w:proofErr w:type="spellStart"/>
            <w:r w:rsidRPr="000B30B5">
              <w:rPr>
                <w:rFonts w:eastAsia="Times New Roman"/>
                <w:sz w:val="20"/>
                <w:szCs w:val="20"/>
                <w:lang w:val="en-US"/>
              </w:rPr>
              <w:t>Dangereux</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Municipal</w:t>
            </w:r>
          </w:p>
        </w:tc>
        <w:tc>
          <w:tcPr>
            <w:tcW w:w="1591"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   6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3</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nº 48, 22 de </w:t>
            </w:r>
            <w:proofErr w:type="spellStart"/>
            <w:r w:rsidRPr="000B30B5">
              <w:rPr>
                <w:rFonts w:eastAsia="Times New Roman"/>
                <w:sz w:val="20"/>
                <w:szCs w:val="20"/>
                <w:lang w:val="en-US"/>
              </w:rPr>
              <w:t>Novembro</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Municipal</w:t>
            </w:r>
          </w:p>
        </w:tc>
        <w:tc>
          <w:tcPr>
            <w:tcW w:w="1591"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   8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4</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Tchindindi</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Tchindindi</w:t>
            </w:r>
            <w:proofErr w:type="spellEnd"/>
          </w:p>
        </w:tc>
        <w:tc>
          <w:tcPr>
            <w:tcW w:w="1591"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   2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5</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Sofe</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Sofe</w:t>
            </w:r>
            <w:proofErr w:type="spellEnd"/>
          </w:p>
        </w:tc>
        <w:tc>
          <w:tcPr>
            <w:tcW w:w="1591" w:type="dxa"/>
          </w:tcPr>
          <w:p w:rsidR="0066612E" w:rsidRPr="000B30B5" w:rsidRDefault="00E76495" w:rsidP="000B30B5">
            <w:pPr>
              <w:spacing w:before="60" w:after="60"/>
              <w:rPr>
                <w:rFonts w:eastAsia="Times New Roman"/>
                <w:sz w:val="20"/>
                <w:szCs w:val="20"/>
                <w:lang w:val="en-US"/>
              </w:rPr>
            </w:pPr>
            <w:r w:rsidRPr="000B30B5">
              <w:rPr>
                <w:rFonts w:eastAsia="Times New Roman"/>
                <w:sz w:val="20"/>
                <w:szCs w:val="20"/>
                <w:lang w:val="en-US"/>
              </w:rPr>
              <w:t xml:space="preserve">   </w:t>
            </w:r>
            <w:r w:rsidR="00E23DE7" w:rsidRPr="000B30B5">
              <w:rPr>
                <w:rFonts w:eastAsia="Times New Roman"/>
                <w:sz w:val="20"/>
                <w:szCs w:val="20"/>
                <w:lang w:val="en-US"/>
              </w:rPr>
              <w:t>6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6</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w:t>
            </w:r>
            <w:proofErr w:type="spellStart"/>
            <w:r w:rsidR="00E76495" w:rsidRPr="000B30B5">
              <w:rPr>
                <w:rFonts w:eastAsia="Times New Roman"/>
                <w:sz w:val="20"/>
                <w:szCs w:val="20"/>
                <w:lang w:val="en-US"/>
              </w:rPr>
              <w:t>Aldeia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Swediva</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Swediva</w:t>
            </w:r>
            <w:proofErr w:type="spellEnd"/>
          </w:p>
        </w:tc>
        <w:tc>
          <w:tcPr>
            <w:tcW w:w="1591" w:type="dxa"/>
          </w:tcPr>
          <w:p w:rsidR="0066612E" w:rsidRPr="000B30B5" w:rsidRDefault="00E76495" w:rsidP="000B30B5">
            <w:pPr>
              <w:spacing w:before="60" w:after="60"/>
              <w:rPr>
                <w:rFonts w:eastAsia="Times New Roman"/>
                <w:sz w:val="20"/>
                <w:szCs w:val="20"/>
                <w:lang w:val="en-US"/>
              </w:rPr>
            </w:pPr>
            <w:r w:rsidRPr="000B30B5">
              <w:rPr>
                <w:rFonts w:eastAsia="Times New Roman"/>
                <w:sz w:val="20"/>
                <w:szCs w:val="20"/>
                <w:lang w:val="en-US"/>
              </w:rPr>
              <w:t xml:space="preserve">   4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7</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do Vanda</w:t>
            </w:r>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00E76495" w:rsidRPr="000B30B5">
              <w:rPr>
                <w:rFonts w:eastAsia="Times New Roman"/>
                <w:sz w:val="20"/>
                <w:szCs w:val="20"/>
                <w:lang w:val="en-US"/>
              </w:rPr>
              <w:t xml:space="preserve"> do Vanda</w:t>
            </w:r>
          </w:p>
        </w:tc>
        <w:tc>
          <w:tcPr>
            <w:tcW w:w="1591" w:type="dxa"/>
          </w:tcPr>
          <w:p w:rsidR="0066612E" w:rsidRPr="000B30B5" w:rsidRDefault="00E76495" w:rsidP="000B30B5">
            <w:pPr>
              <w:spacing w:before="60" w:after="60"/>
              <w:rPr>
                <w:rFonts w:eastAsia="Times New Roman"/>
                <w:sz w:val="20"/>
                <w:szCs w:val="20"/>
                <w:lang w:val="en-US"/>
              </w:rPr>
            </w:pPr>
            <w:r w:rsidRPr="000B30B5">
              <w:rPr>
                <w:rFonts w:eastAsia="Times New Roman"/>
                <w:sz w:val="20"/>
                <w:szCs w:val="20"/>
                <w:lang w:val="en-US"/>
              </w:rPr>
              <w:t xml:space="preserve">   2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8</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Kafulo</w:t>
            </w:r>
            <w:proofErr w:type="spellEnd"/>
          </w:p>
        </w:tc>
        <w:tc>
          <w:tcPr>
            <w:tcW w:w="3015" w:type="dxa"/>
          </w:tcPr>
          <w:p w:rsidR="0066612E" w:rsidRPr="000B30B5" w:rsidRDefault="00E23DE7"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Kafulo</w:t>
            </w:r>
            <w:proofErr w:type="spellEnd"/>
          </w:p>
        </w:tc>
        <w:tc>
          <w:tcPr>
            <w:tcW w:w="1591" w:type="dxa"/>
          </w:tcPr>
          <w:p w:rsidR="0066612E" w:rsidRPr="000B30B5" w:rsidRDefault="00E76495" w:rsidP="000B30B5">
            <w:pPr>
              <w:spacing w:before="60" w:after="60"/>
              <w:rPr>
                <w:rFonts w:eastAsia="Times New Roman"/>
                <w:sz w:val="20"/>
                <w:szCs w:val="20"/>
                <w:lang w:val="en-US"/>
              </w:rPr>
            </w:pPr>
            <w:r w:rsidRPr="000B30B5">
              <w:rPr>
                <w:rFonts w:eastAsia="Times New Roman"/>
                <w:sz w:val="20"/>
                <w:szCs w:val="20"/>
                <w:lang w:val="en-US"/>
              </w:rPr>
              <w:t xml:space="preserve">   8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9</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17 de </w:t>
            </w:r>
            <w:proofErr w:type="spellStart"/>
            <w:r w:rsidR="00E76495" w:rsidRPr="000B30B5">
              <w:rPr>
                <w:rFonts w:eastAsia="Times New Roman"/>
                <w:sz w:val="20"/>
                <w:szCs w:val="20"/>
                <w:lang w:val="en-US"/>
              </w:rPr>
              <w:t>Setembro</w:t>
            </w:r>
            <w:proofErr w:type="spellEnd"/>
          </w:p>
        </w:tc>
        <w:tc>
          <w:tcPr>
            <w:tcW w:w="3015" w:type="dxa"/>
          </w:tcPr>
          <w:p w:rsidR="0066612E" w:rsidRPr="000B30B5" w:rsidRDefault="00E76495"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Comunal</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Mavengue</w:t>
            </w:r>
            <w:proofErr w:type="spellEnd"/>
          </w:p>
        </w:tc>
        <w:tc>
          <w:tcPr>
            <w:tcW w:w="1591" w:type="dxa"/>
          </w:tcPr>
          <w:p w:rsidR="0066612E" w:rsidRPr="000B30B5" w:rsidRDefault="00E76495" w:rsidP="000B30B5">
            <w:pPr>
              <w:spacing w:before="60" w:after="60"/>
              <w:rPr>
                <w:rFonts w:eastAsia="Times New Roman"/>
                <w:sz w:val="20"/>
                <w:szCs w:val="20"/>
                <w:lang w:val="en-US"/>
              </w:rPr>
            </w:pPr>
            <w:r w:rsidRPr="000B30B5">
              <w:rPr>
                <w:rFonts w:eastAsia="Times New Roman"/>
                <w:sz w:val="20"/>
                <w:szCs w:val="20"/>
                <w:lang w:val="en-US"/>
              </w:rPr>
              <w:t xml:space="preserve">   5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10</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Swediva</w:t>
            </w:r>
            <w:proofErr w:type="spellEnd"/>
          </w:p>
        </w:tc>
        <w:tc>
          <w:tcPr>
            <w:tcW w:w="3015" w:type="dxa"/>
          </w:tcPr>
          <w:p w:rsidR="0066612E" w:rsidRPr="000B30B5" w:rsidRDefault="00E76495"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Swediva</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w:t>
            </w:r>
            <w:r w:rsidR="00E76495" w:rsidRPr="000B30B5">
              <w:rPr>
                <w:rFonts w:eastAsia="Times New Roman"/>
                <w:sz w:val="20"/>
                <w:szCs w:val="20"/>
                <w:lang w:val="en-US"/>
              </w:rPr>
              <w:t>4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11</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do Vanda</w:t>
            </w:r>
          </w:p>
        </w:tc>
        <w:tc>
          <w:tcPr>
            <w:tcW w:w="3015" w:type="dxa"/>
          </w:tcPr>
          <w:p w:rsidR="0066612E" w:rsidRPr="000B30B5" w:rsidRDefault="00E76495"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Vanda</w:t>
            </w:r>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w:t>
            </w:r>
            <w:r w:rsidR="00E76495" w:rsidRPr="000B30B5">
              <w:rPr>
                <w:rFonts w:eastAsia="Times New Roman"/>
                <w:sz w:val="20"/>
                <w:szCs w:val="20"/>
                <w:lang w:val="en-US"/>
              </w:rPr>
              <w:t>2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12</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do </w:t>
            </w:r>
            <w:proofErr w:type="spellStart"/>
            <w:r w:rsidR="00E76495" w:rsidRPr="000B30B5">
              <w:rPr>
                <w:rFonts w:eastAsia="Times New Roman"/>
                <w:sz w:val="20"/>
                <w:szCs w:val="20"/>
                <w:lang w:val="en-US"/>
              </w:rPr>
              <w:t>Kafulo</w:t>
            </w:r>
            <w:proofErr w:type="spellEnd"/>
          </w:p>
        </w:tc>
        <w:tc>
          <w:tcPr>
            <w:tcW w:w="3015" w:type="dxa"/>
          </w:tcPr>
          <w:p w:rsidR="0066612E" w:rsidRPr="000B30B5" w:rsidRDefault="00E76495"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Kafulo</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w:t>
            </w:r>
            <w:r w:rsidR="00E76495" w:rsidRPr="000B30B5">
              <w:rPr>
                <w:rFonts w:eastAsia="Times New Roman"/>
                <w:sz w:val="20"/>
                <w:szCs w:val="20"/>
                <w:lang w:val="en-US"/>
              </w:rPr>
              <w:t>8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13</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E76495" w:rsidRPr="000B30B5">
              <w:rPr>
                <w:rFonts w:eastAsia="Times New Roman"/>
                <w:sz w:val="20"/>
                <w:szCs w:val="20"/>
                <w:lang w:val="en-US"/>
              </w:rPr>
              <w:t xml:space="preserve"> 17 de </w:t>
            </w:r>
            <w:proofErr w:type="spellStart"/>
            <w:r w:rsidR="00E76495" w:rsidRPr="000B30B5">
              <w:rPr>
                <w:rFonts w:eastAsia="Times New Roman"/>
                <w:sz w:val="20"/>
                <w:szCs w:val="20"/>
                <w:lang w:val="en-US"/>
              </w:rPr>
              <w:t>Setembro</w:t>
            </w:r>
            <w:proofErr w:type="spellEnd"/>
          </w:p>
        </w:tc>
        <w:tc>
          <w:tcPr>
            <w:tcW w:w="3015" w:type="dxa"/>
          </w:tcPr>
          <w:p w:rsidR="0066612E" w:rsidRPr="000B30B5" w:rsidRDefault="00E76495"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Comunal</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Mavengue</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w:t>
            </w:r>
            <w:r w:rsidR="005549A0" w:rsidRPr="000B30B5">
              <w:rPr>
                <w:rFonts w:eastAsia="Times New Roman"/>
                <w:sz w:val="20"/>
                <w:szCs w:val="20"/>
                <w:lang w:val="en-US"/>
              </w:rPr>
              <w:t>5 Salas</w:t>
            </w:r>
          </w:p>
        </w:tc>
      </w:tr>
      <w:tr w:rsidR="0066612E" w:rsidRPr="000B30B5" w:rsidTr="000B30B5">
        <w:trPr>
          <w:jc w:val="center"/>
        </w:trPr>
        <w:tc>
          <w:tcPr>
            <w:tcW w:w="712" w:type="dxa"/>
          </w:tcPr>
          <w:p w:rsidR="0066612E" w:rsidRPr="000B30B5" w:rsidRDefault="0066612E" w:rsidP="000B30B5">
            <w:pPr>
              <w:spacing w:before="60" w:after="60"/>
              <w:rPr>
                <w:rFonts w:eastAsia="Times New Roman"/>
                <w:b/>
                <w:sz w:val="20"/>
                <w:szCs w:val="20"/>
                <w:lang w:val="en-US"/>
              </w:rPr>
            </w:pPr>
            <w:r w:rsidRPr="000B30B5">
              <w:rPr>
                <w:rFonts w:eastAsia="Times New Roman"/>
                <w:b/>
                <w:sz w:val="20"/>
                <w:szCs w:val="20"/>
                <w:lang w:val="en-US"/>
              </w:rPr>
              <w:t>14</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5549A0" w:rsidRPr="000B30B5">
              <w:rPr>
                <w:rFonts w:eastAsia="Times New Roman"/>
                <w:sz w:val="20"/>
                <w:szCs w:val="20"/>
                <w:lang w:val="en-US"/>
              </w:rPr>
              <w:t xml:space="preserve"> </w:t>
            </w:r>
            <w:proofErr w:type="spellStart"/>
            <w:r w:rsidR="005549A0" w:rsidRPr="000B30B5">
              <w:rPr>
                <w:rFonts w:eastAsia="Times New Roman"/>
                <w:sz w:val="20"/>
                <w:szCs w:val="20"/>
                <w:lang w:val="en-US"/>
              </w:rPr>
              <w:t>Kandjimi</w:t>
            </w:r>
            <w:proofErr w:type="spellEnd"/>
          </w:p>
        </w:tc>
        <w:tc>
          <w:tcPr>
            <w:tcW w:w="3015" w:type="dxa"/>
          </w:tcPr>
          <w:p w:rsidR="0066612E" w:rsidRPr="000B30B5" w:rsidRDefault="005549A0"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Kandjimi</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4 Salas</w:t>
            </w:r>
          </w:p>
        </w:tc>
      </w:tr>
      <w:tr w:rsidR="0066612E" w:rsidRPr="000B30B5" w:rsidTr="000B30B5">
        <w:trPr>
          <w:jc w:val="center"/>
        </w:trPr>
        <w:tc>
          <w:tcPr>
            <w:tcW w:w="712" w:type="dxa"/>
          </w:tcPr>
          <w:p w:rsidR="0066612E" w:rsidRPr="000B30B5" w:rsidRDefault="00E23DE7" w:rsidP="000B30B5">
            <w:pPr>
              <w:spacing w:before="60" w:after="60"/>
              <w:rPr>
                <w:rFonts w:eastAsia="Times New Roman"/>
                <w:b/>
                <w:sz w:val="20"/>
                <w:szCs w:val="20"/>
                <w:lang w:val="en-US"/>
              </w:rPr>
            </w:pPr>
            <w:r w:rsidRPr="000B30B5">
              <w:rPr>
                <w:rFonts w:eastAsia="Times New Roman"/>
                <w:b/>
                <w:sz w:val="20"/>
                <w:szCs w:val="20"/>
                <w:lang w:val="en-US"/>
              </w:rPr>
              <w:t>15</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5549A0" w:rsidRPr="000B30B5">
              <w:rPr>
                <w:rFonts w:eastAsia="Times New Roman"/>
                <w:sz w:val="20"/>
                <w:szCs w:val="20"/>
                <w:lang w:val="en-US"/>
              </w:rPr>
              <w:t xml:space="preserve"> do </w:t>
            </w:r>
            <w:proofErr w:type="spellStart"/>
            <w:r w:rsidR="005549A0" w:rsidRPr="000B30B5">
              <w:rPr>
                <w:rFonts w:eastAsia="Times New Roman"/>
                <w:sz w:val="20"/>
                <w:szCs w:val="20"/>
                <w:lang w:val="en-US"/>
              </w:rPr>
              <w:t>Kaquene</w:t>
            </w:r>
            <w:proofErr w:type="spellEnd"/>
          </w:p>
        </w:tc>
        <w:tc>
          <w:tcPr>
            <w:tcW w:w="3015" w:type="dxa"/>
          </w:tcPr>
          <w:p w:rsidR="0066612E" w:rsidRPr="000B30B5" w:rsidRDefault="005549A0"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Kaquene</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2 Salas</w:t>
            </w:r>
          </w:p>
        </w:tc>
      </w:tr>
      <w:tr w:rsidR="0066612E" w:rsidRPr="000B30B5" w:rsidTr="000B30B5">
        <w:trPr>
          <w:jc w:val="center"/>
        </w:trPr>
        <w:tc>
          <w:tcPr>
            <w:tcW w:w="712" w:type="dxa"/>
          </w:tcPr>
          <w:p w:rsidR="0066612E" w:rsidRPr="000B30B5" w:rsidRDefault="00E23DE7" w:rsidP="000B30B5">
            <w:pPr>
              <w:spacing w:before="60" w:after="60"/>
              <w:rPr>
                <w:rFonts w:eastAsia="Times New Roman"/>
                <w:b/>
                <w:sz w:val="20"/>
                <w:szCs w:val="20"/>
                <w:lang w:val="en-US"/>
              </w:rPr>
            </w:pPr>
            <w:r w:rsidRPr="000B30B5">
              <w:rPr>
                <w:rFonts w:eastAsia="Times New Roman"/>
                <w:b/>
                <w:sz w:val="20"/>
                <w:szCs w:val="20"/>
                <w:lang w:val="en-US"/>
              </w:rPr>
              <w:t>16</w:t>
            </w:r>
          </w:p>
        </w:tc>
        <w:tc>
          <w:tcPr>
            <w:tcW w:w="3738" w:type="dxa"/>
          </w:tcPr>
          <w:p w:rsidR="0066612E"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5549A0" w:rsidRPr="000B30B5">
              <w:rPr>
                <w:rFonts w:eastAsia="Times New Roman"/>
                <w:sz w:val="20"/>
                <w:szCs w:val="20"/>
                <w:lang w:val="en-US"/>
              </w:rPr>
              <w:t xml:space="preserve"> 11 de </w:t>
            </w:r>
            <w:proofErr w:type="spellStart"/>
            <w:r w:rsidR="005549A0" w:rsidRPr="000B30B5">
              <w:rPr>
                <w:rFonts w:eastAsia="Times New Roman"/>
                <w:sz w:val="20"/>
                <w:szCs w:val="20"/>
                <w:lang w:val="en-US"/>
              </w:rPr>
              <w:t>Novembro</w:t>
            </w:r>
            <w:proofErr w:type="spellEnd"/>
          </w:p>
        </w:tc>
        <w:tc>
          <w:tcPr>
            <w:tcW w:w="3015" w:type="dxa"/>
          </w:tcPr>
          <w:p w:rsidR="0066612E" w:rsidRPr="000B30B5" w:rsidRDefault="005549A0" w:rsidP="000B30B5">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Comunal</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Mawé</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5 Salas</w:t>
            </w:r>
          </w:p>
        </w:tc>
      </w:tr>
      <w:tr w:rsidR="00E23DE7" w:rsidRPr="000B30B5" w:rsidTr="000B30B5">
        <w:trPr>
          <w:jc w:val="center"/>
        </w:trPr>
        <w:tc>
          <w:tcPr>
            <w:tcW w:w="712" w:type="dxa"/>
          </w:tcPr>
          <w:p w:rsidR="00E23DE7" w:rsidRPr="000B30B5" w:rsidRDefault="00E23DE7" w:rsidP="000B30B5">
            <w:pPr>
              <w:spacing w:before="60" w:after="60"/>
              <w:rPr>
                <w:rFonts w:eastAsia="Times New Roman"/>
                <w:b/>
                <w:sz w:val="20"/>
                <w:szCs w:val="20"/>
                <w:lang w:val="en-US"/>
              </w:rPr>
            </w:pPr>
            <w:r w:rsidRPr="000B30B5">
              <w:rPr>
                <w:rFonts w:eastAsia="Times New Roman"/>
                <w:b/>
                <w:sz w:val="20"/>
                <w:szCs w:val="20"/>
                <w:lang w:val="en-US"/>
              </w:rPr>
              <w:t>17</w:t>
            </w:r>
          </w:p>
        </w:tc>
        <w:tc>
          <w:tcPr>
            <w:tcW w:w="3738" w:type="dxa"/>
          </w:tcPr>
          <w:p w:rsidR="00E23DE7" w:rsidRPr="000B30B5" w:rsidRDefault="00E23DE7"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005549A0" w:rsidRPr="000B30B5">
              <w:rPr>
                <w:rFonts w:eastAsia="Times New Roman"/>
                <w:sz w:val="20"/>
                <w:szCs w:val="20"/>
                <w:lang w:val="en-US"/>
              </w:rPr>
              <w:t xml:space="preserve"> </w:t>
            </w:r>
            <w:proofErr w:type="spellStart"/>
            <w:r w:rsidR="005549A0" w:rsidRPr="000B30B5">
              <w:rPr>
                <w:rFonts w:eastAsia="Times New Roman"/>
                <w:sz w:val="20"/>
                <w:szCs w:val="20"/>
                <w:lang w:val="en-US"/>
              </w:rPr>
              <w:t>Cameia</w:t>
            </w:r>
            <w:proofErr w:type="spellEnd"/>
          </w:p>
        </w:tc>
        <w:tc>
          <w:tcPr>
            <w:tcW w:w="3015" w:type="dxa"/>
          </w:tcPr>
          <w:p w:rsidR="00E23DE7" w:rsidRPr="000B30B5" w:rsidRDefault="005549A0"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Cameia</w:t>
            </w:r>
            <w:proofErr w:type="spellEnd"/>
          </w:p>
        </w:tc>
        <w:tc>
          <w:tcPr>
            <w:tcW w:w="1591" w:type="dxa"/>
          </w:tcPr>
          <w:p w:rsidR="00E23DE7"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w:t>
            </w:r>
            <w:r w:rsidR="005549A0" w:rsidRPr="000B30B5">
              <w:rPr>
                <w:rFonts w:eastAsia="Times New Roman"/>
                <w:sz w:val="20"/>
                <w:szCs w:val="20"/>
                <w:lang w:val="en-US"/>
              </w:rPr>
              <w:t>3 Salas</w:t>
            </w:r>
          </w:p>
        </w:tc>
      </w:tr>
      <w:tr w:rsidR="0066612E" w:rsidRPr="000B30B5" w:rsidTr="000B30B5">
        <w:trPr>
          <w:jc w:val="center"/>
        </w:trPr>
        <w:tc>
          <w:tcPr>
            <w:tcW w:w="712" w:type="dxa"/>
          </w:tcPr>
          <w:p w:rsidR="0066612E" w:rsidRPr="000B30B5" w:rsidRDefault="00464325" w:rsidP="000B30B5">
            <w:pPr>
              <w:spacing w:before="60" w:after="60"/>
              <w:rPr>
                <w:rFonts w:eastAsia="Times New Roman"/>
                <w:b/>
                <w:sz w:val="20"/>
                <w:szCs w:val="20"/>
                <w:lang w:val="en-US"/>
              </w:rPr>
            </w:pPr>
            <w:r w:rsidRPr="000B30B5">
              <w:rPr>
                <w:rFonts w:eastAsia="Times New Roman"/>
                <w:b/>
                <w:sz w:val="20"/>
                <w:szCs w:val="20"/>
                <w:lang w:val="en-US"/>
              </w:rPr>
              <w:t>18</w:t>
            </w:r>
          </w:p>
        </w:tc>
        <w:tc>
          <w:tcPr>
            <w:tcW w:w="3738"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Pr="000B30B5">
              <w:rPr>
                <w:rFonts w:eastAsia="Times New Roman"/>
                <w:sz w:val="20"/>
                <w:szCs w:val="20"/>
                <w:lang w:val="en-US"/>
              </w:rPr>
              <w:t xml:space="preserve"> </w:t>
            </w:r>
          </w:p>
        </w:tc>
        <w:tc>
          <w:tcPr>
            <w:tcW w:w="3015" w:type="dxa"/>
          </w:tcPr>
          <w:p w:rsidR="0066612E" w:rsidRPr="000B30B5" w:rsidRDefault="00464325"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Tchinhengo</w:t>
            </w:r>
            <w:proofErr w:type="spellEnd"/>
          </w:p>
        </w:tc>
        <w:tc>
          <w:tcPr>
            <w:tcW w:w="1591" w:type="dxa"/>
          </w:tcPr>
          <w:p w:rsidR="0066612E"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2 Salas</w:t>
            </w:r>
          </w:p>
        </w:tc>
      </w:tr>
      <w:tr w:rsidR="00464325" w:rsidRPr="000B30B5" w:rsidTr="000B30B5">
        <w:trPr>
          <w:jc w:val="center"/>
        </w:trPr>
        <w:tc>
          <w:tcPr>
            <w:tcW w:w="712" w:type="dxa"/>
          </w:tcPr>
          <w:p w:rsidR="00464325" w:rsidRPr="000B30B5" w:rsidRDefault="00464325" w:rsidP="000B30B5">
            <w:pPr>
              <w:spacing w:before="60" w:after="60"/>
              <w:rPr>
                <w:rFonts w:eastAsia="Times New Roman"/>
                <w:b/>
                <w:sz w:val="20"/>
                <w:szCs w:val="20"/>
                <w:lang w:val="en-US"/>
              </w:rPr>
            </w:pPr>
            <w:r w:rsidRPr="000B30B5">
              <w:rPr>
                <w:rFonts w:eastAsia="Times New Roman"/>
                <w:b/>
                <w:sz w:val="20"/>
                <w:szCs w:val="20"/>
                <w:lang w:val="en-US"/>
              </w:rPr>
              <w:t>19</w:t>
            </w:r>
          </w:p>
        </w:tc>
        <w:tc>
          <w:tcPr>
            <w:tcW w:w="3738" w:type="dxa"/>
          </w:tcPr>
          <w:p w:rsidR="00464325"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Escola </w:t>
            </w:r>
            <w:proofErr w:type="spellStart"/>
            <w:r w:rsidRPr="000B30B5">
              <w:rPr>
                <w:rFonts w:eastAsia="Times New Roman"/>
                <w:sz w:val="20"/>
                <w:szCs w:val="20"/>
                <w:lang w:val="en-US"/>
              </w:rPr>
              <w:t>Primária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Lunkululu</w:t>
            </w:r>
            <w:proofErr w:type="spellEnd"/>
          </w:p>
        </w:tc>
        <w:tc>
          <w:tcPr>
            <w:tcW w:w="3015" w:type="dxa"/>
          </w:tcPr>
          <w:p w:rsidR="00464325" w:rsidRPr="000B30B5" w:rsidRDefault="00464325" w:rsidP="000B30B5">
            <w:pPr>
              <w:spacing w:before="60" w:after="60"/>
              <w:rPr>
                <w:rFonts w:eastAsia="Times New Roman"/>
                <w:sz w:val="20"/>
                <w:szCs w:val="20"/>
                <w:lang w:val="en-US"/>
              </w:rPr>
            </w:pPr>
            <w:proofErr w:type="spellStart"/>
            <w:r w:rsidRPr="000B30B5">
              <w:rPr>
                <w:rFonts w:eastAsia="Times New Roman"/>
                <w:sz w:val="20"/>
                <w:szCs w:val="20"/>
                <w:lang w:val="en-US"/>
              </w:rPr>
              <w:t>Aldeia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Lunkululu</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Mawé</w:t>
            </w:r>
            <w:proofErr w:type="spellEnd"/>
            <w:r w:rsidRPr="000B30B5">
              <w:rPr>
                <w:rFonts w:eastAsia="Times New Roman"/>
                <w:sz w:val="20"/>
                <w:szCs w:val="20"/>
                <w:lang w:val="en-US"/>
              </w:rPr>
              <w:t>)</w:t>
            </w:r>
          </w:p>
        </w:tc>
        <w:tc>
          <w:tcPr>
            <w:tcW w:w="1591" w:type="dxa"/>
          </w:tcPr>
          <w:p w:rsidR="00464325" w:rsidRPr="000B30B5" w:rsidRDefault="00464325" w:rsidP="000B30B5">
            <w:pPr>
              <w:spacing w:before="60" w:after="60"/>
              <w:rPr>
                <w:rFonts w:eastAsia="Times New Roman"/>
                <w:sz w:val="20"/>
                <w:szCs w:val="20"/>
                <w:lang w:val="en-US"/>
              </w:rPr>
            </w:pPr>
            <w:r w:rsidRPr="000B30B5">
              <w:rPr>
                <w:rFonts w:eastAsia="Times New Roman"/>
                <w:sz w:val="20"/>
                <w:szCs w:val="20"/>
                <w:lang w:val="en-US"/>
              </w:rPr>
              <w:t xml:space="preserve">   2 Salas</w:t>
            </w:r>
          </w:p>
        </w:tc>
      </w:tr>
      <w:tr w:rsidR="00E4024F" w:rsidRPr="000B30B5" w:rsidTr="000B30B5">
        <w:trPr>
          <w:jc w:val="center"/>
        </w:trPr>
        <w:tc>
          <w:tcPr>
            <w:tcW w:w="7465" w:type="dxa"/>
            <w:gridSpan w:val="3"/>
          </w:tcPr>
          <w:p w:rsidR="00E4024F" w:rsidRPr="000B30B5" w:rsidRDefault="00E4024F" w:rsidP="000B30B5">
            <w:pPr>
              <w:spacing w:before="60" w:after="60"/>
              <w:rPr>
                <w:rFonts w:eastAsia="Times New Roman"/>
                <w:b/>
                <w:sz w:val="20"/>
                <w:szCs w:val="20"/>
                <w:lang w:val="en-US"/>
              </w:rPr>
            </w:pPr>
            <w:r w:rsidRPr="000B30B5">
              <w:rPr>
                <w:rFonts w:eastAsia="Times New Roman"/>
                <w:b/>
                <w:sz w:val="20"/>
                <w:szCs w:val="20"/>
                <w:lang w:val="en-US"/>
              </w:rPr>
              <w:t>Total de Salas de Aulas</w:t>
            </w:r>
          </w:p>
        </w:tc>
        <w:tc>
          <w:tcPr>
            <w:tcW w:w="1591" w:type="dxa"/>
          </w:tcPr>
          <w:p w:rsidR="00E4024F" w:rsidRPr="000B30B5" w:rsidRDefault="00E4024F" w:rsidP="000B30B5">
            <w:pPr>
              <w:spacing w:before="60" w:after="60"/>
              <w:rPr>
                <w:rFonts w:eastAsia="Times New Roman"/>
                <w:b/>
                <w:sz w:val="20"/>
                <w:szCs w:val="20"/>
                <w:lang w:val="en-US"/>
              </w:rPr>
            </w:pPr>
            <w:r w:rsidRPr="000B30B5">
              <w:rPr>
                <w:rFonts w:eastAsia="Times New Roman"/>
                <w:b/>
                <w:sz w:val="20"/>
                <w:szCs w:val="20"/>
                <w:lang w:val="en-US"/>
              </w:rPr>
              <w:t xml:space="preserve"> 69 Salas</w:t>
            </w:r>
          </w:p>
        </w:tc>
      </w:tr>
    </w:tbl>
    <w:p w:rsidR="00417B12" w:rsidRPr="000B30B5" w:rsidRDefault="00675463" w:rsidP="000B30B5">
      <w:pPr>
        <w:rPr>
          <w:bCs/>
          <w:i/>
          <w:iCs/>
          <w:sz w:val="20"/>
          <w:szCs w:val="20"/>
          <w:lang w:val="en-US"/>
        </w:rPr>
      </w:pPr>
      <w:r>
        <w:rPr>
          <w:bCs/>
          <w:i/>
          <w:iCs/>
          <w:sz w:val="20"/>
          <w:szCs w:val="20"/>
          <w:lang w:val="en-US"/>
        </w:rPr>
        <w:t>Source</w:t>
      </w:r>
      <w:r w:rsidR="00E4024F" w:rsidRPr="000B30B5">
        <w:rPr>
          <w:bCs/>
          <w:i/>
          <w:iCs/>
          <w:sz w:val="20"/>
          <w:szCs w:val="20"/>
          <w:lang w:val="en-US"/>
        </w:rPr>
        <w:t xml:space="preserve">: </w:t>
      </w:r>
      <w:r w:rsidR="00B42CD0">
        <w:rPr>
          <w:bCs/>
          <w:i/>
          <w:iCs/>
          <w:sz w:val="20"/>
          <w:szCs w:val="20"/>
          <w:lang w:val="en-US"/>
        </w:rPr>
        <w:t xml:space="preserve">Municipal Direction for Education </w:t>
      </w:r>
    </w:p>
    <w:p w:rsidR="00604CCD" w:rsidRDefault="00604CCD" w:rsidP="000B30B5">
      <w:pPr>
        <w:pStyle w:val="Heading4"/>
        <w:spacing w:after="120"/>
        <w:jc w:val="left"/>
        <w:rPr>
          <w:bCs/>
          <w:i/>
          <w:iCs/>
          <w:sz w:val="20"/>
          <w:szCs w:val="20"/>
          <w:lang w:val="en-US"/>
        </w:rPr>
      </w:pPr>
    </w:p>
    <w:p w:rsidR="00440C52" w:rsidRPr="000B30B5" w:rsidRDefault="00B42CD0" w:rsidP="000B30B5">
      <w:pPr>
        <w:pStyle w:val="Heading4"/>
        <w:spacing w:after="120"/>
        <w:jc w:val="left"/>
        <w:rPr>
          <w:bCs/>
          <w:i/>
          <w:iCs/>
          <w:sz w:val="20"/>
          <w:szCs w:val="20"/>
          <w:lang w:val="en-US"/>
        </w:rPr>
      </w:pPr>
      <w:r>
        <w:rPr>
          <w:bCs/>
          <w:i/>
          <w:iCs/>
          <w:sz w:val="20"/>
          <w:szCs w:val="20"/>
          <w:lang w:val="en-US"/>
        </w:rPr>
        <w:t>Table</w:t>
      </w:r>
      <w:r w:rsidR="00417B12" w:rsidRPr="000B30B5">
        <w:rPr>
          <w:bCs/>
          <w:i/>
          <w:iCs/>
          <w:sz w:val="20"/>
          <w:szCs w:val="20"/>
          <w:lang w:val="en-US"/>
        </w:rPr>
        <w:t xml:space="preserve"> 14: Detailed data of students outside the school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993"/>
        <w:gridCol w:w="1832"/>
        <w:gridCol w:w="1835"/>
        <w:gridCol w:w="1833"/>
      </w:tblGrid>
      <w:tr w:rsidR="000B30B5" w:rsidRPr="00EF4AD3" w:rsidTr="00EF4AD3">
        <w:trPr>
          <w:jc w:val="center"/>
        </w:trPr>
        <w:tc>
          <w:tcPr>
            <w:tcW w:w="425" w:type="dxa"/>
            <w:shd w:val="clear" w:color="auto" w:fill="2F5496"/>
          </w:tcPr>
          <w:p w:rsidR="00440C52" w:rsidRPr="00EF4AD3" w:rsidRDefault="00440C52"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N/O</w:t>
            </w:r>
          </w:p>
        </w:tc>
        <w:tc>
          <w:tcPr>
            <w:tcW w:w="3009" w:type="dxa"/>
            <w:shd w:val="clear" w:color="auto" w:fill="2F5496"/>
          </w:tcPr>
          <w:p w:rsidR="00440C52" w:rsidRPr="00EF4AD3" w:rsidRDefault="00B42CD0" w:rsidP="00B42CD0">
            <w:pPr>
              <w:spacing w:before="60" w:after="60"/>
              <w:jc w:val="left"/>
              <w:rPr>
                <w:rFonts w:eastAsia="Times New Roman"/>
                <w:b/>
                <w:color w:val="FFFFFF"/>
                <w:sz w:val="20"/>
                <w:szCs w:val="20"/>
                <w:lang w:val="en-US"/>
              </w:rPr>
            </w:pPr>
            <w:r w:rsidRPr="00EF4AD3">
              <w:rPr>
                <w:rFonts w:eastAsia="Times New Roman"/>
                <w:b/>
                <w:color w:val="FFFFFF"/>
                <w:sz w:val="20"/>
                <w:szCs w:val="20"/>
                <w:lang w:val="en-US"/>
              </w:rPr>
              <w:t>Commune</w:t>
            </w:r>
          </w:p>
        </w:tc>
        <w:tc>
          <w:tcPr>
            <w:tcW w:w="1842" w:type="dxa"/>
            <w:shd w:val="clear" w:color="auto" w:fill="2F5496"/>
          </w:tcPr>
          <w:p w:rsidR="00440C52" w:rsidRPr="00EF4AD3" w:rsidRDefault="00B42CD0"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Male</w:t>
            </w:r>
          </w:p>
        </w:tc>
        <w:tc>
          <w:tcPr>
            <w:tcW w:w="1843" w:type="dxa"/>
            <w:shd w:val="clear" w:color="auto" w:fill="2F5496"/>
          </w:tcPr>
          <w:p w:rsidR="00440C52" w:rsidRPr="00EF4AD3" w:rsidRDefault="00B42CD0"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Female</w:t>
            </w:r>
          </w:p>
        </w:tc>
        <w:tc>
          <w:tcPr>
            <w:tcW w:w="1843" w:type="dxa"/>
            <w:shd w:val="clear" w:color="auto" w:fill="2F5496"/>
          </w:tcPr>
          <w:p w:rsidR="00440C52" w:rsidRPr="00EF4AD3" w:rsidRDefault="00440C52" w:rsidP="000B30B5">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Total</w:t>
            </w:r>
          </w:p>
        </w:tc>
      </w:tr>
      <w:tr w:rsidR="00440C52" w:rsidRPr="000B30B5" w:rsidTr="000B30B5">
        <w:trPr>
          <w:jc w:val="center"/>
        </w:trPr>
        <w:tc>
          <w:tcPr>
            <w:tcW w:w="425" w:type="dxa"/>
          </w:tcPr>
          <w:p w:rsidR="00440C52" w:rsidRPr="000B30B5" w:rsidRDefault="00440C52" w:rsidP="000B30B5">
            <w:pPr>
              <w:spacing w:before="60" w:after="60"/>
              <w:rPr>
                <w:rFonts w:eastAsia="Times New Roman"/>
                <w:sz w:val="20"/>
                <w:szCs w:val="20"/>
                <w:lang w:val="en-US"/>
              </w:rPr>
            </w:pPr>
            <w:r w:rsidRPr="000B30B5">
              <w:rPr>
                <w:rFonts w:eastAsia="Times New Roman"/>
                <w:sz w:val="20"/>
                <w:szCs w:val="20"/>
                <w:lang w:val="en-US"/>
              </w:rPr>
              <w:t>01</w:t>
            </w:r>
          </w:p>
        </w:tc>
        <w:tc>
          <w:tcPr>
            <w:tcW w:w="3009" w:type="dxa"/>
          </w:tcPr>
          <w:p w:rsidR="00440C52" w:rsidRPr="000B30B5" w:rsidRDefault="00440C52"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Sede</w:t>
            </w:r>
            <w:proofErr w:type="spellEnd"/>
          </w:p>
        </w:tc>
        <w:tc>
          <w:tcPr>
            <w:tcW w:w="1842"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257</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927</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1</w:t>
            </w:r>
            <w:r w:rsidR="009B50FE" w:rsidRPr="000B30B5">
              <w:rPr>
                <w:rFonts w:eastAsia="Times New Roman"/>
                <w:sz w:val="20"/>
                <w:szCs w:val="20"/>
                <w:lang w:val="en-US"/>
              </w:rPr>
              <w:t>.</w:t>
            </w:r>
            <w:r w:rsidRPr="000B30B5">
              <w:rPr>
                <w:rFonts w:eastAsia="Times New Roman"/>
                <w:sz w:val="20"/>
                <w:szCs w:val="20"/>
                <w:lang w:val="en-US"/>
              </w:rPr>
              <w:t>184</w:t>
            </w:r>
          </w:p>
        </w:tc>
      </w:tr>
      <w:tr w:rsidR="00440C52" w:rsidRPr="000B30B5" w:rsidTr="000B30B5">
        <w:trPr>
          <w:jc w:val="center"/>
        </w:trPr>
        <w:tc>
          <w:tcPr>
            <w:tcW w:w="425" w:type="dxa"/>
          </w:tcPr>
          <w:p w:rsidR="00440C52" w:rsidRPr="000B30B5" w:rsidRDefault="00440C52" w:rsidP="000B30B5">
            <w:pPr>
              <w:spacing w:before="60" w:after="60"/>
              <w:rPr>
                <w:rFonts w:eastAsia="Times New Roman"/>
                <w:sz w:val="20"/>
                <w:szCs w:val="20"/>
                <w:lang w:val="en-US"/>
              </w:rPr>
            </w:pPr>
            <w:r w:rsidRPr="000B30B5">
              <w:rPr>
                <w:rFonts w:eastAsia="Times New Roman"/>
                <w:sz w:val="20"/>
                <w:szCs w:val="20"/>
                <w:lang w:val="en-US"/>
              </w:rPr>
              <w:t>02</w:t>
            </w:r>
          </w:p>
        </w:tc>
        <w:tc>
          <w:tcPr>
            <w:tcW w:w="3009" w:type="dxa"/>
          </w:tcPr>
          <w:p w:rsidR="00440C52" w:rsidRPr="000B30B5" w:rsidRDefault="00440C52"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Mavengue</w:t>
            </w:r>
            <w:proofErr w:type="spellEnd"/>
          </w:p>
        </w:tc>
        <w:tc>
          <w:tcPr>
            <w:tcW w:w="1842"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219</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337</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56</w:t>
            </w:r>
          </w:p>
        </w:tc>
      </w:tr>
      <w:tr w:rsidR="00440C52" w:rsidRPr="000B30B5" w:rsidTr="000B30B5">
        <w:trPr>
          <w:jc w:val="center"/>
        </w:trPr>
        <w:tc>
          <w:tcPr>
            <w:tcW w:w="425" w:type="dxa"/>
          </w:tcPr>
          <w:p w:rsidR="00440C52" w:rsidRPr="000B30B5" w:rsidRDefault="00440C52" w:rsidP="000B30B5">
            <w:pPr>
              <w:spacing w:before="60" w:after="60"/>
              <w:rPr>
                <w:rFonts w:eastAsia="Times New Roman"/>
                <w:sz w:val="20"/>
                <w:szCs w:val="20"/>
                <w:lang w:val="en-US"/>
              </w:rPr>
            </w:pPr>
            <w:r w:rsidRPr="000B30B5">
              <w:rPr>
                <w:rFonts w:eastAsia="Times New Roman"/>
                <w:sz w:val="20"/>
                <w:szCs w:val="20"/>
                <w:lang w:val="en-US"/>
              </w:rPr>
              <w:t>03</w:t>
            </w:r>
          </w:p>
        </w:tc>
        <w:tc>
          <w:tcPr>
            <w:tcW w:w="3009" w:type="dxa"/>
          </w:tcPr>
          <w:p w:rsidR="00440C52" w:rsidRPr="000B30B5" w:rsidRDefault="00440C52" w:rsidP="000B30B5">
            <w:pPr>
              <w:spacing w:before="60" w:after="60"/>
              <w:rPr>
                <w:rFonts w:eastAsia="Times New Roman"/>
                <w:sz w:val="20"/>
                <w:szCs w:val="20"/>
                <w:lang w:val="en-US"/>
              </w:rPr>
            </w:pPr>
            <w:proofErr w:type="spellStart"/>
            <w:r w:rsidRPr="000B30B5">
              <w:rPr>
                <w:rFonts w:eastAsia="Times New Roman"/>
                <w:sz w:val="20"/>
                <w:szCs w:val="20"/>
                <w:lang w:val="en-US"/>
              </w:rPr>
              <w:t>Comuna</w:t>
            </w:r>
            <w:proofErr w:type="spellEnd"/>
            <w:r w:rsidRPr="000B30B5">
              <w:rPr>
                <w:rFonts w:eastAsia="Times New Roman"/>
                <w:sz w:val="20"/>
                <w:szCs w:val="20"/>
                <w:lang w:val="en-US"/>
              </w:rPr>
              <w:t xml:space="preserve"> do </w:t>
            </w:r>
            <w:proofErr w:type="spellStart"/>
            <w:r w:rsidRPr="000B30B5">
              <w:rPr>
                <w:rFonts w:eastAsia="Times New Roman"/>
                <w:sz w:val="20"/>
                <w:szCs w:val="20"/>
                <w:lang w:val="en-US"/>
              </w:rPr>
              <w:t>Maué</w:t>
            </w:r>
            <w:proofErr w:type="spellEnd"/>
          </w:p>
        </w:tc>
        <w:tc>
          <w:tcPr>
            <w:tcW w:w="1842"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105</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214</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319</w:t>
            </w:r>
          </w:p>
        </w:tc>
      </w:tr>
      <w:tr w:rsidR="00440C52" w:rsidRPr="000B30B5" w:rsidTr="000B30B5">
        <w:trPr>
          <w:jc w:val="center"/>
        </w:trPr>
        <w:tc>
          <w:tcPr>
            <w:tcW w:w="3434" w:type="dxa"/>
            <w:gridSpan w:val="2"/>
          </w:tcPr>
          <w:p w:rsidR="00440C52" w:rsidRPr="000B30B5" w:rsidRDefault="00440C52" w:rsidP="000B30B5">
            <w:pPr>
              <w:spacing w:before="60" w:after="60"/>
              <w:rPr>
                <w:rFonts w:eastAsia="Times New Roman"/>
                <w:b/>
                <w:sz w:val="20"/>
                <w:szCs w:val="20"/>
                <w:lang w:val="en-US"/>
              </w:rPr>
            </w:pPr>
            <w:r w:rsidRPr="000B30B5">
              <w:rPr>
                <w:rFonts w:eastAsia="Times New Roman"/>
                <w:b/>
                <w:sz w:val="20"/>
                <w:szCs w:val="20"/>
                <w:lang w:val="en-US"/>
              </w:rPr>
              <w:t xml:space="preserve">Total </w:t>
            </w:r>
            <w:proofErr w:type="spellStart"/>
            <w:r w:rsidRPr="000B30B5">
              <w:rPr>
                <w:rFonts w:eastAsia="Times New Roman"/>
                <w:b/>
                <w:sz w:val="20"/>
                <w:szCs w:val="20"/>
                <w:lang w:val="en-US"/>
              </w:rPr>
              <w:t>Geral</w:t>
            </w:r>
            <w:proofErr w:type="spellEnd"/>
          </w:p>
        </w:tc>
        <w:tc>
          <w:tcPr>
            <w:tcW w:w="1842"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581</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1</w:t>
            </w:r>
            <w:r w:rsidR="009B50FE" w:rsidRPr="000B30B5">
              <w:rPr>
                <w:rFonts w:eastAsia="Times New Roman"/>
                <w:sz w:val="20"/>
                <w:szCs w:val="20"/>
                <w:lang w:val="en-US"/>
              </w:rPr>
              <w:t>.</w:t>
            </w:r>
            <w:r w:rsidRPr="000B30B5">
              <w:rPr>
                <w:rFonts w:eastAsia="Times New Roman"/>
                <w:sz w:val="20"/>
                <w:szCs w:val="20"/>
                <w:lang w:val="en-US"/>
              </w:rPr>
              <w:t>478</w:t>
            </w:r>
          </w:p>
        </w:tc>
        <w:tc>
          <w:tcPr>
            <w:tcW w:w="1843" w:type="dxa"/>
          </w:tcPr>
          <w:p w:rsidR="00440C52" w:rsidRPr="000B30B5" w:rsidRDefault="00440C52" w:rsidP="000B30B5">
            <w:pPr>
              <w:spacing w:before="60" w:after="60"/>
              <w:jc w:val="right"/>
              <w:rPr>
                <w:rFonts w:eastAsia="Times New Roman"/>
                <w:sz w:val="20"/>
                <w:szCs w:val="20"/>
                <w:lang w:val="en-US"/>
              </w:rPr>
            </w:pPr>
            <w:r w:rsidRPr="000B30B5">
              <w:rPr>
                <w:rFonts w:eastAsia="Times New Roman"/>
                <w:sz w:val="20"/>
                <w:szCs w:val="20"/>
                <w:lang w:val="en-US"/>
              </w:rPr>
              <w:t>2</w:t>
            </w:r>
            <w:r w:rsidR="009B50FE" w:rsidRPr="000B30B5">
              <w:rPr>
                <w:rFonts w:eastAsia="Times New Roman"/>
                <w:sz w:val="20"/>
                <w:szCs w:val="20"/>
                <w:lang w:val="en-US"/>
              </w:rPr>
              <w:t>.</w:t>
            </w:r>
            <w:r w:rsidRPr="000B30B5">
              <w:rPr>
                <w:rFonts w:eastAsia="Times New Roman"/>
                <w:sz w:val="20"/>
                <w:szCs w:val="20"/>
                <w:lang w:val="en-US"/>
              </w:rPr>
              <w:t>009</w:t>
            </w:r>
          </w:p>
        </w:tc>
      </w:tr>
    </w:tbl>
    <w:p w:rsidR="00B42CD0" w:rsidRDefault="00B42CD0" w:rsidP="000B30B5">
      <w:pPr>
        <w:pStyle w:val="Heading4"/>
        <w:spacing w:before="240" w:after="120"/>
        <w:jc w:val="left"/>
        <w:rPr>
          <w:bCs/>
          <w:sz w:val="20"/>
          <w:szCs w:val="20"/>
          <w:u w:val="single"/>
          <w:lang w:val="en-US"/>
        </w:rPr>
      </w:pPr>
    </w:p>
    <w:p w:rsidR="00417B12" w:rsidRPr="000B30B5" w:rsidRDefault="00417B12" w:rsidP="000B30B5">
      <w:pPr>
        <w:pStyle w:val="Heading4"/>
        <w:spacing w:before="240" w:after="120"/>
        <w:jc w:val="left"/>
        <w:rPr>
          <w:bCs/>
          <w:sz w:val="20"/>
          <w:szCs w:val="20"/>
          <w:u w:val="single"/>
          <w:lang w:val="en-US"/>
        </w:rPr>
      </w:pPr>
      <w:r w:rsidRPr="000B30B5">
        <w:rPr>
          <w:bCs/>
          <w:sz w:val="20"/>
          <w:szCs w:val="20"/>
          <w:u w:val="single"/>
          <w:lang w:val="en-US"/>
        </w:rPr>
        <w:t>CULTURAL HERITAGE</w:t>
      </w:r>
    </w:p>
    <w:p w:rsidR="00417B12" w:rsidRPr="000B30B5" w:rsidRDefault="00417B12" w:rsidP="000B30B5">
      <w:pPr>
        <w:pStyle w:val="Heading4"/>
        <w:spacing w:after="120"/>
        <w:jc w:val="both"/>
        <w:rPr>
          <w:bCs/>
          <w:sz w:val="20"/>
          <w:szCs w:val="20"/>
          <w:lang w:val="en-US"/>
        </w:rPr>
      </w:pPr>
      <w:r w:rsidRPr="000B30B5">
        <w:rPr>
          <w:bCs/>
          <w:sz w:val="20"/>
          <w:szCs w:val="20"/>
          <w:lang w:val="en-US"/>
        </w:rPr>
        <w:t xml:space="preserve">Languages ​​spoken in the Municipality of </w:t>
      </w:r>
      <w:proofErr w:type="spellStart"/>
      <w:r w:rsidRPr="000B30B5">
        <w:rPr>
          <w:bCs/>
          <w:sz w:val="20"/>
          <w:szCs w:val="20"/>
          <w:lang w:val="en-US"/>
        </w:rPr>
        <w:t>Calai</w:t>
      </w:r>
      <w:proofErr w:type="spellEnd"/>
    </w:p>
    <w:p w:rsidR="00417B12" w:rsidRPr="000B30B5" w:rsidRDefault="00417B12" w:rsidP="000B30B5">
      <w:pPr>
        <w:pStyle w:val="Heading4"/>
        <w:jc w:val="both"/>
        <w:rPr>
          <w:b w:val="0"/>
          <w:sz w:val="20"/>
          <w:szCs w:val="20"/>
          <w:lang w:val="en-US"/>
        </w:rPr>
      </w:pPr>
      <w:r w:rsidRPr="000B30B5">
        <w:rPr>
          <w:b w:val="0"/>
          <w:sz w:val="20"/>
          <w:szCs w:val="20"/>
          <w:lang w:val="en-US"/>
        </w:rPr>
        <w:t xml:space="preserve">At the Municipality level, eight (8) languages ​​are spoken, such as: </w:t>
      </w:r>
      <w:proofErr w:type="spellStart"/>
      <w:r w:rsidRPr="000B30B5">
        <w:rPr>
          <w:b w:val="0"/>
          <w:sz w:val="20"/>
          <w:szCs w:val="20"/>
          <w:lang w:val="en-US"/>
        </w:rPr>
        <w:t>Nganguela</w:t>
      </w:r>
      <w:proofErr w:type="spellEnd"/>
      <w:r w:rsidRPr="000B30B5">
        <w:rPr>
          <w:b w:val="0"/>
          <w:sz w:val="20"/>
          <w:szCs w:val="20"/>
          <w:lang w:val="en-US"/>
        </w:rPr>
        <w:t xml:space="preserve">, </w:t>
      </w:r>
      <w:proofErr w:type="spellStart"/>
      <w:r w:rsidRPr="000B30B5">
        <w:rPr>
          <w:b w:val="0"/>
          <w:sz w:val="20"/>
          <w:szCs w:val="20"/>
          <w:lang w:val="en-US"/>
        </w:rPr>
        <w:t>Cuangar</w:t>
      </w:r>
      <w:proofErr w:type="spellEnd"/>
      <w:r w:rsidRPr="000B30B5">
        <w:rPr>
          <w:b w:val="0"/>
          <w:sz w:val="20"/>
          <w:szCs w:val="20"/>
          <w:lang w:val="en-US"/>
        </w:rPr>
        <w:t xml:space="preserve">, </w:t>
      </w:r>
      <w:proofErr w:type="spellStart"/>
      <w:r w:rsidRPr="000B30B5">
        <w:rPr>
          <w:b w:val="0"/>
          <w:sz w:val="20"/>
          <w:szCs w:val="20"/>
          <w:lang w:val="en-US"/>
        </w:rPr>
        <w:t>Xambiu</w:t>
      </w:r>
      <w:proofErr w:type="spellEnd"/>
      <w:r w:rsidRPr="000B30B5">
        <w:rPr>
          <w:b w:val="0"/>
          <w:sz w:val="20"/>
          <w:szCs w:val="20"/>
          <w:lang w:val="en-US"/>
        </w:rPr>
        <w:t xml:space="preserve">, </w:t>
      </w:r>
      <w:proofErr w:type="spellStart"/>
      <w:r w:rsidRPr="000B30B5">
        <w:rPr>
          <w:b w:val="0"/>
          <w:sz w:val="20"/>
          <w:szCs w:val="20"/>
          <w:lang w:val="en-US"/>
        </w:rPr>
        <w:t>Dirico</w:t>
      </w:r>
      <w:proofErr w:type="spellEnd"/>
      <w:r w:rsidRPr="000B30B5">
        <w:rPr>
          <w:b w:val="0"/>
          <w:sz w:val="20"/>
          <w:szCs w:val="20"/>
          <w:lang w:val="en-US"/>
        </w:rPr>
        <w:t xml:space="preserve">, </w:t>
      </w:r>
      <w:proofErr w:type="spellStart"/>
      <w:r w:rsidRPr="000B30B5">
        <w:rPr>
          <w:b w:val="0"/>
          <w:sz w:val="20"/>
          <w:szCs w:val="20"/>
          <w:lang w:val="en-US"/>
        </w:rPr>
        <w:t>Mbucusso</w:t>
      </w:r>
      <w:proofErr w:type="spellEnd"/>
      <w:r w:rsidRPr="000B30B5">
        <w:rPr>
          <w:b w:val="0"/>
          <w:sz w:val="20"/>
          <w:szCs w:val="20"/>
          <w:lang w:val="en-US"/>
        </w:rPr>
        <w:t xml:space="preserve">, </w:t>
      </w:r>
      <w:proofErr w:type="spellStart"/>
      <w:r w:rsidRPr="000B30B5">
        <w:rPr>
          <w:b w:val="0"/>
          <w:sz w:val="20"/>
          <w:szCs w:val="20"/>
          <w:lang w:val="en-US"/>
        </w:rPr>
        <w:t>Camussequele</w:t>
      </w:r>
      <w:proofErr w:type="spellEnd"/>
      <w:r w:rsidRPr="000B30B5">
        <w:rPr>
          <w:b w:val="0"/>
          <w:sz w:val="20"/>
          <w:szCs w:val="20"/>
          <w:lang w:val="en-US"/>
        </w:rPr>
        <w:t xml:space="preserve">, </w:t>
      </w:r>
      <w:proofErr w:type="spellStart"/>
      <w:r w:rsidRPr="000B30B5">
        <w:rPr>
          <w:b w:val="0"/>
          <w:sz w:val="20"/>
          <w:szCs w:val="20"/>
          <w:lang w:val="en-US"/>
        </w:rPr>
        <w:t>Umbundo</w:t>
      </w:r>
      <w:proofErr w:type="spellEnd"/>
      <w:r w:rsidRPr="000B30B5">
        <w:rPr>
          <w:b w:val="0"/>
          <w:sz w:val="20"/>
          <w:szCs w:val="20"/>
          <w:lang w:val="en-US"/>
        </w:rPr>
        <w:t xml:space="preserve"> and </w:t>
      </w:r>
      <w:proofErr w:type="spellStart"/>
      <w:r w:rsidRPr="000B30B5">
        <w:rPr>
          <w:b w:val="0"/>
          <w:sz w:val="20"/>
          <w:szCs w:val="20"/>
          <w:lang w:val="en-US"/>
        </w:rPr>
        <w:t>Quioco</w:t>
      </w:r>
      <w:proofErr w:type="spellEnd"/>
      <w:r w:rsidRPr="000B30B5">
        <w:rPr>
          <w:b w:val="0"/>
          <w:sz w:val="20"/>
          <w:szCs w:val="20"/>
          <w:lang w:val="en-US"/>
        </w:rPr>
        <w:t>.</w:t>
      </w:r>
    </w:p>
    <w:p w:rsidR="00B42CD0" w:rsidRDefault="00B42CD0" w:rsidP="000B30B5">
      <w:pPr>
        <w:pStyle w:val="Heading4"/>
        <w:spacing w:after="120"/>
        <w:jc w:val="both"/>
        <w:rPr>
          <w:bCs/>
          <w:sz w:val="20"/>
          <w:szCs w:val="20"/>
          <w:lang w:val="en-US"/>
        </w:rPr>
      </w:pPr>
    </w:p>
    <w:p w:rsidR="00417B12" w:rsidRPr="000B30B5" w:rsidRDefault="00417B12" w:rsidP="000B30B5">
      <w:pPr>
        <w:pStyle w:val="Heading4"/>
        <w:spacing w:after="120"/>
        <w:jc w:val="both"/>
        <w:rPr>
          <w:bCs/>
          <w:sz w:val="20"/>
          <w:szCs w:val="20"/>
          <w:lang w:val="en-US"/>
        </w:rPr>
      </w:pPr>
      <w:r w:rsidRPr="000B30B5">
        <w:rPr>
          <w:bCs/>
          <w:sz w:val="20"/>
          <w:szCs w:val="20"/>
          <w:lang w:val="en-US"/>
        </w:rPr>
        <w:t>Puberty and Circumcision</w:t>
      </w:r>
    </w:p>
    <w:p w:rsidR="00417B12" w:rsidRPr="000B30B5" w:rsidRDefault="00417B12" w:rsidP="000B30B5">
      <w:pPr>
        <w:pStyle w:val="Heading4"/>
        <w:jc w:val="both"/>
        <w:rPr>
          <w:b w:val="0"/>
          <w:sz w:val="20"/>
          <w:szCs w:val="20"/>
          <w:lang w:val="en-US"/>
        </w:rPr>
      </w:pPr>
      <w:r w:rsidRPr="000B30B5">
        <w:rPr>
          <w:b w:val="0"/>
          <w:sz w:val="20"/>
          <w:szCs w:val="20"/>
          <w:lang w:val="en-US"/>
        </w:rPr>
        <w:lastRenderedPageBreak/>
        <w:t xml:space="preserve">During the year, a puberty and circumcision ceremony is held, the number of </w:t>
      </w:r>
      <w:r w:rsidR="00B42CD0">
        <w:rPr>
          <w:b w:val="0"/>
          <w:sz w:val="20"/>
          <w:szCs w:val="20"/>
          <w:lang w:val="en-US"/>
        </w:rPr>
        <w:t>participants circumcised</w:t>
      </w:r>
      <w:r w:rsidRPr="000B30B5">
        <w:rPr>
          <w:b w:val="0"/>
          <w:sz w:val="20"/>
          <w:szCs w:val="20"/>
          <w:lang w:val="en-US"/>
        </w:rPr>
        <w:t xml:space="preserve"> varies from 30 to 40 of both sexes. These acts are usually carried out simultaneously in the periods between May and August, taking advantage of the harvest season. The age of puberty is from 16 years old and for circumcision the age varies from 8 years onwards.</w:t>
      </w:r>
    </w:p>
    <w:p w:rsidR="00417B12" w:rsidRPr="000B30B5" w:rsidRDefault="00417B12" w:rsidP="000B30B5">
      <w:pPr>
        <w:pStyle w:val="Heading4"/>
        <w:spacing w:after="120"/>
        <w:jc w:val="both"/>
        <w:rPr>
          <w:bCs/>
          <w:sz w:val="20"/>
          <w:szCs w:val="20"/>
          <w:lang w:val="en-US"/>
        </w:rPr>
      </w:pPr>
      <w:r w:rsidRPr="000B30B5">
        <w:rPr>
          <w:bCs/>
          <w:sz w:val="20"/>
          <w:szCs w:val="20"/>
          <w:lang w:val="en-US"/>
        </w:rPr>
        <w:t>Main Churches installed in the Municipality</w:t>
      </w:r>
    </w:p>
    <w:p w:rsidR="00604CCD" w:rsidRDefault="00417B12" w:rsidP="00604CCD">
      <w:pPr>
        <w:pStyle w:val="Heading4"/>
        <w:spacing w:after="120"/>
        <w:jc w:val="both"/>
        <w:rPr>
          <w:b w:val="0"/>
          <w:sz w:val="20"/>
          <w:szCs w:val="20"/>
          <w:lang w:val="en-US"/>
        </w:rPr>
      </w:pPr>
      <w:r w:rsidRPr="000B30B5">
        <w:rPr>
          <w:b w:val="0"/>
          <w:sz w:val="20"/>
          <w:szCs w:val="20"/>
          <w:lang w:val="en-US"/>
        </w:rPr>
        <w:t xml:space="preserve">In the religious domain, 17 churches are registered, 13 of which are recognized by the Angolan Government and 4 are not recognized, the latter being under the control of the ICCA - “Church of the Christian Coalition of Angola”. </w:t>
      </w:r>
    </w:p>
    <w:p w:rsidR="00417B12" w:rsidRPr="000B30B5" w:rsidRDefault="00417B12" w:rsidP="00604CCD">
      <w:pPr>
        <w:pStyle w:val="Heading4"/>
        <w:spacing w:after="120"/>
        <w:jc w:val="both"/>
        <w:rPr>
          <w:b w:val="0"/>
          <w:sz w:val="20"/>
          <w:szCs w:val="20"/>
          <w:lang w:val="en-US"/>
        </w:rPr>
      </w:pPr>
      <w:r w:rsidRPr="000B30B5">
        <w:rPr>
          <w:b w:val="0"/>
          <w:sz w:val="20"/>
          <w:szCs w:val="20"/>
          <w:lang w:val="en-US"/>
        </w:rPr>
        <w:t xml:space="preserve">There is an Association of Churches with </w:t>
      </w:r>
      <w:r w:rsidRPr="006C3899">
        <w:rPr>
          <w:b w:val="0"/>
          <w:sz w:val="20"/>
          <w:szCs w:val="20"/>
          <w:lang w:val="en-US"/>
        </w:rPr>
        <w:t xml:space="preserve">their </w:t>
      </w:r>
      <w:r w:rsidR="006C3899">
        <w:rPr>
          <w:b w:val="0"/>
          <w:sz w:val="20"/>
          <w:szCs w:val="20"/>
          <w:lang w:val="en-US"/>
        </w:rPr>
        <w:t>highest representatives, named</w:t>
      </w:r>
      <w:r w:rsidRPr="000B30B5">
        <w:rPr>
          <w:b w:val="0"/>
          <w:sz w:val="20"/>
          <w:szCs w:val="20"/>
          <w:lang w:val="en-US"/>
        </w:rPr>
        <w:t xml:space="preserve">: </w:t>
      </w:r>
      <w:proofErr w:type="spellStart"/>
      <w:r w:rsidRPr="000B30B5">
        <w:rPr>
          <w:b w:val="0"/>
          <w:sz w:val="20"/>
          <w:szCs w:val="20"/>
          <w:lang w:val="en-US"/>
        </w:rPr>
        <w:t>Rer</w:t>
      </w:r>
      <w:proofErr w:type="spellEnd"/>
      <w:r w:rsidRPr="000B30B5">
        <w:rPr>
          <w:b w:val="0"/>
          <w:sz w:val="20"/>
          <w:szCs w:val="20"/>
          <w:lang w:val="en-US"/>
        </w:rPr>
        <w:t xml:space="preserve">: </w:t>
      </w:r>
      <w:proofErr w:type="spellStart"/>
      <w:r w:rsidRPr="000B30B5">
        <w:rPr>
          <w:b w:val="0"/>
          <w:sz w:val="20"/>
          <w:szCs w:val="20"/>
          <w:lang w:val="en-US"/>
        </w:rPr>
        <w:t>Domingos</w:t>
      </w:r>
      <w:proofErr w:type="spellEnd"/>
      <w:r w:rsidRPr="000B30B5">
        <w:rPr>
          <w:b w:val="0"/>
          <w:sz w:val="20"/>
          <w:szCs w:val="20"/>
          <w:lang w:val="en-US"/>
        </w:rPr>
        <w:t xml:space="preserve"> </w:t>
      </w:r>
      <w:proofErr w:type="spellStart"/>
      <w:r w:rsidRPr="000B30B5">
        <w:rPr>
          <w:b w:val="0"/>
          <w:sz w:val="20"/>
          <w:szCs w:val="20"/>
          <w:lang w:val="en-US"/>
        </w:rPr>
        <w:t>Paulino</w:t>
      </w:r>
      <w:proofErr w:type="spellEnd"/>
      <w:r w:rsidRPr="000B30B5">
        <w:rPr>
          <w:b w:val="0"/>
          <w:sz w:val="20"/>
          <w:szCs w:val="20"/>
          <w:lang w:val="en-US"/>
        </w:rPr>
        <w:t xml:space="preserve">, and his deputy, </w:t>
      </w:r>
      <w:proofErr w:type="spellStart"/>
      <w:r w:rsidRPr="000B30B5">
        <w:rPr>
          <w:b w:val="0"/>
          <w:sz w:val="20"/>
          <w:szCs w:val="20"/>
          <w:lang w:val="en-US"/>
        </w:rPr>
        <w:t>Rer</w:t>
      </w:r>
      <w:proofErr w:type="spellEnd"/>
      <w:r w:rsidRPr="000B30B5">
        <w:rPr>
          <w:b w:val="0"/>
          <w:sz w:val="20"/>
          <w:szCs w:val="20"/>
          <w:lang w:val="en-US"/>
        </w:rPr>
        <w:t>: Agostinho Jamba.</w:t>
      </w:r>
    </w:p>
    <w:p w:rsidR="008D31BD" w:rsidRPr="00604CCD" w:rsidRDefault="00417B12" w:rsidP="000B30B5">
      <w:pPr>
        <w:pStyle w:val="Heading4"/>
        <w:spacing w:after="120"/>
        <w:jc w:val="both"/>
        <w:rPr>
          <w:bCs/>
          <w:sz w:val="20"/>
          <w:szCs w:val="20"/>
          <w:lang w:val="en-US"/>
        </w:rPr>
      </w:pPr>
      <w:r w:rsidRPr="00604CCD">
        <w:rPr>
          <w:bCs/>
          <w:sz w:val="20"/>
          <w:szCs w:val="20"/>
          <w:lang w:val="en-US"/>
        </w:rPr>
        <w:t>Table 15: Mapping of Churches and their Leaders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5324"/>
        <w:gridCol w:w="3071"/>
      </w:tblGrid>
      <w:tr w:rsidR="000B30B5" w:rsidRPr="00EF4AD3" w:rsidTr="00EF4AD3">
        <w:trPr>
          <w:jc w:val="center"/>
        </w:trPr>
        <w:tc>
          <w:tcPr>
            <w:tcW w:w="657" w:type="dxa"/>
            <w:shd w:val="clear" w:color="auto" w:fill="2F5496"/>
          </w:tcPr>
          <w:p w:rsidR="00195F34" w:rsidRPr="00EF4AD3" w:rsidRDefault="00195F34"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N/O</w:t>
            </w:r>
          </w:p>
        </w:tc>
        <w:tc>
          <w:tcPr>
            <w:tcW w:w="5324" w:type="dxa"/>
            <w:shd w:val="clear" w:color="auto" w:fill="2F5496"/>
          </w:tcPr>
          <w:p w:rsidR="00195F34" w:rsidRPr="00EF4AD3" w:rsidRDefault="00195F34" w:rsidP="000B30B5">
            <w:pPr>
              <w:spacing w:before="60" w:after="60"/>
              <w:rPr>
                <w:rFonts w:eastAsia="Times New Roman"/>
                <w:b/>
                <w:color w:val="FFFFFF"/>
                <w:sz w:val="20"/>
                <w:szCs w:val="20"/>
                <w:lang w:val="en-US"/>
              </w:rPr>
            </w:pPr>
            <w:proofErr w:type="spellStart"/>
            <w:r w:rsidRPr="00EF4AD3">
              <w:rPr>
                <w:rFonts w:eastAsia="Times New Roman"/>
                <w:b/>
                <w:color w:val="FFFFFF"/>
                <w:sz w:val="20"/>
                <w:szCs w:val="20"/>
                <w:lang w:val="en-US"/>
              </w:rPr>
              <w:t>Denominação</w:t>
            </w:r>
            <w:proofErr w:type="spellEnd"/>
          </w:p>
        </w:tc>
        <w:tc>
          <w:tcPr>
            <w:tcW w:w="3071" w:type="dxa"/>
            <w:shd w:val="clear" w:color="auto" w:fill="2F5496"/>
          </w:tcPr>
          <w:p w:rsidR="00195F34" w:rsidRPr="00EF4AD3" w:rsidRDefault="00195F34" w:rsidP="000B30B5">
            <w:pPr>
              <w:spacing w:before="60" w:after="60"/>
              <w:rPr>
                <w:rFonts w:eastAsia="Times New Roman"/>
                <w:b/>
                <w:color w:val="FFFFFF"/>
                <w:sz w:val="20"/>
                <w:szCs w:val="20"/>
                <w:lang w:val="en-US"/>
              </w:rPr>
            </w:pPr>
            <w:r w:rsidRPr="00EF4AD3">
              <w:rPr>
                <w:rFonts w:eastAsia="Times New Roman"/>
                <w:b/>
                <w:color w:val="FFFFFF"/>
                <w:sz w:val="20"/>
                <w:szCs w:val="20"/>
                <w:lang w:val="en-US"/>
              </w:rPr>
              <w:t>Pastor/</w:t>
            </w:r>
            <w:proofErr w:type="spellStart"/>
            <w:r w:rsidRPr="00EF4AD3">
              <w:rPr>
                <w:rFonts w:eastAsia="Times New Roman"/>
                <w:b/>
                <w:color w:val="FFFFFF"/>
                <w:sz w:val="20"/>
                <w:szCs w:val="20"/>
                <w:lang w:val="en-US"/>
              </w:rPr>
              <w:t>Representantes</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01</w:t>
            </w:r>
          </w:p>
        </w:tc>
        <w:tc>
          <w:tcPr>
            <w:tcW w:w="5324" w:type="dxa"/>
          </w:tcPr>
          <w:p w:rsidR="00195F34" w:rsidRPr="000B30B5" w:rsidRDefault="00195F3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Católica</w:t>
            </w:r>
            <w:proofErr w:type="spellEnd"/>
          </w:p>
        </w:tc>
        <w:tc>
          <w:tcPr>
            <w:tcW w:w="3071"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Pe. Júlio Carlos Alberto</w:t>
            </w:r>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02</w:t>
            </w:r>
          </w:p>
        </w:tc>
        <w:tc>
          <w:tcPr>
            <w:tcW w:w="5324" w:type="dxa"/>
          </w:tcPr>
          <w:p w:rsidR="00195F34" w:rsidRPr="000B30B5" w:rsidRDefault="00195F3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Cheia</w:t>
            </w:r>
            <w:proofErr w:type="spellEnd"/>
            <w:r w:rsidRPr="000B30B5">
              <w:rPr>
                <w:rFonts w:eastAsia="Times New Roman"/>
                <w:sz w:val="20"/>
                <w:szCs w:val="20"/>
                <w:lang w:val="en-US"/>
              </w:rPr>
              <w:t xml:space="preserve"> da </w:t>
            </w:r>
            <w:proofErr w:type="spellStart"/>
            <w:r w:rsidRPr="000B30B5">
              <w:rPr>
                <w:rFonts w:eastAsia="Times New Roman"/>
                <w:sz w:val="20"/>
                <w:szCs w:val="20"/>
                <w:lang w:val="en-US"/>
              </w:rPr>
              <w:t>Palavra</w:t>
            </w:r>
            <w:proofErr w:type="spellEnd"/>
            <w:r w:rsidRPr="000B30B5">
              <w:rPr>
                <w:rFonts w:eastAsia="Times New Roman"/>
                <w:sz w:val="20"/>
                <w:szCs w:val="20"/>
                <w:lang w:val="en-US"/>
              </w:rPr>
              <w:t xml:space="preserve"> de Deus (I.C.P.D.A)</w:t>
            </w:r>
          </w:p>
        </w:tc>
        <w:tc>
          <w:tcPr>
            <w:tcW w:w="3071"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 xml:space="preserve">Rev. João </w:t>
            </w:r>
            <w:proofErr w:type="spellStart"/>
            <w:r w:rsidRPr="000B30B5">
              <w:rPr>
                <w:rFonts w:eastAsia="Times New Roman"/>
                <w:sz w:val="20"/>
                <w:szCs w:val="20"/>
                <w:lang w:val="en-US"/>
              </w:rPr>
              <w:t>Mbango</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Ngunga</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03</w:t>
            </w:r>
          </w:p>
        </w:tc>
        <w:tc>
          <w:tcPr>
            <w:tcW w:w="5324" w:type="dxa"/>
          </w:tcPr>
          <w:p w:rsidR="00195F34" w:rsidRPr="000B30B5" w:rsidRDefault="00195F3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Assembleia de Deus Pentecostal</w:t>
            </w:r>
          </w:p>
        </w:tc>
        <w:tc>
          <w:tcPr>
            <w:tcW w:w="3071"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 xml:space="preserve">Rev. </w:t>
            </w:r>
            <w:proofErr w:type="spellStart"/>
            <w:r w:rsidRPr="000B30B5">
              <w:rPr>
                <w:rFonts w:eastAsia="Times New Roman"/>
                <w:sz w:val="20"/>
                <w:szCs w:val="20"/>
                <w:lang w:val="en-US"/>
              </w:rPr>
              <w:t>Domingos</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Paulino</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04</w:t>
            </w:r>
          </w:p>
        </w:tc>
        <w:tc>
          <w:tcPr>
            <w:tcW w:w="5324" w:type="dxa"/>
          </w:tcPr>
          <w:p w:rsidR="00195F34" w:rsidRPr="000B30B5" w:rsidRDefault="008842E2" w:rsidP="000B30B5">
            <w:pPr>
              <w:spacing w:before="60" w:after="60"/>
              <w:rPr>
                <w:rFonts w:eastAsia="Times New Roman"/>
                <w:sz w:val="20"/>
                <w:szCs w:val="20"/>
                <w:lang w:val="en-US"/>
              </w:rPr>
            </w:pPr>
            <w:proofErr w:type="spellStart"/>
            <w:r w:rsidRPr="000B30B5">
              <w:rPr>
                <w:rFonts w:eastAsia="Times New Roman"/>
                <w:sz w:val="20"/>
                <w:szCs w:val="20"/>
                <w:lang w:val="en-US"/>
              </w:rPr>
              <w:t>União</w:t>
            </w:r>
            <w:proofErr w:type="spellEnd"/>
            <w:r w:rsidRPr="000B30B5">
              <w:rPr>
                <w:rFonts w:eastAsia="Times New Roman"/>
                <w:sz w:val="20"/>
                <w:szCs w:val="20"/>
                <w:lang w:val="en-US"/>
              </w:rPr>
              <w:t xml:space="preserve"> das </w:t>
            </w:r>
            <w:proofErr w:type="spellStart"/>
            <w:r w:rsidRPr="000B30B5">
              <w:rPr>
                <w:rFonts w:eastAsia="Times New Roman"/>
                <w:sz w:val="20"/>
                <w:szCs w:val="20"/>
                <w:lang w:val="en-US"/>
              </w:rPr>
              <w:t>Igrejas</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Evangélicas</w:t>
            </w:r>
            <w:proofErr w:type="spellEnd"/>
            <w:r w:rsidRPr="000B30B5">
              <w:rPr>
                <w:rFonts w:eastAsia="Times New Roman"/>
                <w:sz w:val="20"/>
                <w:szCs w:val="20"/>
                <w:lang w:val="en-US"/>
              </w:rPr>
              <w:t xml:space="preserve"> de Angola (UIEA)</w:t>
            </w:r>
          </w:p>
        </w:tc>
        <w:tc>
          <w:tcPr>
            <w:tcW w:w="3071" w:type="dxa"/>
          </w:tcPr>
          <w:p w:rsidR="00195F34" w:rsidRPr="000B30B5" w:rsidRDefault="008842E2" w:rsidP="000B30B5">
            <w:pPr>
              <w:spacing w:before="60" w:after="60"/>
              <w:rPr>
                <w:rFonts w:eastAsia="Times New Roman"/>
                <w:sz w:val="20"/>
                <w:szCs w:val="20"/>
                <w:lang w:val="en-US"/>
              </w:rPr>
            </w:pPr>
            <w:r w:rsidRPr="000B30B5">
              <w:rPr>
                <w:rFonts w:eastAsia="Times New Roman"/>
                <w:sz w:val="20"/>
                <w:szCs w:val="20"/>
                <w:lang w:val="en-US"/>
              </w:rPr>
              <w:t xml:space="preserve">Rev. Feliciano </w:t>
            </w:r>
            <w:proofErr w:type="spellStart"/>
            <w:r w:rsidRPr="000B30B5">
              <w:rPr>
                <w:rFonts w:eastAsia="Times New Roman"/>
                <w:sz w:val="20"/>
                <w:szCs w:val="20"/>
                <w:lang w:val="en-US"/>
              </w:rPr>
              <w:t>Ndelequi</w:t>
            </w:r>
            <w:proofErr w:type="spellEnd"/>
            <w:r w:rsidRPr="000B30B5">
              <w:rPr>
                <w:rFonts w:eastAsia="Times New Roman"/>
                <w:sz w:val="20"/>
                <w:szCs w:val="20"/>
                <w:lang w:val="en-US"/>
              </w:rPr>
              <w:t xml:space="preserve"> Tomás</w:t>
            </w:r>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05</w:t>
            </w:r>
          </w:p>
        </w:tc>
        <w:tc>
          <w:tcPr>
            <w:tcW w:w="5324" w:type="dxa"/>
          </w:tcPr>
          <w:p w:rsidR="00195F34" w:rsidRPr="000B30B5" w:rsidRDefault="008842E2"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Convenção</w:t>
            </w:r>
            <w:proofErr w:type="spellEnd"/>
            <w:r w:rsidRPr="000B30B5">
              <w:rPr>
                <w:rFonts w:eastAsia="Times New Roman"/>
                <w:sz w:val="20"/>
                <w:szCs w:val="20"/>
                <w:lang w:val="en-US"/>
              </w:rPr>
              <w:t xml:space="preserve"> Baptista (ICB)</w:t>
            </w:r>
          </w:p>
        </w:tc>
        <w:tc>
          <w:tcPr>
            <w:tcW w:w="3071" w:type="dxa"/>
          </w:tcPr>
          <w:p w:rsidR="00195F34" w:rsidRPr="000B30B5" w:rsidRDefault="008842E2" w:rsidP="000B30B5">
            <w:pPr>
              <w:spacing w:before="60" w:after="60"/>
              <w:rPr>
                <w:rFonts w:eastAsia="Times New Roman"/>
                <w:sz w:val="20"/>
                <w:szCs w:val="20"/>
                <w:lang w:val="en-US"/>
              </w:rPr>
            </w:pPr>
            <w:r w:rsidRPr="000B30B5">
              <w:rPr>
                <w:rFonts w:eastAsia="Times New Roman"/>
                <w:sz w:val="20"/>
                <w:szCs w:val="20"/>
                <w:lang w:val="en-US"/>
              </w:rPr>
              <w:t xml:space="preserve">Rev. Adriano </w:t>
            </w:r>
            <w:proofErr w:type="spellStart"/>
            <w:r w:rsidRPr="000B30B5">
              <w:rPr>
                <w:rFonts w:eastAsia="Times New Roman"/>
                <w:sz w:val="20"/>
                <w:szCs w:val="20"/>
                <w:lang w:val="en-US"/>
              </w:rPr>
              <w:t>Kativa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Tchintango</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06</w:t>
            </w:r>
          </w:p>
        </w:tc>
        <w:tc>
          <w:tcPr>
            <w:tcW w:w="5324" w:type="dxa"/>
          </w:tcPr>
          <w:p w:rsidR="00195F34" w:rsidRPr="000B30B5" w:rsidRDefault="008842E2"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Bom Deus</w:t>
            </w:r>
          </w:p>
        </w:tc>
        <w:tc>
          <w:tcPr>
            <w:tcW w:w="3071" w:type="dxa"/>
          </w:tcPr>
          <w:p w:rsidR="00195F34" w:rsidRPr="000B30B5" w:rsidRDefault="008842E2" w:rsidP="000B30B5">
            <w:pPr>
              <w:spacing w:before="60" w:after="60"/>
              <w:rPr>
                <w:rFonts w:eastAsia="Times New Roman"/>
                <w:sz w:val="20"/>
                <w:szCs w:val="20"/>
                <w:lang w:val="en-US"/>
              </w:rPr>
            </w:pPr>
            <w:r w:rsidRPr="000B30B5">
              <w:rPr>
                <w:rFonts w:eastAsia="Times New Roman"/>
                <w:sz w:val="20"/>
                <w:szCs w:val="20"/>
                <w:lang w:val="en-US"/>
              </w:rPr>
              <w:t xml:space="preserve">Evang. Severino </w:t>
            </w:r>
            <w:proofErr w:type="spellStart"/>
            <w:r w:rsidRPr="000B30B5">
              <w:rPr>
                <w:rFonts w:eastAsia="Times New Roman"/>
                <w:sz w:val="20"/>
                <w:szCs w:val="20"/>
                <w:lang w:val="en-US"/>
              </w:rPr>
              <w:t>Ndala</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07</w:t>
            </w:r>
          </w:p>
        </w:tc>
        <w:tc>
          <w:tcPr>
            <w:tcW w:w="5324" w:type="dxa"/>
          </w:tcPr>
          <w:p w:rsidR="00195F34" w:rsidRPr="000B30B5" w:rsidRDefault="008842E2"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Metodista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Unida</w:t>
            </w:r>
            <w:proofErr w:type="spellEnd"/>
          </w:p>
        </w:tc>
        <w:tc>
          <w:tcPr>
            <w:tcW w:w="3071" w:type="dxa"/>
          </w:tcPr>
          <w:p w:rsidR="00195F34" w:rsidRPr="000B30B5" w:rsidRDefault="008842E2" w:rsidP="000B30B5">
            <w:pPr>
              <w:spacing w:before="60" w:after="60"/>
              <w:rPr>
                <w:rFonts w:eastAsia="Times New Roman"/>
                <w:sz w:val="20"/>
                <w:szCs w:val="20"/>
                <w:lang w:val="en-US"/>
              </w:rPr>
            </w:pPr>
            <w:r w:rsidRPr="000B30B5">
              <w:rPr>
                <w:rFonts w:eastAsia="Times New Roman"/>
                <w:sz w:val="20"/>
                <w:szCs w:val="20"/>
                <w:lang w:val="en-US"/>
              </w:rPr>
              <w:t xml:space="preserve">Pr. Adriano </w:t>
            </w:r>
            <w:proofErr w:type="spellStart"/>
            <w:r w:rsidRPr="000B30B5">
              <w:rPr>
                <w:rFonts w:eastAsia="Times New Roman"/>
                <w:sz w:val="20"/>
                <w:szCs w:val="20"/>
                <w:lang w:val="en-US"/>
              </w:rPr>
              <w:t>Tchindongo</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08</w:t>
            </w:r>
          </w:p>
        </w:tc>
        <w:tc>
          <w:tcPr>
            <w:tcW w:w="5324" w:type="dxa"/>
          </w:tcPr>
          <w:p w:rsidR="00195F34" w:rsidRPr="000B30B5" w:rsidRDefault="008842E2"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da </w:t>
            </w:r>
            <w:proofErr w:type="spellStart"/>
            <w:r w:rsidRPr="000B30B5">
              <w:rPr>
                <w:rFonts w:eastAsia="Times New Roman"/>
                <w:sz w:val="20"/>
                <w:szCs w:val="20"/>
                <w:lang w:val="en-US"/>
              </w:rPr>
              <w:t>Fé</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Apostólica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Missão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Berrei</w:t>
            </w:r>
            <w:proofErr w:type="spellEnd"/>
          </w:p>
        </w:tc>
        <w:tc>
          <w:tcPr>
            <w:tcW w:w="3071" w:type="dxa"/>
          </w:tcPr>
          <w:p w:rsidR="00195F34" w:rsidRPr="000B30B5" w:rsidRDefault="008842E2" w:rsidP="000B30B5">
            <w:pPr>
              <w:spacing w:before="60" w:after="60"/>
              <w:rPr>
                <w:rFonts w:eastAsia="Times New Roman"/>
                <w:sz w:val="20"/>
                <w:szCs w:val="20"/>
                <w:lang w:val="en-US"/>
              </w:rPr>
            </w:pPr>
            <w:r w:rsidRPr="000B30B5">
              <w:rPr>
                <w:rFonts w:eastAsia="Times New Roman"/>
                <w:sz w:val="20"/>
                <w:szCs w:val="20"/>
                <w:lang w:val="en-US"/>
              </w:rPr>
              <w:t>Pr. Agostinho Jamba</w:t>
            </w:r>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09</w:t>
            </w:r>
          </w:p>
        </w:tc>
        <w:tc>
          <w:tcPr>
            <w:tcW w:w="5324" w:type="dxa"/>
          </w:tcPr>
          <w:p w:rsidR="00195F34" w:rsidRPr="000B30B5" w:rsidRDefault="008F3A36"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Evangélica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Congregacional</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deAngola</w:t>
            </w:r>
            <w:proofErr w:type="spellEnd"/>
            <w:r w:rsidRPr="000B30B5">
              <w:rPr>
                <w:rFonts w:eastAsia="Times New Roman"/>
                <w:sz w:val="20"/>
                <w:szCs w:val="20"/>
                <w:lang w:val="en-US"/>
              </w:rPr>
              <w:t xml:space="preserve"> (IECA)</w:t>
            </w:r>
          </w:p>
        </w:tc>
        <w:tc>
          <w:tcPr>
            <w:tcW w:w="3071" w:type="dxa"/>
          </w:tcPr>
          <w:p w:rsidR="00195F34" w:rsidRPr="000B30B5" w:rsidRDefault="008F3A36" w:rsidP="000B30B5">
            <w:pPr>
              <w:spacing w:before="60" w:after="60"/>
              <w:rPr>
                <w:rFonts w:eastAsia="Times New Roman"/>
                <w:sz w:val="20"/>
                <w:szCs w:val="20"/>
                <w:lang w:val="en-US"/>
              </w:rPr>
            </w:pPr>
            <w:r w:rsidRPr="000B30B5">
              <w:rPr>
                <w:rFonts w:eastAsia="Times New Roman"/>
                <w:sz w:val="20"/>
                <w:szCs w:val="20"/>
                <w:lang w:val="en-US"/>
              </w:rPr>
              <w:t xml:space="preserve">Rev. Joaquim </w:t>
            </w:r>
            <w:proofErr w:type="spellStart"/>
            <w:r w:rsidRPr="000B30B5">
              <w:rPr>
                <w:rFonts w:eastAsia="Times New Roman"/>
                <w:sz w:val="20"/>
                <w:szCs w:val="20"/>
                <w:lang w:val="en-US"/>
              </w:rPr>
              <w:t>Chialo</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10</w:t>
            </w:r>
          </w:p>
        </w:tc>
        <w:tc>
          <w:tcPr>
            <w:tcW w:w="5324" w:type="dxa"/>
          </w:tcPr>
          <w:p w:rsidR="00195F34" w:rsidRPr="000B30B5" w:rsidRDefault="008F3A36"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Evangélica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Sinodal</w:t>
            </w:r>
            <w:proofErr w:type="spellEnd"/>
            <w:r w:rsidRPr="000B30B5">
              <w:rPr>
                <w:rFonts w:eastAsia="Times New Roman"/>
                <w:sz w:val="20"/>
                <w:szCs w:val="20"/>
                <w:lang w:val="en-US"/>
              </w:rPr>
              <w:t xml:space="preserve"> de Angola (IESA)</w:t>
            </w:r>
          </w:p>
        </w:tc>
        <w:tc>
          <w:tcPr>
            <w:tcW w:w="3071" w:type="dxa"/>
          </w:tcPr>
          <w:p w:rsidR="00195F34" w:rsidRPr="000B30B5" w:rsidRDefault="008F3A36" w:rsidP="000B30B5">
            <w:pPr>
              <w:spacing w:before="60" w:after="60"/>
              <w:rPr>
                <w:rFonts w:eastAsia="Times New Roman"/>
                <w:sz w:val="20"/>
                <w:szCs w:val="20"/>
                <w:lang w:val="en-US"/>
              </w:rPr>
            </w:pPr>
            <w:proofErr w:type="spellStart"/>
            <w:r w:rsidRPr="000B30B5">
              <w:rPr>
                <w:rFonts w:eastAsia="Times New Roman"/>
                <w:sz w:val="20"/>
                <w:szCs w:val="20"/>
                <w:lang w:val="en-US"/>
              </w:rPr>
              <w:t>Evang.José</w:t>
            </w:r>
            <w:proofErr w:type="spellEnd"/>
            <w:r w:rsidRPr="000B30B5">
              <w:rPr>
                <w:rFonts w:eastAsia="Times New Roman"/>
                <w:sz w:val="20"/>
                <w:szCs w:val="20"/>
                <w:lang w:val="en-US"/>
              </w:rPr>
              <w:t xml:space="preserve"> Gabriel</w:t>
            </w:r>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11</w:t>
            </w:r>
          </w:p>
        </w:tc>
        <w:tc>
          <w:tcPr>
            <w:tcW w:w="5324" w:type="dxa"/>
          </w:tcPr>
          <w:p w:rsidR="00195F34" w:rsidRPr="000B30B5" w:rsidRDefault="008F3A36"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Missão</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Evangélica</w:t>
            </w:r>
            <w:proofErr w:type="spellEnd"/>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Evang. Pedro </w:t>
            </w:r>
            <w:proofErr w:type="spellStart"/>
            <w:r w:rsidRPr="000B30B5">
              <w:rPr>
                <w:rFonts w:eastAsia="Times New Roman"/>
                <w:sz w:val="20"/>
                <w:szCs w:val="20"/>
                <w:lang w:val="en-US"/>
              </w:rPr>
              <w:t>Ndala</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12</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Adventista</w:t>
            </w:r>
            <w:proofErr w:type="spellEnd"/>
            <w:r w:rsidRPr="000B30B5">
              <w:rPr>
                <w:rFonts w:eastAsia="Times New Roman"/>
                <w:sz w:val="20"/>
                <w:szCs w:val="20"/>
                <w:lang w:val="en-US"/>
              </w:rPr>
              <w:t xml:space="preserve"> do 7º </w:t>
            </w:r>
            <w:proofErr w:type="spellStart"/>
            <w:r w:rsidRPr="000B30B5">
              <w:rPr>
                <w:rFonts w:eastAsia="Times New Roman"/>
                <w:sz w:val="20"/>
                <w:szCs w:val="20"/>
                <w:lang w:val="en-US"/>
              </w:rPr>
              <w:t>Dia</w:t>
            </w:r>
            <w:proofErr w:type="spellEnd"/>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Pr. Agostinho </w:t>
            </w:r>
            <w:proofErr w:type="spellStart"/>
            <w:r w:rsidRPr="000B30B5">
              <w:rPr>
                <w:rFonts w:eastAsia="Times New Roman"/>
                <w:sz w:val="20"/>
                <w:szCs w:val="20"/>
                <w:lang w:val="en-US"/>
              </w:rPr>
              <w:t>Tchalale</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13</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Profética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Vencedor</w:t>
            </w:r>
            <w:proofErr w:type="spellEnd"/>
            <w:r w:rsidRPr="000B30B5">
              <w:rPr>
                <w:rFonts w:eastAsia="Times New Roman"/>
                <w:sz w:val="20"/>
                <w:szCs w:val="20"/>
                <w:lang w:val="en-US"/>
              </w:rPr>
              <w:t xml:space="preserve"> no Mundo</w:t>
            </w:r>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Evang. Fernando </w:t>
            </w:r>
            <w:proofErr w:type="spellStart"/>
            <w:r w:rsidRPr="000B30B5">
              <w:rPr>
                <w:rFonts w:eastAsia="Times New Roman"/>
                <w:sz w:val="20"/>
                <w:szCs w:val="20"/>
                <w:lang w:val="en-US"/>
              </w:rPr>
              <w:t>Kavipui</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14</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de Deus</w:t>
            </w:r>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Pr. João </w:t>
            </w:r>
            <w:proofErr w:type="spellStart"/>
            <w:r w:rsidRPr="000B30B5">
              <w:rPr>
                <w:rFonts w:eastAsia="Times New Roman"/>
                <w:sz w:val="20"/>
                <w:szCs w:val="20"/>
                <w:lang w:val="en-US"/>
              </w:rPr>
              <w:t>Ndala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Kassela</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15</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Caminho</w:t>
            </w:r>
            <w:proofErr w:type="spellEnd"/>
            <w:r w:rsidRPr="000B30B5">
              <w:rPr>
                <w:rFonts w:eastAsia="Times New Roman"/>
                <w:sz w:val="20"/>
                <w:szCs w:val="20"/>
                <w:lang w:val="en-US"/>
              </w:rPr>
              <w:t xml:space="preserve"> de Jesus</w:t>
            </w:r>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Pr. João </w:t>
            </w:r>
            <w:proofErr w:type="spellStart"/>
            <w:r w:rsidRPr="000B30B5">
              <w:rPr>
                <w:rFonts w:eastAsia="Times New Roman"/>
                <w:sz w:val="20"/>
                <w:szCs w:val="20"/>
                <w:lang w:val="en-US"/>
              </w:rPr>
              <w:t>Kamenhe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Kazungo</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16</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Evangílica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Internacional</w:t>
            </w:r>
            <w:proofErr w:type="spellEnd"/>
            <w:r w:rsidRPr="000B30B5">
              <w:rPr>
                <w:rFonts w:eastAsia="Times New Roman"/>
                <w:sz w:val="20"/>
                <w:szCs w:val="20"/>
                <w:lang w:val="en-US"/>
              </w:rPr>
              <w:t xml:space="preserve"> (IEI)</w:t>
            </w:r>
          </w:p>
        </w:tc>
        <w:tc>
          <w:tcPr>
            <w:tcW w:w="3071" w:type="dxa"/>
          </w:tcPr>
          <w:p w:rsidR="00195F34" w:rsidRPr="000B30B5" w:rsidRDefault="00B459F4" w:rsidP="000B30B5">
            <w:pPr>
              <w:spacing w:before="60" w:after="60"/>
              <w:rPr>
                <w:rFonts w:eastAsia="Times New Roman"/>
                <w:sz w:val="20"/>
                <w:szCs w:val="20"/>
                <w:lang w:val="en-US"/>
              </w:rPr>
            </w:pPr>
            <w:r w:rsidRPr="000B30B5">
              <w:rPr>
                <w:rFonts w:eastAsia="Times New Roman"/>
                <w:sz w:val="20"/>
                <w:szCs w:val="20"/>
                <w:lang w:val="en-US"/>
              </w:rPr>
              <w:t xml:space="preserve">Rev. Jonas </w:t>
            </w:r>
            <w:proofErr w:type="spellStart"/>
            <w:r w:rsidRPr="000B30B5">
              <w:rPr>
                <w:rFonts w:eastAsia="Times New Roman"/>
                <w:sz w:val="20"/>
                <w:szCs w:val="20"/>
                <w:lang w:val="en-US"/>
              </w:rPr>
              <w:t>Kapanga</w:t>
            </w:r>
            <w:proofErr w:type="spellEnd"/>
          </w:p>
        </w:tc>
      </w:tr>
      <w:tr w:rsidR="00195F34" w:rsidRPr="000B30B5" w:rsidTr="000B30B5">
        <w:trPr>
          <w:jc w:val="center"/>
        </w:trPr>
        <w:tc>
          <w:tcPr>
            <w:tcW w:w="657" w:type="dxa"/>
          </w:tcPr>
          <w:p w:rsidR="00195F34" w:rsidRPr="000B30B5" w:rsidRDefault="00195F34" w:rsidP="000B30B5">
            <w:pPr>
              <w:spacing w:before="60" w:after="60"/>
              <w:rPr>
                <w:rFonts w:eastAsia="Times New Roman"/>
                <w:sz w:val="20"/>
                <w:szCs w:val="20"/>
                <w:lang w:val="en-US"/>
              </w:rPr>
            </w:pPr>
            <w:r w:rsidRPr="000B30B5">
              <w:rPr>
                <w:rFonts w:eastAsia="Times New Roman"/>
                <w:sz w:val="20"/>
                <w:szCs w:val="20"/>
                <w:lang w:val="en-US"/>
              </w:rPr>
              <w:t>17</w:t>
            </w:r>
          </w:p>
        </w:tc>
        <w:tc>
          <w:tcPr>
            <w:tcW w:w="5324"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Igreja</w:t>
            </w:r>
            <w:proofErr w:type="spellEnd"/>
            <w:r w:rsidRPr="000B30B5">
              <w:rPr>
                <w:rFonts w:eastAsia="Times New Roman"/>
                <w:sz w:val="20"/>
                <w:szCs w:val="20"/>
                <w:lang w:val="en-US"/>
              </w:rPr>
              <w:t xml:space="preserve"> da </w:t>
            </w:r>
            <w:proofErr w:type="spellStart"/>
            <w:r w:rsidRPr="000B30B5">
              <w:rPr>
                <w:rFonts w:eastAsia="Times New Roman"/>
                <w:sz w:val="20"/>
                <w:szCs w:val="20"/>
                <w:lang w:val="en-US"/>
              </w:rPr>
              <w:t>Fé</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Apostólica</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Missão</w:t>
            </w:r>
            <w:proofErr w:type="spellEnd"/>
            <w:r w:rsidRPr="000B30B5">
              <w:rPr>
                <w:rFonts w:eastAsia="Times New Roman"/>
                <w:sz w:val="20"/>
                <w:szCs w:val="20"/>
                <w:lang w:val="en-US"/>
              </w:rPr>
              <w:t xml:space="preserve"> de </w:t>
            </w:r>
            <w:proofErr w:type="spellStart"/>
            <w:r w:rsidRPr="000B30B5">
              <w:rPr>
                <w:rFonts w:eastAsia="Times New Roman"/>
                <w:sz w:val="20"/>
                <w:szCs w:val="20"/>
                <w:lang w:val="en-US"/>
              </w:rPr>
              <w:t>Canana</w:t>
            </w:r>
            <w:proofErr w:type="spellEnd"/>
          </w:p>
        </w:tc>
        <w:tc>
          <w:tcPr>
            <w:tcW w:w="3071" w:type="dxa"/>
          </w:tcPr>
          <w:p w:rsidR="00195F34" w:rsidRPr="000B30B5" w:rsidRDefault="00B459F4" w:rsidP="000B30B5">
            <w:pPr>
              <w:spacing w:before="60" w:after="60"/>
              <w:rPr>
                <w:rFonts w:eastAsia="Times New Roman"/>
                <w:sz w:val="20"/>
                <w:szCs w:val="20"/>
                <w:lang w:val="en-US"/>
              </w:rPr>
            </w:pPr>
            <w:proofErr w:type="spellStart"/>
            <w:r w:rsidRPr="000B30B5">
              <w:rPr>
                <w:rFonts w:eastAsia="Times New Roman"/>
                <w:sz w:val="20"/>
                <w:szCs w:val="20"/>
                <w:lang w:val="en-US"/>
              </w:rPr>
              <w:t>Evang.Fernando</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Njavezica</w:t>
            </w:r>
            <w:proofErr w:type="spellEnd"/>
          </w:p>
        </w:tc>
      </w:tr>
    </w:tbl>
    <w:p w:rsidR="00195F34" w:rsidRPr="000B30B5" w:rsidRDefault="003D437A" w:rsidP="00AA079C">
      <w:pPr>
        <w:rPr>
          <w:i/>
          <w:iCs/>
          <w:sz w:val="20"/>
          <w:szCs w:val="20"/>
          <w:lang w:val="en-US"/>
        </w:rPr>
      </w:pPr>
      <w:r>
        <w:rPr>
          <w:i/>
          <w:iCs/>
          <w:sz w:val="20"/>
          <w:szCs w:val="20"/>
          <w:lang w:val="en-US"/>
        </w:rPr>
        <w:t>Source</w:t>
      </w:r>
      <w:r w:rsidR="00B459F4" w:rsidRPr="000B30B5">
        <w:rPr>
          <w:i/>
          <w:iCs/>
          <w:sz w:val="20"/>
          <w:szCs w:val="20"/>
          <w:lang w:val="en-US"/>
        </w:rPr>
        <w:t xml:space="preserve">: </w:t>
      </w:r>
      <w:r w:rsidR="00CC7E53">
        <w:rPr>
          <w:i/>
          <w:iCs/>
          <w:sz w:val="20"/>
          <w:szCs w:val="20"/>
          <w:lang w:val="en-US"/>
        </w:rPr>
        <w:t xml:space="preserve">Municipal Administration </w:t>
      </w:r>
      <w:proofErr w:type="spellStart"/>
      <w:r w:rsidR="00CC7E53">
        <w:rPr>
          <w:i/>
          <w:iCs/>
          <w:sz w:val="20"/>
          <w:szCs w:val="20"/>
          <w:lang w:val="en-US"/>
        </w:rPr>
        <w:t>Calai</w:t>
      </w:r>
      <w:proofErr w:type="spellEnd"/>
      <w:r w:rsidR="00CC7E53">
        <w:rPr>
          <w:i/>
          <w:iCs/>
          <w:sz w:val="20"/>
          <w:szCs w:val="20"/>
          <w:lang w:val="en-US"/>
        </w:rPr>
        <w:t xml:space="preserve"> </w:t>
      </w:r>
    </w:p>
    <w:p w:rsidR="00C847F2" w:rsidRDefault="00C847F2" w:rsidP="00417B12">
      <w:pPr>
        <w:jc w:val="center"/>
        <w:rPr>
          <w:b/>
          <w:bCs/>
          <w:lang w:val="en-US"/>
        </w:rPr>
      </w:pPr>
    </w:p>
    <w:p w:rsidR="00417B12" w:rsidRPr="000B30B5" w:rsidRDefault="00417B12" w:rsidP="000B30B5">
      <w:pPr>
        <w:pStyle w:val="Heading4"/>
        <w:spacing w:before="240" w:after="120"/>
        <w:jc w:val="left"/>
        <w:rPr>
          <w:bCs/>
          <w:sz w:val="20"/>
          <w:szCs w:val="20"/>
          <w:u w:val="single"/>
          <w:lang w:val="en-US"/>
        </w:rPr>
      </w:pPr>
      <w:r w:rsidRPr="000B30B5">
        <w:rPr>
          <w:bCs/>
          <w:sz w:val="20"/>
          <w:szCs w:val="20"/>
          <w:u w:val="single"/>
          <w:lang w:val="en-US"/>
        </w:rPr>
        <w:t>AGRICULTURE SECTOR</w:t>
      </w:r>
    </w:p>
    <w:p w:rsidR="00417B12" w:rsidRPr="000B30B5" w:rsidRDefault="00417B12" w:rsidP="00417B12">
      <w:pPr>
        <w:rPr>
          <w:sz w:val="20"/>
          <w:szCs w:val="20"/>
          <w:lang w:val="en-US"/>
        </w:rPr>
      </w:pPr>
      <w:proofErr w:type="spellStart"/>
      <w:r w:rsidRPr="000B30B5">
        <w:rPr>
          <w:sz w:val="20"/>
          <w:szCs w:val="20"/>
          <w:lang w:val="en-US"/>
        </w:rPr>
        <w:t>Calai</w:t>
      </w:r>
      <w:proofErr w:type="spellEnd"/>
      <w:r w:rsidRPr="000B30B5">
        <w:rPr>
          <w:sz w:val="20"/>
          <w:szCs w:val="20"/>
          <w:lang w:val="en-US"/>
        </w:rPr>
        <w:t xml:space="preserve"> is highly vulnerable to climate change. The main threats are: (1) prolonged periods of drought; (2) increased variability in the rainfall regime, (3) flooding) and (4) extreme temperatures. The existing cooperatives in </w:t>
      </w:r>
      <w:proofErr w:type="spellStart"/>
      <w:r w:rsidRPr="000B30B5">
        <w:rPr>
          <w:sz w:val="20"/>
          <w:szCs w:val="20"/>
          <w:lang w:val="en-US"/>
        </w:rPr>
        <w:t>Calai</w:t>
      </w:r>
      <w:proofErr w:type="spellEnd"/>
      <w:r w:rsidRPr="000B30B5">
        <w:rPr>
          <w:sz w:val="20"/>
          <w:szCs w:val="20"/>
          <w:lang w:val="en-US"/>
        </w:rPr>
        <w:t xml:space="preserve"> do not work and have no support. </w:t>
      </w:r>
      <w:proofErr w:type="spellStart"/>
      <w:r w:rsidRPr="000B30B5">
        <w:rPr>
          <w:sz w:val="20"/>
          <w:szCs w:val="20"/>
          <w:lang w:val="en-US"/>
        </w:rPr>
        <w:t>Calai</w:t>
      </w:r>
      <w:proofErr w:type="spellEnd"/>
      <w:r w:rsidRPr="000B30B5">
        <w:rPr>
          <w:sz w:val="20"/>
          <w:szCs w:val="20"/>
          <w:lang w:val="en-US"/>
        </w:rPr>
        <w:t xml:space="preserve"> has the largest water intake in the Province. The creation of irrigation channels has been suggested.</w:t>
      </w:r>
    </w:p>
    <w:p w:rsidR="00417B12" w:rsidRPr="000B30B5" w:rsidRDefault="00417B12" w:rsidP="00417B12">
      <w:pPr>
        <w:rPr>
          <w:sz w:val="20"/>
          <w:szCs w:val="20"/>
          <w:lang w:val="en-US"/>
        </w:rPr>
      </w:pPr>
      <w:r w:rsidRPr="000B30B5">
        <w:rPr>
          <w:sz w:val="20"/>
          <w:szCs w:val="20"/>
          <w:lang w:val="en-US"/>
        </w:rPr>
        <w:t xml:space="preserve">Improved wells for </w:t>
      </w:r>
      <w:proofErr w:type="spellStart"/>
      <w:r w:rsidRPr="000B30B5">
        <w:rPr>
          <w:sz w:val="20"/>
          <w:szCs w:val="20"/>
          <w:lang w:val="en-US"/>
        </w:rPr>
        <w:t>Calai</w:t>
      </w:r>
      <w:proofErr w:type="spellEnd"/>
      <w:r w:rsidRPr="000B30B5">
        <w:rPr>
          <w:sz w:val="20"/>
          <w:szCs w:val="20"/>
          <w:lang w:val="en-US"/>
        </w:rPr>
        <w:t xml:space="preserve"> are not viable due to brackish water (something that can be investigated).</w:t>
      </w:r>
    </w:p>
    <w:p w:rsidR="00417B12" w:rsidRPr="000B30B5" w:rsidRDefault="00417B12" w:rsidP="00417B12">
      <w:pPr>
        <w:rPr>
          <w:sz w:val="20"/>
          <w:szCs w:val="20"/>
          <w:lang w:val="en-US"/>
        </w:rPr>
      </w:pPr>
      <w:proofErr w:type="spellStart"/>
      <w:r w:rsidRPr="000B30B5">
        <w:rPr>
          <w:sz w:val="20"/>
          <w:szCs w:val="20"/>
          <w:lang w:val="en-US"/>
        </w:rPr>
        <w:t>Calai</w:t>
      </w:r>
      <w:proofErr w:type="spellEnd"/>
      <w:r w:rsidRPr="000B30B5">
        <w:rPr>
          <w:sz w:val="20"/>
          <w:szCs w:val="20"/>
          <w:lang w:val="en-US"/>
        </w:rPr>
        <w:t xml:space="preserve"> wants a Teacher Training School - the municipality can contribute to the infrastructure. There are no </w:t>
      </w:r>
      <w:r w:rsidR="00C847F2" w:rsidRPr="000B30B5">
        <w:rPr>
          <w:sz w:val="20"/>
          <w:szCs w:val="20"/>
          <w:lang w:val="en-US"/>
        </w:rPr>
        <w:t>teacher</w:t>
      </w:r>
      <w:r w:rsidRPr="000B30B5">
        <w:rPr>
          <w:sz w:val="20"/>
          <w:szCs w:val="20"/>
          <w:lang w:val="en-US"/>
        </w:rPr>
        <w:t xml:space="preserve"> trainees in the municipality.</w:t>
      </w:r>
    </w:p>
    <w:p w:rsidR="00C847F2" w:rsidRPr="00EF4AD3" w:rsidRDefault="00C847F2" w:rsidP="000B30B5">
      <w:pPr>
        <w:pStyle w:val="Heading1"/>
        <w:numPr>
          <w:ilvl w:val="0"/>
          <w:numId w:val="39"/>
        </w:numPr>
        <w:rPr>
          <w:color w:val="1F3864"/>
          <w:sz w:val="24"/>
          <w:szCs w:val="24"/>
          <w:u w:val="single"/>
        </w:rPr>
      </w:pPr>
      <w:bookmarkStart w:id="80" w:name="_Toc36016803"/>
      <w:r w:rsidRPr="00EF4AD3">
        <w:rPr>
          <w:color w:val="1F3864"/>
          <w:sz w:val="24"/>
          <w:szCs w:val="24"/>
          <w:u w:val="single"/>
        </w:rPr>
        <w:lastRenderedPageBreak/>
        <w:t>DIRICO MUNCIPALITY</w:t>
      </w:r>
      <w:bookmarkEnd w:id="80"/>
      <w:r w:rsidRPr="00EF4AD3">
        <w:rPr>
          <w:color w:val="1F3864"/>
          <w:sz w:val="24"/>
          <w:szCs w:val="24"/>
          <w:u w:val="single"/>
        </w:rPr>
        <w:t xml:space="preserve"> </w:t>
      </w:r>
    </w:p>
    <w:p w:rsidR="00417B12" w:rsidRPr="000B30B5" w:rsidRDefault="00417B12" w:rsidP="000B30B5">
      <w:pPr>
        <w:spacing w:before="240"/>
        <w:jc w:val="left"/>
        <w:rPr>
          <w:b/>
          <w:bCs/>
          <w:sz w:val="20"/>
          <w:szCs w:val="20"/>
          <w:u w:val="single"/>
          <w:lang w:val="en-US"/>
        </w:rPr>
      </w:pPr>
      <w:r w:rsidRPr="000B30B5">
        <w:rPr>
          <w:b/>
          <w:bCs/>
          <w:sz w:val="20"/>
          <w:szCs w:val="20"/>
          <w:u w:val="single"/>
          <w:lang w:val="en-US"/>
        </w:rPr>
        <w:t>PHYSICAL CHARACTERIZATION OF THE MUNICIPALITY OF DIRICO</w:t>
      </w:r>
    </w:p>
    <w:p w:rsidR="0058539B" w:rsidRPr="000B30B5" w:rsidRDefault="00CC4CD3" w:rsidP="000B30B5">
      <w:pPr>
        <w:jc w:val="left"/>
        <w:rPr>
          <w:sz w:val="20"/>
          <w:szCs w:val="20"/>
          <w:lang w:val="en-US" w:eastAsia="x-none"/>
        </w:rPr>
      </w:pPr>
      <w:r w:rsidRPr="00EF4AD3">
        <w:rPr>
          <w:noProof/>
          <w:sz w:val="20"/>
          <w:szCs w:val="20"/>
          <w:lang w:val="en-US"/>
        </w:rPr>
        <w:drawing>
          <wp:inline distT="0" distB="0" distL="0" distR="0">
            <wp:extent cx="4279900" cy="2717800"/>
            <wp:effectExtent l="0" t="0" r="0" b="0"/>
            <wp:docPr id="5"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9900" cy="2717800"/>
                    </a:xfrm>
                    <a:prstGeom prst="rect">
                      <a:avLst/>
                    </a:prstGeom>
                    <a:noFill/>
                    <a:ln>
                      <a:noFill/>
                    </a:ln>
                  </pic:spPr>
                </pic:pic>
              </a:graphicData>
            </a:graphic>
          </wp:inline>
        </w:drawing>
      </w:r>
    </w:p>
    <w:p w:rsidR="000B30B5" w:rsidRPr="00604CCD" w:rsidRDefault="00817864" w:rsidP="00604CCD">
      <w:pPr>
        <w:rPr>
          <w:b/>
          <w:bCs/>
          <w:i/>
          <w:iCs/>
          <w:sz w:val="20"/>
          <w:szCs w:val="20"/>
          <w:lang w:val="en-US"/>
        </w:rPr>
      </w:pPr>
      <w:proofErr w:type="spellStart"/>
      <w:r w:rsidRPr="000B30B5">
        <w:rPr>
          <w:b/>
          <w:bCs/>
          <w:i/>
          <w:iCs/>
          <w:sz w:val="20"/>
          <w:szCs w:val="20"/>
          <w:lang w:val="en-US"/>
        </w:rPr>
        <w:t>Figura</w:t>
      </w:r>
      <w:proofErr w:type="spellEnd"/>
      <w:r w:rsidRPr="000B30B5">
        <w:rPr>
          <w:b/>
          <w:bCs/>
          <w:i/>
          <w:iCs/>
          <w:sz w:val="20"/>
          <w:szCs w:val="20"/>
          <w:lang w:val="en-US"/>
        </w:rPr>
        <w:t xml:space="preserve"> 4: </w:t>
      </w:r>
      <w:proofErr w:type="spellStart"/>
      <w:r w:rsidRPr="000B30B5">
        <w:rPr>
          <w:b/>
          <w:bCs/>
          <w:i/>
          <w:iCs/>
          <w:sz w:val="20"/>
          <w:szCs w:val="20"/>
          <w:lang w:val="en-US"/>
        </w:rPr>
        <w:t>Diríco</w:t>
      </w:r>
      <w:proofErr w:type="spellEnd"/>
    </w:p>
    <w:p w:rsidR="00417B12" w:rsidRPr="000B30B5" w:rsidRDefault="00417B12" w:rsidP="00417B12">
      <w:pPr>
        <w:spacing w:after="0"/>
        <w:rPr>
          <w:sz w:val="20"/>
          <w:szCs w:val="20"/>
          <w:lang w:val="en-US"/>
        </w:rPr>
      </w:pPr>
      <w:proofErr w:type="spellStart"/>
      <w:r w:rsidRPr="000B30B5">
        <w:rPr>
          <w:sz w:val="20"/>
          <w:szCs w:val="20"/>
          <w:lang w:val="en-US"/>
        </w:rPr>
        <w:t>Dirico</w:t>
      </w:r>
      <w:proofErr w:type="spellEnd"/>
      <w:r w:rsidRPr="000B30B5">
        <w:rPr>
          <w:sz w:val="20"/>
          <w:szCs w:val="20"/>
          <w:lang w:val="en-US"/>
        </w:rPr>
        <w:t xml:space="preserve"> is a city and municipality in the province of </w:t>
      </w:r>
      <w:proofErr w:type="spellStart"/>
      <w:r w:rsidRPr="000B30B5">
        <w:rPr>
          <w:sz w:val="20"/>
          <w:szCs w:val="20"/>
          <w:lang w:val="en-US"/>
        </w:rPr>
        <w:t>Cuando</w:t>
      </w:r>
      <w:proofErr w:type="spellEnd"/>
      <w:r w:rsidRPr="000B30B5">
        <w:rPr>
          <w:sz w:val="20"/>
          <w:szCs w:val="20"/>
          <w:lang w:val="en-US"/>
        </w:rPr>
        <w:t xml:space="preserve"> </w:t>
      </w:r>
      <w:proofErr w:type="spellStart"/>
      <w:r w:rsidRPr="000B30B5">
        <w:rPr>
          <w:sz w:val="20"/>
          <w:szCs w:val="20"/>
          <w:lang w:val="en-US"/>
        </w:rPr>
        <w:t>Cubango</w:t>
      </w:r>
      <w:proofErr w:type="spellEnd"/>
      <w:r w:rsidRPr="000B30B5">
        <w:rPr>
          <w:sz w:val="20"/>
          <w:szCs w:val="20"/>
          <w:lang w:val="en-US"/>
        </w:rPr>
        <w:t>, in Angola. It has an area of 18,590 Km² and about 20</w:t>
      </w:r>
      <w:r w:rsidR="00604CCD">
        <w:rPr>
          <w:sz w:val="20"/>
          <w:szCs w:val="20"/>
          <w:lang w:val="en-US"/>
        </w:rPr>
        <w:t xml:space="preserve">,000 </w:t>
      </w:r>
      <w:r w:rsidRPr="000B30B5">
        <w:rPr>
          <w:sz w:val="20"/>
          <w:szCs w:val="20"/>
          <w:lang w:val="en-US"/>
        </w:rPr>
        <w:t>inhabitants, with a population density of 2 inhab</w:t>
      </w:r>
      <w:r w:rsidR="00244FE8" w:rsidRPr="000B30B5">
        <w:rPr>
          <w:sz w:val="20"/>
          <w:szCs w:val="20"/>
          <w:lang w:val="en-US"/>
        </w:rPr>
        <w:t>itants</w:t>
      </w:r>
      <w:r w:rsidRPr="000B30B5">
        <w:rPr>
          <w:sz w:val="20"/>
          <w:szCs w:val="20"/>
          <w:lang w:val="en-US"/>
        </w:rPr>
        <w:t xml:space="preserve">/km². It is limited to the north by the municipality of </w:t>
      </w:r>
      <w:proofErr w:type="spellStart"/>
      <w:r w:rsidRPr="000B30B5">
        <w:rPr>
          <w:sz w:val="20"/>
          <w:szCs w:val="20"/>
          <w:lang w:val="en-US"/>
        </w:rPr>
        <w:t>Mavinga</w:t>
      </w:r>
      <w:proofErr w:type="spellEnd"/>
      <w:r w:rsidRPr="000B30B5">
        <w:rPr>
          <w:sz w:val="20"/>
          <w:szCs w:val="20"/>
          <w:lang w:val="en-US"/>
        </w:rPr>
        <w:t xml:space="preserve">, to the east by the municipality of </w:t>
      </w:r>
      <w:proofErr w:type="spellStart"/>
      <w:r w:rsidRPr="000B30B5">
        <w:rPr>
          <w:sz w:val="20"/>
          <w:szCs w:val="20"/>
          <w:lang w:val="en-US"/>
        </w:rPr>
        <w:t>Rivungo</w:t>
      </w:r>
      <w:proofErr w:type="spellEnd"/>
      <w:r w:rsidRPr="000B30B5">
        <w:rPr>
          <w:sz w:val="20"/>
          <w:szCs w:val="20"/>
          <w:lang w:val="en-US"/>
        </w:rPr>
        <w:t xml:space="preserve">, to the south by the Republic of Namibia and to the west by the municipality of </w:t>
      </w:r>
      <w:proofErr w:type="spellStart"/>
      <w:r w:rsidRPr="000B30B5">
        <w:rPr>
          <w:sz w:val="20"/>
          <w:szCs w:val="20"/>
          <w:lang w:val="en-US"/>
        </w:rPr>
        <w:t>Calai</w:t>
      </w:r>
      <w:proofErr w:type="spellEnd"/>
      <w:r w:rsidRPr="000B30B5">
        <w:rPr>
          <w:sz w:val="20"/>
          <w:szCs w:val="20"/>
          <w:lang w:val="en-US"/>
        </w:rPr>
        <w:t>.</w:t>
      </w:r>
    </w:p>
    <w:p w:rsidR="00417B12" w:rsidRPr="000B30B5" w:rsidRDefault="00417B12" w:rsidP="00417B12">
      <w:pPr>
        <w:spacing w:after="0"/>
        <w:rPr>
          <w:sz w:val="20"/>
          <w:szCs w:val="20"/>
          <w:lang w:val="en-US"/>
        </w:rPr>
      </w:pPr>
      <w:proofErr w:type="spellStart"/>
      <w:r w:rsidRPr="000B30B5">
        <w:rPr>
          <w:sz w:val="20"/>
          <w:szCs w:val="20"/>
          <w:lang w:val="en-US"/>
        </w:rPr>
        <w:t>Dirico</w:t>
      </w:r>
      <w:proofErr w:type="spellEnd"/>
      <w:r w:rsidRPr="000B30B5">
        <w:rPr>
          <w:sz w:val="20"/>
          <w:szCs w:val="20"/>
          <w:lang w:val="en-US"/>
        </w:rPr>
        <w:t xml:space="preserve"> is made up of </w:t>
      </w:r>
      <w:r w:rsidR="005F3C9B">
        <w:rPr>
          <w:sz w:val="20"/>
          <w:szCs w:val="20"/>
          <w:lang w:val="en-US"/>
        </w:rPr>
        <w:t>one</w:t>
      </w:r>
      <w:r w:rsidRPr="000B30B5">
        <w:rPr>
          <w:sz w:val="20"/>
          <w:szCs w:val="20"/>
          <w:lang w:val="en-US"/>
        </w:rPr>
        <w:t xml:space="preserve"> </w:t>
      </w:r>
      <w:r w:rsidRPr="005F3C9B">
        <w:rPr>
          <w:i/>
          <w:iCs/>
          <w:sz w:val="20"/>
          <w:szCs w:val="20"/>
          <w:lang w:val="en-US"/>
        </w:rPr>
        <w:t xml:space="preserve">headquarter </w:t>
      </w:r>
      <w:r w:rsidR="00601E55">
        <w:rPr>
          <w:i/>
          <w:iCs/>
          <w:sz w:val="20"/>
          <w:szCs w:val="20"/>
          <w:lang w:val="en-US"/>
        </w:rPr>
        <w:t xml:space="preserve">(HQ) </w:t>
      </w:r>
      <w:r w:rsidRPr="005F3C9B">
        <w:rPr>
          <w:i/>
          <w:iCs/>
          <w:sz w:val="20"/>
          <w:szCs w:val="20"/>
          <w:lang w:val="en-US"/>
        </w:rPr>
        <w:t>commun</w:t>
      </w:r>
      <w:r w:rsidR="00363384">
        <w:rPr>
          <w:i/>
          <w:iCs/>
          <w:sz w:val="20"/>
          <w:szCs w:val="20"/>
          <w:lang w:val="en-US"/>
        </w:rPr>
        <w:t>ity</w:t>
      </w:r>
      <w:r w:rsidRPr="000B30B5">
        <w:rPr>
          <w:sz w:val="20"/>
          <w:szCs w:val="20"/>
          <w:lang w:val="en-US"/>
        </w:rPr>
        <w:t xml:space="preserve">, corresponding to the city of </w:t>
      </w:r>
      <w:proofErr w:type="spellStart"/>
      <w:r w:rsidRPr="000B30B5">
        <w:rPr>
          <w:sz w:val="20"/>
          <w:szCs w:val="20"/>
          <w:lang w:val="en-US"/>
        </w:rPr>
        <w:t>Dirico</w:t>
      </w:r>
      <w:proofErr w:type="spellEnd"/>
      <w:r w:rsidRPr="000B30B5">
        <w:rPr>
          <w:sz w:val="20"/>
          <w:szCs w:val="20"/>
          <w:lang w:val="en-US"/>
        </w:rPr>
        <w:t xml:space="preserve">, and also by the communes of </w:t>
      </w:r>
      <w:proofErr w:type="spellStart"/>
      <w:r w:rsidRPr="000B30B5">
        <w:rPr>
          <w:sz w:val="20"/>
          <w:szCs w:val="20"/>
          <w:lang w:val="en-US"/>
        </w:rPr>
        <w:t>Xamavera</w:t>
      </w:r>
      <w:proofErr w:type="spellEnd"/>
      <w:r w:rsidRPr="000B30B5">
        <w:rPr>
          <w:sz w:val="20"/>
          <w:szCs w:val="20"/>
          <w:lang w:val="en-US"/>
        </w:rPr>
        <w:t xml:space="preserve"> and </w:t>
      </w:r>
      <w:proofErr w:type="spellStart"/>
      <w:r w:rsidRPr="000B30B5">
        <w:rPr>
          <w:sz w:val="20"/>
          <w:szCs w:val="20"/>
          <w:lang w:val="en-US"/>
        </w:rPr>
        <w:t>Mucusso</w:t>
      </w:r>
      <w:proofErr w:type="spellEnd"/>
      <w:r w:rsidRPr="000B30B5">
        <w:rPr>
          <w:sz w:val="20"/>
          <w:szCs w:val="20"/>
          <w:lang w:val="en-US"/>
        </w:rPr>
        <w:t>.</w:t>
      </w:r>
    </w:p>
    <w:p w:rsidR="0058539B" w:rsidRPr="000B30B5" w:rsidRDefault="00417B12" w:rsidP="00417B12">
      <w:pPr>
        <w:spacing w:after="0"/>
        <w:rPr>
          <w:sz w:val="20"/>
          <w:szCs w:val="20"/>
          <w:lang w:val="en-US"/>
        </w:rPr>
      </w:pPr>
      <w:r w:rsidRPr="000B30B5">
        <w:rPr>
          <w:sz w:val="20"/>
          <w:szCs w:val="20"/>
          <w:lang w:val="en-US"/>
        </w:rPr>
        <w:t xml:space="preserve">The predominantly rural community in the municipality of </w:t>
      </w:r>
      <w:proofErr w:type="spellStart"/>
      <w:r w:rsidRPr="000B30B5">
        <w:rPr>
          <w:sz w:val="20"/>
          <w:szCs w:val="20"/>
          <w:lang w:val="en-US"/>
        </w:rPr>
        <w:t>Dirico</w:t>
      </w:r>
      <w:proofErr w:type="spellEnd"/>
      <w:r w:rsidRPr="000B30B5">
        <w:rPr>
          <w:sz w:val="20"/>
          <w:szCs w:val="20"/>
          <w:lang w:val="en-US"/>
        </w:rPr>
        <w:t xml:space="preserve"> is mostly located next to the two </w:t>
      </w:r>
      <w:proofErr w:type="spellStart"/>
      <w:r w:rsidRPr="000B30B5">
        <w:rPr>
          <w:sz w:val="20"/>
          <w:szCs w:val="20"/>
          <w:lang w:val="en-US"/>
        </w:rPr>
        <w:t>Cubango</w:t>
      </w:r>
      <w:proofErr w:type="spellEnd"/>
      <w:r w:rsidRPr="000B30B5">
        <w:rPr>
          <w:sz w:val="20"/>
          <w:szCs w:val="20"/>
          <w:lang w:val="en-US"/>
        </w:rPr>
        <w:t xml:space="preserve"> and </w:t>
      </w:r>
      <w:proofErr w:type="spellStart"/>
      <w:r w:rsidRPr="000B30B5">
        <w:rPr>
          <w:sz w:val="20"/>
          <w:szCs w:val="20"/>
          <w:lang w:val="en-US"/>
        </w:rPr>
        <w:t>Cuito</w:t>
      </w:r>
      <w:proofErr w:type="spellEnd"/>
      <w:r w:rsidRPr="000B30B5">
        <w:rPr>
          <w:sz w:val="20"/>
          <w:szCs w:val="20"/>
          <w:lang w:val="en-US"/>
        </w:rPr>
        <w:t xml:space="preserve"> rivers, constituting six main Bantu ethnolinguistic groups, namely: </w:t>
      </w:r>
      <w:proofErr w:type="spellStart"/>
      <w:r w:rsidRPr="000B30B5">
        <w:rPr>
          <w:sz w:val="20"/>
          <w:szCs w:val="20"/>
          <w:lang w:val="en-US"/>
        </w:rPr>
        <w:t>Diricos</w:t>
      </w:r>
      <w:proofErr w:type="spellEnd"/>
      <w:r w:rsidRPr="000B30B5">
        <w:rPr>
          <w:sz w:val="20"/>
          <w:szCs w:val="20"/>
          <w:lang w:val="en-US"/>
        </w:rPr>
        <w:t xml:space="preserve">, </w:t>
      </w:r>
      <w:proofErr w:type="spellStart"/>
      <w:r w:rsidRPr="000B30B5">
        <w:rPr>
          <w:sz w:val="20"/>
          <w:szCs w:val="20"/>
          <w:lang w:val="en-US"/>
        </w:rPr>
        <w:t>Mbukushus</w:t>
      </w:r>
      <w:proofErr w:type="spellEnd"/>
      <w:r w:rsidRPr="000B30B5">
        <w:rPr>
          <w:sz w:val="20"/>
          <w:szCs w:val="20"/>
          <w:lang w:val="en-US"/>
        </w:rPr>
        <w:t xml:space="preserve">, </w:t>
      </w:r>
      <w:proofErr w:type="spellStart"/>
      <w:r w:rsidRPr="000B30B5">
        <w:rPr>
          <w:sz w:val="20"/>
          <w:szCs w:val="20"/>
          <w:lang w:val="en-US"/>
        </w:rPr>
        <w:t>Sambios</w:t>
      </w:r>
      <w:proofErr w:type="spellEnd"/>
      <w:r w:rsidRPr="000B30B5">
        <w:rPr>
          <w:sz w:val="20"/>
          <w:szCs w:val="20"/>
          <w:lang w:val="en-US"/>
        </w:rPr>
        <w:t xml:space="preserve">, </w:t>
      </w:r>
      <w:proofErr w:type="spellStart"/>
      <w:r w:rsidRPr="000B30B5">
        <w:rPr>
          <w:sz w:val="20"/>
          <w:szCs w:val="20"/>
          <w:lang w:val="en-US"/>
        </w:rPr>
        <w:t>Ngangelas</w:t>
      </w:r>
      <w:proofErr w:type="spellEnd"/>
      <w:r w:rsidRPr="000B30B5">
        <w:rPr>
          <w:sz w:val="20"/>
          <w:szCs w:val="20"/>
          <w:lang w:val="en-US"/>
        </w:rPr>
        <w:t xml:space="preserve">, </w:t>
      </w:r>
      <w:proofErr w:type="spellStart"/>
      <w:r w:rsidRPr="000B30B5">
        <w:rPr>
          <w:sz w:val="20"/>
          <w:szCs w:val="20"/>
          <w:lang w:val="en-US"/>
        </w:rPr>
        <w:t>Ovimbundo</w:t>
      </w:r>
      <w:proofErr w:type="spellEnd"/>
      <w:r w:rsidRPr="000B30B5">
        <w:rPr>
          <w:sz w:val="20"/>
          <w:szCs w:val="20"/>
          <w:lang w:val="en-US"/>
        </w:rPr>
        <w:t xml:space="preserve"> and </w:t>
      </w:r>
      <w:proofErr w:type="spellStart"/>
      <w:r w:rsidRPr="000B30B5">
        <w:rPr>
          <w:sz w:val="20"/>
          <w:szCs w:val="20"/>
          <w:lang w:val="en-US"/>
        </w:rPr>
        <w:t>Tchokwe</w:t>
      </w:r>
      <w:proofErr w:type="spellEnd"/>
      <w:r w:rsidRPr="000B30B5">
        <w:rPr>
          <w:sz w:val="20"/>
          <w:szCs w:val="20"/>
          <w:lang w:val="en-US"/>
        </w:rPr>
        <w:t xml:space="preserve">. There are also minority </w:t>
      </w:r>
      <w:proofErr w:type="spellStart"/>
      <w:r w:rsidRPr="000B30B5">
        <w:rPr>
          <w:sz w:val="20"/>
          <w:szCs w:val="20"/>
          <w:lang w:val="en-US"/>
        </w:rPr>
        <w:t>minority</w:t>
      </w:r>
      <w:proofErr w:type="spellEnd"/>
      <w:r w:rsidRPr="000B30B5">
        <w:rPr>
          <w:sz w:val="20"/>
          <w:szCs w:val="20"/>
          <w:lang w:val="en-US"/>
        </w:rPr>
        <w:t xml:space="preserve"> groups of non-Bantu origin, the Khoisan.</w:t>
      </w:r>
    </w:p>
    <w:p w:rsidR="00604CCD" w:rsidRDefault="00604CCD" w:rsidP="000B30B5">
      <w:pPr>
        <w:spacing w:before="240"/>
        <w:jc w:val="left"/>
        <w:rPr>
          <w:b/>
          <w:bCs/>
          <w:sz w:val="20"/>
          <w:szCs w:val="20"/>
          <w:u w:val="single"/>
          <w:lang w:val="en-US"/>
        </w:rPr>
      </w:pPr>
    </w:p>
    <w:p w:rsidR="0058539B" w:rsidRPr="000B30B5" w:rsidRDefault="000B30B5" w:rsidP="000B30B5">
      <w:pPr>
        <w:spacing w:before="240"/>
        <w:jc w:val="left"/>
        <w:rPr>
          <w:b/>
          <w:bCs/>
          <w:sz w:val="20"/>
          <w:szCs w:val="20"/>
          <w:u w:val="single"/>
          <w:lang w:val="en-US"/>
        </w:rPr>
      </w:pPr>
      <w:r w:rsidRPr="000B30B5">
        <w:rPr>
          <w:b/>
          <w:bCs/>
          <w:sz w:val="20"/>
          <w:szCs w:val="20"/>
          <w:u w:val="single"/>
          <w:lang w:val="en-US"/>
        </w:rPr>
        <w:t>DEMOGRAPHY</w:t>
      </w:r>
    </w:p>
    <w:p w:rsidR="00046FF9" w:rsidRPr="000B30B5" w:rsidRDefault="00717225" w:rsidP="000B30B5">
      <w:pPr>
        <w:pStyle w:val="Heading4"/>
        <w:spacing w:after="120"/>
        <w:jc w:val="both"/>
        <w:rPr>
          <w:i/>
          <w:iCs/>
          <w:sz w:val="20"/>
          <w:szCs w:val="20"/>
          <w:lang w:val="en-US"/>
        </w:rPr>
      </w:pPr>
      <w:r>
        <w:rPr>
          <w:i/>
          <w:iCs/>
          <w:sz w:val="20"/>
          <w:szCs w:val="20"/>
          <w:lang w:val="en-US"/>
        </w:rPr>
        <w:t>Table</w:t>
      </w:r>
      <w:r w:rsidR="00DC48D4" w:rsidRPr="000B30B5">
        <w:rPr>
          <w:i/>
          <w:iCs/>
          <w:sz w:val="20"/>
          <w:szCs w:val="20"/>
          <w:lang w:val="en-US"/>
        </w:rPr>
        <w:t xml:space="preserve"> 1</w:t>
      </w:r>
      <w:r w:rsidR="00817864" w:rsidRPr="000B30B5">
        <w:rPr>
          <w:i/>
          <w:iCs/>
          <w:sz w:val="20"/>
          <w:szCs w:val="20"/>
          <w:lang w:val="en-US"/>
        </w:rPr>
        <w:t>6</w:t>
      </w:r>
      <w:r w:rsidR="00DC48D4" w:rsidRPr="000B30B5">
        <w:rPr>
          <w:i/>
          <w:iCs/>
          <w:sz w:val="20"/>
          <w:szCs w:val="20"/>
          <w:lang w:val="en-US"/>
        </w:rPr>
        <w:t>: Nº</w:t>
      </w:r>
      <w:r w:rsidR="00A126AC">
        <w:rPr>
          <w:i/>
          <w:iCs/>
          <w:sz w:val="20"/>
          <w:szCs w:val="20"/>
          <w:lang w:val="en-US"/>
        </w:rPr>
        <w:t xml:space="preserve"> of inhabitants per commune and </w:t>
      </w:r>
      <w:r w:rsidR="00025430">
        <w:rPr>
          <w:i/>
          <w:iCs/>
          <w:sz w:val="20"/>
          <w:szCs w:val="20"/>
          <w:lang w:val="en-US"/>
        </w:rPr>
        <w:t xml:space="preserve">distance of </w:t>
      </w:r>
      <w:r w:rsidR="00601E55">
        <w:rPr>
          <w:i/>
          <w:iCs/>
          <w:sz w:val="20"/>
          <w:szCs w:val="20"/>
          <w:lang w:val="en-US"/>
        </w:rPr>
        <w:t>HQ community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81"/>
        <w:gridCol w:w="1513"/>
        <w:gridCol w:w="1890"/>
      </w:tblGrid>
      <w:tr w:rsidR="000B30B5" w:rsidRPr="00EF4AD3" w:rsidTr="00EF4AD3">
        <w:tc>
          <w:tcPr>
            <w:tcW w:w="1256" w:type="dxa"/>
            <w:shd w:val="clear" w:color="auto" w:fill="2F5496"/>
          </w:tcPr>
          <w:p w:rsidR="008D31BD" w:rsidRPr="00EF4AD3" w:rsidRDefault="00B04AB7" w:rsidP="008B03B8">
            <w:pPr>
              <w:spacing w:before="60" w:after="60"/>
              <w:rPr>
                <w:rFonts w:eastAsia="Times New Roman"/>
                <w:b/>
                <w:color w:val="FFFFFF"/>
                <w:sz w:val="20"/>
                <w:szCs w:val="20"/>
                <w:lang w:val="en-US"/>
              </w:rPr>
            </w:pPr>
            <w:r w:rsidRPr="00EF4AD3">
              <w:rPr>
                <w:rFonts w:eastAsia="Times New Roman"/>
                <w:b/>
                <w:color w:val="FFFFFF"/>
                <w:sz w:val="20"/>
                <w:szCs w:val="20"/>
                <w:lang w:val="en-US"/>
              </w:rPr>
              <w:t>Municipality</w:t>
            </w:r>
          </w:p>
        </w:tc>
        <w:tc>
          <w:tcPr>
            <w:tcW w:w="1281" w:type="dxa"/>
            <w:shd w:val="clear" w:color="auto" w:fill="2F5496"/>
          </w:tcPr>
          <w:p w:rsidR="008D31BD" w:rsidRPr="00EF4AD3" w:rsidRDefault="00B04AB7" w:rsidP="008B03B8">
            <w:pPr>
              <w:spacing w:before="60" w:after="60"/>
              <w:rPr>
                <w:rFonts w:eastAsia="Times New Roman"/>
                <w:b/>
                <w:color w:val="FFFFFF"/>
                <w:sz w:val="20"/>
                <w:szCs w:val="20"/>
                <w:lang w:val="en-US"/>
              </w:rPr>
            </w:pPr>
            <w:r w:rsidRPr="00EF4AD3">
              <w:rPr>
                <w:rFonts w:eastAsia="Times New Roman"/>
                <w:b/>
                <w:color w:val="FFFFFF"/>
                <w:sz w:val="20"/>
                <w:szCs w:val="20"/>
                <w:lang w:val="en-US"/>
              </w:rPr>
              <w:t>Commune</w:t>
            </w:r>
          </w:p>
        </w:tc>
        <w:tc>
          <w:tcPr>
            <w:tcW w:w="1513" w:type="dxa"/>
            <w:shd w:val="clear" w:color="auto" w:fill="2F5496"/>
          </w:tcPr>
          <w:p w:rsidR="008D31BD" w:rsidRPr="00EF4AD3" w:rsidRDefault="008D31BD" w:rsidP="008B03B8">
            <w:pPr>
              <w:spacing w:before="60" w:after="60"/>
              <w:rPr>
                <w:rFonts w:eastAsia="Times New Roman"/>
                <w:b/>
                <w:color w:val="FFFFFF"/>
                <w:sz w:val="20"/>
                <w:szCs w:val="20"/>
                <w:lang w:val="en-US"/>
              </w:rPr>
            </w:pPr>
            <w:r w:rsidRPr="00EF4AD3">
              <w:rPr>
                <w:rFonts w:eastAsia="Times New Roman"/>
                <w:b/>
                <w:color w:val="FFFFFF"/>
                <w:sz w:val="20"/>
                <w:szCs w:val="20"/>
                <w:lang w:val="en-US"/>
              </w:rPr>
              <w:t xml:space="preserve">Nº </w:t>
            </w:r>
            <w:r w:rsidR="00B04AB7" w:rsidRPr="00EF4AD3">
              <w:rPr>
                <w:rFonts w:eastAsia="Times New Roman"/>
                <w:b/>
                <w:color w:val="FFFFFF"/>
                <w:sz w:val="20"/>
                <w:szCs w:val="20"/>
                <w:lang w:val="en-US"/>
              </w:rPr>
              <w:t>Inhabitants</w:t>
            </w:r>
          </w:p>
        </w:tc>
        <w:tc>
          <w:tcPr>
            <w:tcW w:w="1890" w:type="dxa"/>
            <w:shd w:val="clear" w:color="auto" w:fill="2F5496"/>
          </w:tcPr>
          <w:p w:rsidR="008D31BD" w:rsidRPr="00EF4AD3" w:rsidRDefault="00B04AB7" w:rsidP="008B03B8">
            <w:pPr>
              <w:spacing w:before="60" w:after="60"/>
              <w:rPr>
                <w:rFonts w:eastAsia="Times New Roman"/>
                <w:b/>
                <w:color w:val="FFFFFF"/>
                <w:sz w:val="20"/>
                <w:szCs w:val="20"/>
                <w:lang w:val="en-US"/>
              </w:rPr>
            </w:pPr>
            <w:r w:rsidRPr="00EF4AD3">
              <w:rPr>
                <w:rFonts w:eastAsia="Times New Roman"/>
                <w:b/>
                <w:color w:val="FFFFFF"/>
                <w:sz w:val="20"/>
                <w:szCs w:val="20"/>
                <w:lang w:val="en-US"/>
              </w:rPr>
              <w:t xml:space="preserve">Distance to </w:t>
            </w:r>
            <w:r w:rsidR="00601E55" w:rsidRPr="00EF4AD3">
              <w:rPr>
                <w:rFonts w:eastAsia="Times New Roman"/>
                <w:b/>
                <w:color w:val="FFFFFF"/>
                <w:sz w:val="20"/>
                <w:szCs w:val="20"/>
                <w:lang w:val="en-US"/>
              </w:rPr>
              <w:t>HQ</w:t>
            </w:r>
          </w:p>
        </w:tc>
      </w:tr>
      <w:tr w:rsidR="008D31BD" w:rsidRPr="000B30B5" w:rsidTr="00B04AB7">
        <w:tc>
          <w:tcPr>
            <w:tcW w:w="1256" w:type="dxa"/>
            <w:vMerge w:val="restart"/>
          </w:tcPr>
          <w:p w:rsidR="008D31BD" w:rsidRPr="000B30B5" w:rsidRDefault="008D31BD" w:rsidP="008B03B8">
            <w:pPr>
              <w:spacing w:before="60" w:after="60"/>
              <w:rPr>
                <w:rFonts w:eastAsia="Times New Roman"/>
                <w:sz w:val="20"/>
                <w:szCs w:val="20"/>
                <w:lang w:val="en-US"/>
              </w:rPr>
            </w:pPr>
            <w:proofErr w:type="spellStart"/>
            <w:r w:rsidRPr="000B30B5">
              <w:rPr>
                <w:rFonts w:eastAsia="Times New Roman"/>
                <w:sz w:val="20"/>
                <w:szCs w:val="20"/>
                <w:lang w:val="en-US"/>
              </w:rPr>
              <w:t>Dirico</w:t>
            </w:r>
            <w:proofErr w:type="spellEnd"/>
          </w:p>
        </w:tc>
        <w:tc>
          <w:tcPr>
            <w:tcW w:w="1281" w:type="dxa"/>
          </w:tcPr>
          <w:p w:rsidR="008D31BD" w:rsidRPr="000B30B5" w:rsidRDefault="008D31BD" w:rsidP="008B03B8">
            <w:pPr>
              <w:spacing w:before="60" w:after="60"/>
              <w:rPr>
                <w:rFonts w:eastAsia="Times New Roman"/>
                <w:sz w:val="20"/>
                <w:szCs w:val="20"/>
                <w:lang w:val="en-US"/>
              </w:rPr>
            </w:pPr>
            <w:proofErr w:type="spellStart"/>
            <w:r w:rsidRPr="000B30B5">
              <w:rPr>
                <w:rFonts w:eastAsia="Times New Roman"/>
                <w:sz w:val="20"/>
                <w:szCs w:val="20"/>
                <w:lang w:val="en-US"/>
              </w:rPr>
              <w:t>Sede</w:t>
            </w:r>
            <w:proofErr w:type="spellEnd"/>
            <w:r w:rsidRPr="000B30B5">
              <w:rPr>
                <w:rFonts w:eastAsia="Times New Roman"/>
                <w:sz w:val="20"/>
                <w:szCs w:val="20"/>
                <w:lang w:val="en-US"/>
              </w:rPr>
              <w:t xml:space="preserve"> </w:t>
            </w:r>
            <w:proofErr w:type="spellStart"/>
            <w:r w:rsidRPr="000B30B5">
              <w:rPr>
                <w:rFonts w:eastAsia="Times New Roman"/>
                <w:sz w:val="20"/>
                <w:szCs w:val="20"/>
                <w:lang w:val="en-US"/>
              </w:rPr>
              <w:t>Dirico</w:t>
            </w:r>
            <w:proofErr w:type="spellEnd"/>
          </w:p>
        </w:tc>
        <w:tc>
          <w:tcPr>
            <w:tcW w:w="1513" w:type="dxa"/>
          </w:tcPr>
          <w:p w:rsidR="008D31BD" w:rsidRPr="000B30B5" w:rsidRDefault="008D31BD" w:rsidP="00B04AB7">
            <w:pPr>
              <w:spacing w:before="60" w:after="60"/>
              <w:jc w:val="left"/>
              <w:rPr>
                <w:rFonts w:eastAsia="Times New Roman"/>
                <w:sz w:val="20"/>
                <w:szCs w:val="20"/>
                <w:lang w:val="en-US"/>
              </w:rPr>
            </w:pPr>
            <w:r w:rsidRPr="000B30B5">
              <w:rPr>
                <w:rFonts w:eastAsia="Times New Roman"/>
                <w:sz w:val="20"/>
                <w:szCs w:val="20"/>
                <w:lang w:val="en-US"/>
              </w:rPr>
              <w:t>6.296</w:t>
            </w:r>
          </w:p>
        </w:tc>
        <w:tc>
          <w:tcPr>
            <w:tcW w:w="1890" w:type="dxa"/>
          </w:tcPr>
          <w:p w:rsidR="008D31BD" w:rsidRPr="000B30B5" w:rsidRDefault="008D31BD" w:rsidP="008B03B8">
            <w:pPr>
              <w:spacing w:before="60" w:after="60"/>
              <w:jc w:val="right"/>
              <w:rPr>
                <w:rFonts w:eastAsia="Times New Roman"/>
                <w:sz w:val="20"/>
                <w:szCs w:val="20"/>
                <w:lang w:val="en-US"/>
              </w:rPr>
            </w:pPr>
          </w:p>
        </w:tc>
      </w:tr>
      <w:tr w:rsidR="008D31BD" w:rsidRPr="000B30B5" w:rsidTr="00B04AB7">
        <w:tc>
          <w:tcPr>
            <w:tcW w:w="1256" w:type="dxa"/>
            <w:vMerge/>
          </w:tcPr>
          <w:p w:rsidR="008D31BD" w:rsidRPr="000B30B5" w:rsidRDefault="008D31BD" w:rsidP="008B03B8">
            <w:pPr>
              <w:spacing w:before="60" w:after="60"/>
              <w:rPr>
                <w:rFonts w:eastAsia="Times New Roman"/>
                <w:sz w:val="20"/>
                <w:szCs w:val="20"/>
                <w:lang w:val="en-US"/>
              </w:rPr>
            </w:pPr>
          </w:p>
        </w:tc>
        <w:tc>
          <w:tcPr>
            <w:tcW w:w="1281" w:type="dxa"/>
          </w:tcPr>
          <w:p w:rsidR="008D31BD" w:rsidRPr="000B30B5" w:rsidRDefault="008D31BD" w:rsidP="008B03B8">
            <w:pPr>
              <w:spacing w:before="60" w:after="60"/>
              <w:rPr>
                <w:rFonts w:eastAsia="Times New Roman"/>
                <w:sz w:val="20"/>
                <w:szCs w:val="20"/>
                <w:lang w:val="en-US"/>
              </w:rPr>
            </w:pPr>
            <w:proofErr w:type="spellStart"/>
            <w:r w:rsidRPr="000B30B5">
              <w:rPr>
                <w:rFonts w:eastAsia="Times New Roman"/>
                <w:sz w:val="20"/>
                <w:szCs w:val="20"/>
                <w:lang w:val="en-US"/>
              </w:rPr>
              <w:t>C.Xamavera</w:t>
            </w:r>
            <w:proofErr w:type="spellEnd"/>
          </w:p>
        </w:tc>
        <w:tc>
          <w:tcPr>
            <w:tcW w:w="1513" w:type="dxa"/>
          </w:tcPr>
          <w:p w:rsidR="008D31BD" w:rsidRPr="000B30B5" w:rsidRDefault="008D31BD" w:rsidP="00B04AB7">
            <w:pPr>
              <w:spacing w:before="60" w:after="60"/>
              <w:jc w:val="left"/>
              <w:rPr>
                <w:rFonts w:eastAsia="Times New Roman"/>
                <w:sz w:val="20"/>
                <w:szCs w:val="20"/>
                <w:lang w:val="en-US"/>
              </w:rPr>
            </w:pPr>
            <w:r w:rsidRPr="000B30B5">
              <w:rPr>
                <w:rFonts w:eastAsia="Times New Roman"/>
                <w:sz w:val="20"/>
                <w:szCs w:val="20"/>
                <w:lang w:val="en-US"/>
              </w:rPr>
              <w:t>8.967</w:t>
            </w:r>
          </w:p>
        </w:tc>
        <w:tc>
          <w:tcPr>
            <w:tcW w:w="1890" w:type="dxa"/>
          </w:tcPr>
          <w:p w:rsidR="008D31BD" w:rsidRPr="000B30B5" w:rsidRDefault="008D31BD" w:rsidP="00B04AB7">
            <w:pPr>
              <w:spacing w:before="60" w:after="60"/>
              <w:jc w:val="left"/>
              <w:rPr>
                <w:rFonts w:eastAsia="Times New Roman"/>
                <w:sz w:val="20"/>
                <w:szCs w:val="20"/>
                <w:lang w:val="en-US"/>
              </w:rPr>
            </w:pPr>
            <w:r w:rsidRPr="000B30B5">
              <w:rPr>
                <w:rFonts w:eastAsia="Times New Roman"/>
                <w:sz w:val="20"/>
                <w:szCs w:val="20"/>
                <w:lang w:val="en-US"/>
              </w:rPr>
              <w:t>80 Km</w:t>
            </w:r>
          </w:p>
        </w:tc>
      </w:tr>
      <w:tr w:rsidR="008D31BD" w:rsidRPr="000B30B5" w:rsidTr="00B04AB7">
        <w:tc>
          <w:tcPr>
            <w:tcW w:w="1256" w:type="dxa"/>
            <w:vMerge/>
          </w:tcPr>
          <w:p w:rsidR="008D31BD" w:rsidRPr="000B30B5" w:rsidRDefault="008D31BD" w:rsidP="008B03B8">
            <w:pPr>
              <w:spacing w:before="60" w:after="60"/>
              <w:rPr>
                <w:rFonts w:eastAsia="Times New Roman"/>
                <w:sz w:val="20"/>
                <w:szCs w:val="20"/>
                <w:lang w:val="en-US"/>
              </w:rPr>
            </w:pPr>
          </w:p>
        </w:tc>
        <w:tc>
          <w:tcPr>
            <w:tcW w:w="1281" w:type="dxa"/>
          </w:tcPr>
          <w:p w:rsidR="008D31BD" w:rsidRPr="000B30B5" w:rsidRDefault="008D31BD" w:rsidP="008B03B8">
            <w:pPr>
              <w:spacing w:before="60" w:after="60"/>
              <w:rPr>
                <w:rFonts w:eastAsia="Times New Roman"/>
                <w:sz w:val="20"/>
                <w:szCs w:val="20"/>
                <w:lang w:val="en-US"/>
              </w:rPr>
            </w:pPr>
            <w:r w:rsidRPr="000B30B5">
              <w:rPr>
                <w:rFonts w:eastAsia="Times New Roman"/>
                <w:sz w:val="20"/>
                <w:szCs w:val="20"/>
                <w:lang w:val="en-US"/>
              </w:rPr>
              <w:t xml:space="preserve">C. </w:t>
            </w:r>
            <w:proofErr w:type="spellStart"/>
            <w:r w:rsidRPr="000B30B5">
              <w:rPr>
                <w:rFonts w:eastAsia="Times New Roman"/>
                <w:sz w:val="20"/>
                <w:szCs w:val="20"/>
                <w:lang w:val="en-US"/>
              </w:rPr>
              <w:t>Mucusso</w:t>
            </w:r>
            <w:proofErr w:type="spellEnd"/>
          </w:p>
        </w:tc>
        <w:tc>
          <w:tcPr>
            <w:tcW w:w="1513" w:type="dxa"/>
          </w:tcPr>
          <w:p w:rsidR="008D31BD" w:rsidRPr="000B30B5" w:rsidRDefault="008D31BD" w:rsidP="00B04AB7">
            <w:pPr>
              <w:spacing w:before="60" w:after="60"/>
              <w:jc w:val="left"/>
              <w:rPr>
                <w:rFonts w:eastAsia="Times New Roman"/>
                <w:sz w:val="20"/>
                <w:szCs w:val="20"/>
                <w:lang w:val="en-US"/>
              </w:rPr>
            </w:pPr>
            <w:r w:rsidRPr="000B30B5">
              <w:rPr>
                <w:rFonts w:eastAsia="Times New Roman"/>
                <w:sz w:val="20"/>
                <w:szCs w:val="20"/>
                <w:lang w:val="en-US"/>
              </w:rPr>
              <w:t>5.140</w:t>
            </w:r>
          </w:p>
        </w:tc>
        <w:tc>
          <w:tcPr>
            <w:tcW w:w="1890" w:type="dxa"/>
          </w:tcPr>
          <w:p w:rsidR="008D31BD" w:rsidRPr="000B30B5" w:rsidRDefault="008D31BD" w:rsidP="00B04AB7">
            <w:pPr>
              <w:spacing w:before="60" w:after="60"/>
              <w:jc w:val="left"/>
              <w:rPr>
                <w:rFonts w:eastAsia="Times New Roman"/>
                <w:sz w:val="20"/>
                <w:szCs w:val="20"/>
                <w:lang w:val="en-US"/>
              </w:rPr>
            </w:pPr>
            <w:r w:rsidRPr="000B30B5">
              <w:rPr>
                <w:rFonts w:eastAsia="Times New Roman"/>
                <w:sz w:val="20"/>
                <w:szCs w:val="20"/>
                <w:lang w:val="en-US"/>
              </w:rPr>
              <w:t>120 Km</w:t>
            </w:r>
          </w:p>
        </w:tc>
      </w:tr>
      <w:tr w:rsidR="009B50FE" w:rsidRPr="000B30B5" w:rsidTr="00B04AB7">
        <w:tc>
          <w:tcPr>
            <w:tcW w:w="1256" w:type="dxa"/>
          </w:tcPr>
          <w:p w:rsidR="009B50FE" w:rsidRPr="000B30B5" w:rsidRDefault="009B50FE" w:rsidP="008B03B8">
            <w:pPr>
              <w:spacing w:before="60" w:after="60"/>
              <w:rPr>
                <w:rFonts w:eastAsia="Times New Roman"/>
                <w:b/>
                <w:sz w:val="20"/>
                <w:szCs w:val="20"/>
                <w:lang w:val="en-US"/>
              </w:rPr>
            </w:pPr>
            <w:r w:rsidRPr="000B30B5">
              <w:rPr>
                <w:rFonts w:eastAsia="Times New Roman"/>
                <w:b/>
                <w:sz w:val="20"/>
                <w:szCs w:val="20"/>
                <w:lang w:val="en-US"/>
              </w:rPr>
              <w:t>Total:</w:t>
            </w:r>
          </w:p>
        </w:tc>
        <w:tc>
          <w:tcPr>
            <w:tcW w:w="1281" w:type="dxa"/>
          </w:tcPr>
          <w:p w:rsidR="009B50FE" w:rsidRPr="000B30B5" w:rsidRDefault="009B50FE" w:rsidP="008B03B8">
            <w:pPr>
              <w:spacing w:before="60" w:after="60"/>
              <w:rPr>
                <w:rFonts w:eastAsia="Times New Roman"/>
                <w:b/>
                <w:sz w:val="20"/>
                <w:szCs w:val="20"/>
                <w:lang w:val="en-US"/>
              </w:rPr>
            </w:pPr>
          </w:p>
        </w:tc>
        <w:tc>
          <w:tcPr>
            <w:tcW w:w="1513" w:type="dxa"/>
          </w:tcPr>
          <w:p w:rsidR="009B50FE" w:rsidRPr="000B30B5" w:rsidRDefault="009B50FE" w:rsidP="00B04AB7">
            <w:pPr>
              <w:spacing w:before="60" w:after="60"/>
              <w:jc w:val="left"/>
              <w:rPr>
                <w:rFonts w:eastAsia="Times New Roman"/>
                <w:b/>
                <w:sz w:val="20"/>
                <w:szCs w:val="20"/>
                <w:lang w:val="en-US"/>
              </w:rPr>
            </w:pPr>
            <w:r w:rsidRPr="000B30B5">
              <w:rPr>
                <w:rFonts w:eastAsia="Times New Roman"/>
                <w:b/>
                <w:sz w:val="20"/>
                <w:szCs w:val="20"/>
                <w:lang w:val="en-US"/>
              </w:rPr>
              <w:t>20.403</w:t>
            </w:r>
          </w:p>
        </w:tc>
        <w:tc>
          <w:tcPr>
            <w:tcW w:w="1890" w:type="dxa"/>
          </w:tcPr>
          <w:p w:rsidR="009B50FE" w:rsidRPr="000B30B5" w:rsidRDefault="009B50FE" w:rsidP="008B03B8">
            <w:pPr>
              <w:spacing w:before="60" w:after="60"/>
              <w:jc w:val="right"/>
              <w:rPr>
                <w:rFonts w:eastAsia="Times New Roman"/>
                <w:b/>
                <w:sz w:val="20"/>
                <w:szCs w:val="20"/>
                <w:lang w:val="en-US"/>
              </w:rPr>
            </w:pPr>
          </w:p>
        </w:tc>
      </w:tr>
    </w:tbl>
    <w:p w:rsidR="008B03B8" w:rsidRDefault="008B03B8" w:rsidP="008B03B8">
      <w:pPr>
        <w:spacing w:before="240"/>
        <w:jc w:val="left"/>
        <w:rPr>
          <w:b/>
          <w:bCs/>
          <w:u w:val="single"/>
          <w:lang w:val="en-US"/>
        </w:rPr>
      </w:pPr>
    </w:p>
    <w:p w:rsidR="00417B12" w:rsidRPr="008B03B8" w:rsidRDefault="008B03B8" w:rsidP="008B03B8">
      <w:pPr>
        <w:spacing w:before="240"/>
        <w:jc w:val="left"/>
        <w:rPr>
          <w:b/>
          <w:bCs/>
          <w:sz w:val="20"/>
          <w:szCs w:val="20"/>
          <w:u w:val="single"/>
          <w:lang w:val="en-US"/>
        </w:rPr>
      </w:pPr>
      <w:r>
        <w:rPr>
          <w:b/>
          <w:bCs/>
          <w:sz w:val="20"/>
          <w:szCs w:val="20"/>
          <w:u w:val="single"/>
          <w:lang w:val="en-US"/>
        </w:rPr>
        <w:t>AGRICULTURE SECTOR</w:t>
      </w:r>
    </w:p>
    <w:p w:rsidR="00D34847" w:rsidRDefault="00417B12" w:rsidP="00417B12">
      <w:pPr>
        <w:spacing w:after="0"/>
        <w:rPr>
          <w:sz w:val="20"/>
          <w:szCs w:val="20"/>
          <w:lang w:val="en-US"/>
        </w:rPr>
      </w:pPr>
      <w:r w:rsidRPr="008B03B8">
        <w:rPr>
          <w:sz w:val="20"/>
          <w:szCs w:val="20"/>
          <w:lang w:val="en-US"/>
        </w:rPr>
        <w:t xml:space="preserve">Agriculture is the </w:t>
      </w:r>
      <w:r w:rsidR="00244FE8" w:rsidRPr="008B03B8">
        <w:rPr>
          <w:sz w:val="20"/>
          <w:szCs w:val="20"/>
          <w:lang w:val="en-US"/>
        </w:rPr>
        <w:t xml:space="preserve">main </w:t>
      </w:r>
      <w:r w:rsidRPr="008B03B8">
        <w:rPr>
          <w:sz w:val="20"/>
          <w:szCs w:val="20"/>
          <w:lang w:val="en-US"/>
        </w:rPr>
        <w:t xml:space="preserve">activity </w:t>
      </w:r>
      <w:r w:rsidR="0083497F" w:rsidRPr="008B03B8">
        <w:rPr>
          <w:sz w:val="20"/>
          <w:szCs w:val="20"/>
          <w:lang w:val="en-US"/>
        </w:rPr>
        <w:t>of</w:t>
      </w:r>
      <w:r w:rsidRPr="008B03B8">
        <w:rPr>
          <w:sz w:val="20"/>
          <w:szCs w:val="20"/>
          <w:lang w:val="en-US"/>
        </w:rPr>
        <w:t xml:space="preserve"> most rural households and is dominated by small-scale production. It is subsistence agriculture, not profitable. The harvests are low due to the low level of rain and the unstable rainfall, which makes agricultural productivity very low, making agriculture a risk. </w:t>
      </w:r>
    </w:p>
    <w:p w:rsidR="00417B12" w:rsidRPr="008B03B8" w:rsidRDefault="00417B12" w:rsidP="00417B12">
      <w:pPr>
        <w:spacing w:after="0"/>
        <w:rPr>
          <w:sz w:val="20"/>
          <w:szCs w:val="20"/>
          <w:lang w:val="en-US"/>
        </w:rPr>
      </w:pPr>
      <w:r w:rsidRPr="008B03B8">
        <w:rPr>
          <w:sz w:val="20"/>
          <w:szCs w:val="20"/>
          <w:lang w:val="en-US"/>
        </w:rPr>
        <w:t>The rainfall in the municipality is seasonal in nature as indicated by the continuity:</w:t>
      </w:r>
    </w:p>
    <w:p w:rsidR="00417B12" w:rsidRPr="00AC2093" w:rsidRDefault="00417B12" w:rsidP="00417B12">
      <w:pPr>
        <w:spacing w:after="0"/>
        <w:rPr>
          <w:lang w:val="en-US"/>
        </w:rPr>
      </w:pPr>
    </w:p>
    <w:p w:rsidR="00417B12" w:rsidRPr="008B03B8" w:rsidRDefault="00417B12" w:rsidP="00417B12">
      <w:pPr>
        <w:spacing w:after="0"/>
        <w:rPr>
          <w:sz w:val="20"/>
          <w:szCs w:val="20"/>
          <w:lang w:val="en-US"/>
        </w:rPr>
      </w:pPr>
      <w:r w:rsidRPr="008B03B8">
        <w:rPr>
          <w:sz w:val="20"/>
          <w:szCs w:val="20"/>
          <w:lang w:val="en-US"/>
        </w:rPr>
        <w:t>October / December --------------------- Plowing and Seeding</w:t>
      </w:r>
    </w:p>
    <w:p w:rsidR="00417B12" w:rsidRPr="008B03B8" w:rsidRDefault="00417B12" w:rsidP="00417B12">
      <w:pPr>
        <w:spacing w:after="0"/>
        <w:rPr>
          <w:sz w:val="20"/>
          <w:szCs w:val="20"/>
          <w:lang w:val="en-US"/>
        </w:rPr>
      </w:pPr>
      <w:r w:rsidRPr="008B03B8">
        <w:rPr>
          <w:sz w:val="20"/>
          <w:szCs w:val="20"/>
          <w:lang w:val="en-US"/>
        </w:rPr>
        <w:t>January / March --------------------------- Hoeing the fields</w:t>
      </w:r>
    </w:p>
    <w:p w:rsidR="00417B12" w:rsidRPr="008B03B8" w:rsidRDefault="00417B12" w:rsidP="00417B12">
      <w:pPr>
        <w:spacing w:after="0"/>
        <w:rPr>
          <w:sz w:val="20"/>
          <w:szCs w:val="20"/>
          <w:lang w:val="en-US"/>
        </w:rPr>
      </w:pPr>
      <w:r w:rsidRPr="008B03B8">
        <w:rPr>
          <w:sz w:val="20"/>
          <w:szCs w:val="20"/>
          <w:lang w:val="en-US"/>
        </w:rPr>
        <w:t>April / May ---------------------------------- Harvesting.</w:t>
      </w:r>
    </w:p>
    <w:p w:rsidR="00417B12" w:rsidRPr="008B03B8" w:rsidRDefault="00417B12" w:rsidP="00417B12">
      <w:pPr>
        <w:spacing w:after="0"/>
        <w:rPr>
          <w:sz w:val="20"/>
          <w:szCs w:val="20"/>
          <w:lang w:val="en-US"/>
        </w:rPr>
      </w:pPr>
    </w:p>
    <w:p w:rsidR="00417B12" w:rsidRPr="008B03B8" w:rsidRDefault="00B05FFB" w:rsidP="00417B12">
      <w:pPr>
        <w:spacing w:after="0"/>
        <w:rPr>
          <w:sz w:val="20"/>
          <w:szCs w:val="20"/>
          <w:lang w:val="en-US"/>
        </w:rPr>
      </w:pPr>
      <w:r w:rsidRPr="008B03B8">
        <w:rPr>
          <w:sz w:val="20"/>
          <w:szCs w:val="20"/>
          <w:lang w:val="en-US"/>
        </w:rPr>
        <w:t>Millet</w:t>
      </w:r>
      <w:r w:rsidR="00417B12" w:rsidRPr="008B03B8">
        <w:rPr>
          <w:sz w:val="20"/>
          <w:szCs w:val="20"/>
          <w:lang w:val="en-US"/>
        </w:rPr>
        <w:t xml:space="preserve">, </w:t>
      </w:r>
      <w:r w:rsidRPr="008B03B8">
        <w:rPr>
          <w:sz w:val="20"/>
          <w:szCs w:val="20"/>
          <w:lang w:val="en-US"/>
        </w:rPr>
        <w:t>sorghum</w:t>
      </w:r>
      <w:r w:rsidR="00417B12" w:rsidRPr="008B03B8">
        <w:rPr>
          <w:sz w:val="20"/>
          <w:szCs w:val="20"/>
          <w:lang w:val="en-US"/>
        </w:rPr>
        <w:t xml:space="preserve"> and corn on a small scale, are the most practiced crops.</w:t>
      </w:r>
    </w:p>
    <w:p w:rsidR="00417B12" w:rsidRPr="008B03B8" w:rsidRDefault="00417B12" w:rsidP="00417B12">
      <w:pPr>
        <w:spacing w:after="0"/>
        <w:rPr>
          <w:sz w:val="20"/>
          <w:szCs w:val="20"/>
          <w:lang w:val="en-US"/>
        </w:rPr>
      </w:pPr>
      <w:r w:rsidRPr="008B03B8">
        <w:rPr>
          <w:sz w:val="20"/>
          <w:szCs w:val="20"/>
          <w:lang w:val="en-US"/>
        </w:rPr>
        <w:t>The main difficulty lies in the dispersion of the population, which in turn hinders the organization of peasants.</w:t>
      </w:r>
    </w:p>
    <w:p w:rsidR="00417B12" w:rsidRPr="008B03B8" w:rsidRDefault="00417B12" w:rsidP="00417B12">
      <w:pPr>
        <w:spacing w:after="0"/>
        <w:rPr>
          <w:sz w:val="20"/>
          <w:szCs w:val="20"/>
          <w:lang w:val="en-US"/>
        </w:rPr>
      </w:pPr>
      <w:r w:rsidRPr="008B03B8">
        <w:rPr>
          <w:sz w:val="20"/>
          <w:szCs w:val="20"/>
          <w:lang w:val="en-US"/>
        </w:rPr>
        <w:t>Cattle raising is progressively more important, although at certain times of the year there are outbreaks of contagious bovine PPBC (</w:t>
      </w:r>
      <w:proofErr w:type="spellStart"/>
      <w:r w:rsidRPr="008B03B8">
        <w:rPr>
          <w:sz w:val="20"/>
          <w:szCs w:val="20"/>
          <w:lang w:val="en-US"/>
        </w:rPr>
        <w:t>Pleuro</w:t>
      </w:r>
      <w:proofErr w:type="spellEnd"/>
      <w:r w:rsidRPr="008B03B8">
        <w:rPr>
          <w:sz w:val="20"/>
          <w:szCs w:val="20"/>
          <w:lang w:val="en-US"/>
        </w:rPr>
        <w:t xml:space="preserve"> Pneumonia) (2015/2016) and scabies (2018).</w:t>
      </w:r>
    </w:p>
    <w:p w:rsidR="00417B12" w:rsidRPr="00AC2093" w:rsidRDefault="00417B12" w:rsidP="00417B12">
      <w:pPr>
        <w:spacing w:after="0"/>
        <w:rPr>
          <w:b/>
          <w:bCs/>
          <w:lang w:val="en-US"/>
        </w:rPr>
      </w:pPr>
    </w:p>
    <w:p w:rsidR="00417B12" w:rsidRPr="008B03B8" w:rsidRDefault="00417B12" w:rsidP="008B03B8">
      <w:pPr>
        <w:spacing w:after="0"/>
        <w:rPr>
          <w:b/>
          <w:bCs/>
          <w:u w:val="single"/>
          <w:lang w:val="en-US"/>
        </w:rPr>
      </w:pPr>
      <w:r w:rsidRPr="008B03B8">
        <w:rPr>
          <w:b/>
          <w:bCs/>
          <w:u w:val="single"/>
          <w:lang w:val="en-US"/>
        </w:rPr>
        <w:t>Areas indicated for the project</w:t>
      </w:r>
    </w:p>
    <w:p w:rsidR="00417B12" w:rsidRPr="008B03B8" w:rsidRDefault="00417B12" w:rsidP="008B03B8">
      <w:pPr>
        <w:rPr>
          <w:sz w:val="20"/>
          <w:szCs w:val="20"/>
          <w:lang w:val="en-US"/>
        </w:rPr>
      </w:pPr>
      <w:r w:rsidRPr="008B03B8">
        <w:rPr>
          <w:sz w:val="20"/>
          <w:szCs w:val="20"/>
          <w:lang w:val="en-US"/>
        </w:rPr>
        <w:t xml:space="preserve">The areas selected for the project by the local authorities are located along the </w:t>
      </w:r>
      <w:proofErr w:type="spellStart"/>
      <w:r w:rsidRPr="008B03B8">
        <w:rPr>
          <w:sz w:val="20"/>
          <w:szCs w:val="20"/>
          <w:lang w:val="en-US"/>
        </w:rPr>
        <w:t>Cubango</w:t>
      </w:r>
      <w:proofErr w:type="spellEnd"/>
      <w:r w:rsidRPr="008B03B8">
        <w:rPr>
          <w:sz w:val="20"/>
          <w:szCs w:val="20"/>
          <w:lang w:val="en-US"/>
        </w:rPr>
        <w:t xml:space="preserve"> and </w:t>
      </w:r>
      <w:proofErr w:type="spellStart"/>
      <w:r w:rsidRPr="008B03B8">
        <w:rPr>
          <w:sz w:val="20"/>
          <w:szCs w:val="20"/>
          <w:lang w:val="en-US"/>
        </w:rPr>
        <w:t>Cuito</w:t>
      </w:r>
      <w:proofErr w:type="spellEnd"/>
      <w:r w:rsidRPr="008B03B8">
        <w:rPr>
          <w:sz w:val="20"/>
          <w:szCs w:val="20"/>
          <w:lang w:val="en-US"/>
        </w:rPr>
        <w:t xml:space="preserve"> rivers, namely the locations of:</w:t>
      </w:r>
    </w:p>
    <w:p w:rsidR="00417B12" w:rsidRPr="008B03B8" w:rsidRDefault="00930471" w:rsidP="00D34847">
      <w:pPr>
        <w:numPr>
          <w:ilvl w:val="0"/>
          <w:numId w:val="44"/>
        </w:numPr>
        <w:rPr>
          <w:sz w:val="20"/>
          <w:szCs w:val="20"/>
          <w:lang w:val="en-US"/>
        </w:rPr>
      </w:pPr>
      <w:proofErr w:type="spellStart"/>
      <w:r w:rsidRPr="008B03B8">
        <w:rPr>
          <w:sz w:val="20"/>
          <w:szCs w:val="20"/>
          <w:lang w:val="en-US"/>
        </w:rPr>
        <w:t>Â</w:t>
      </w:r>
      <w:r w:rsidR="00417B12" w:rsidRPr="008B03B8">
        <w:rPr>
          <w:sz w:val="20"/>
          <w:szCs w:val="20"/>
          <w:lang w:val="en-US"/>
        </w:rPr>
        <w:t>mbio</w:t>
      </w:r>
      <w:proofErr w:type="spellEnd"/>
      <w:r w:rsidR="00417B12" w:rsidRPr="008B03B8">
        <w:rPr>
          <w:sz w:val="20"/>
          <w:szCs w:val="20"/>
          <w:lang w:val="en-US"/>
        </w:rPr>
        <w:t xml:space="preserve"> - has a School and Medical Center. It is about 40 km from </w:t>
      </w:r>
      <w:proofErr w:type="spellStart"/>
      <w:r w:rsidR="00417B12" w:rsidRPr="008B03B8">
        <w:rPr>
          <w:sz w:val="20"/>
          <w:szCs w:val="20"/>
          <w:lang w:val="en-US"/>
        </w:rPr>
        <w:t>Tuny</w:t>
      </w:r>
      <w:proofErr w:type="spellEnd"/>
      <w:r w:rsidR="00417B12" w:rsidRPr="008B03B8">
        <w:rPr>
          <w:sz w:val="20"/>
          <w:szCs w:val="20"/>
          <w:lang w:val="en-US"/>
        </w:rPr>
        <w:t xml:space="preserve"> to the West of </w:t>
      </w:r>
      <w:proofErr w:type="spellStart"/>
      <w:r w:rsidR="00417B12" w:rsidRPr="008B03B8">
        <w:rPr>
          <w:sz w:val="20"/>
          <w:szCs w:val="20"/>
          <w:lang w:val="en-US"/>
        </w:rPr>
        <w:t>Tuny</w:t>
      </w:r>
      <w:proofErr w:type="spellEnd"/>
      <w:r w:rsidR="00417B12" w:rsidRPr="008B03B8">
        <w:rPr>
          <w:sz w:val="20"/>
          <w:szCs w:val="20"/>
          <w:lang w:val="en-US"/>
        </w:rPr>
        <w:t xml:space="preserve"> (between </w:t>
      </w:r>
      <w:proofErr w:type="spellStart"/>
      <w:r w:rsidR="00417B12" w:rsidRPr="008B03B8">
        <w:rPr>
          <w:sz w:val="20"/>
          <w:szCs w:val="20"/>
          <w:lang w:val="en-US"/>
        </w:rPr>
        <w:t>Cafulo</w:t>
      </w:r>
      <w:proofErr w:type="spellEnd"/>
      <w:r w:rsidR="00417B12" w:rsidRPr="008B03B8">
        <w:rPr>
          <w:sz w:val="20"/>
          <w:szCs w:val="20"/>
          <w:lang w:val="en-US"/>
        </w:rPr>
        <w:t xml:space="preserve"> and </w:t>
      </w:r>
      <w:proofErr w:type="spellStart"/>
      <w:r w:rsidR="00417B12" w:rsidRPr="008B03B8">
        <w:rPr>
          <w:sz w:val="20"/>
          <w:szCs w:val="20"/>
          <w:lang w:val="en-US"/>
        </w:rPr>
        <w:t>Tuny</w:t>
      </w:r>
      <w:proofErr w:type="spellEnd"/>
      <w:r w:rsidR="00417B12" w:rsidRPr="008B03B8">
        <w:rPr>
          <w:sz w:val="20"/>
          <w:szCs w:val="20"/>
          <w:lang w:val="en-US"/>
        </w:rPr>
        <w:t>)</w:t>
      </w:r>
    </w:p>
    <w:p w:rsidR="00417B12" w:rsidRPr="008B03B8" w:rsidRDefault="00417B12" w:rsidP="00D34847">
      <w:pPr>
        <w:numPr>
          <w:ilvl w:val="0"/>
          <w:numId w:val="44"/>
        </w:numPr>
        <w:rPr>
          <w:sz w:val="20"/>
          <w:szCs w:val="20"/>
          <w:lang w:val="en-US"/>
        </w:rPr>
      </w:pPr>
      <w:proofErr w:type="spellStart"/>
      <w:r w:rsidRPr="008B03B8">
        <w:rPr>
          <w:sz w:val="20"/>
          <w:szCs w:val="20"/>
          <w:lang w:val="en-US"/>
        </w:rPr>
        <w:t>Mupupa</w:t>
      </w:r>
      <w:proofErr w:type="spellEnd"/>
      <w:r w:rsidRPr="008B03B8">
        <w:rPr>
          <w:sz w:val="20"/>
          <w:szCs w:val="20"/>
          <w:lang w:val="en-US"/>
        </w:rPr>
        <w:t xml:space="preserve"> - is 130 km north (between </w:t>
      </w:r>
      <w:proofErr w:type="spellStart"/>
      <w:r w:rsidRPr="008B03B8">
        <w:rPr>
          <w:sz w:val="20"/>
          <w:szCs w:val="20"/>
          <w:lang w:val="en-US"/>
        </w:rPr>
        <w:t>Tuny</w:t>
      </w:r>
      <w:proofErr w:type="spellEnd"/>
      <w:r w:rsidRPr="008B03B8">
        <w:rPr>
          <w:sz w:val="20"/>
          <w:szCs w:val="20"/>
          <w:lang w:val="en-US"/>
        </w:rPr>
        <w:t xml:space="preserve"> and </w:t>
      </w:r>
      <w:proofErr w:type="spellStart"/>
      <w:r w:rsidRPr="008B03B8">
        <w:rPr>
          <w:sz w:val="20"/>
          <w:szCs w:val="20"/>
          <w:lang w:val="en-US"/>
        </w:rPr>
        <w:t>Mavengue</w:t>
      </w:r>
      <w:proofErr w:type="spellEnd"/>
      <w:r w:rsidRPr="008B03B8">
        <w:rPr>
          <w:sz w:val="20"/>
          <w:szCs w:val="20"/>
          <w:lang w:val="en-US"/>
        </w:rPr>
        <w:t xml:space="preserve">, in </w:t>
      </w:r>
      <w:proofErr w:type="spellStart"/>
      <w:r w:rsidRPr="008B03B8">
        <w:rPr>
          <w:sz w:val="20"/>
          <w:szCs w:val="20"/>
          <w:lang w:val="en-US"/>
        </w:rPr>
        <w:t>Calai</w:t>
      </w:r>
      <w:proofErr w:type="spellEnd"/>
    </w:p>
    <w:p w:rsidR="00417B12" w:rsidRPr="008B03B8" w:rsidRDefault="00417B12" w:rsidP="00D34847">
      <w:pPr>
        <w:numPr>
          <w:ilvl w:val="0"/>
          <w:numId w:val="44"/>
        </w:numPr>
        <w:rPr>
          <w:sz w:val="20"/>
          <w:szCs w:val="20"/>
          <w:lang w:val="en-US"/>
        </w:rPr>
      </w:pPr>
      <w:proofErr w:type="spellStart"/>
      <w:r w:rsidRPr="008B03B8">
        <w:rPr>
          <w:sz w:val="20"/>
          <w:szCs w:val="20"/>
          <w:lang w:val="en-US"/>
        </w:rPr>
        <w:t>Cangongo</w:t>
      </w:r>
      <w:proofErr w:type="spellEnd"/>
    </w:p>
    <w:p w:rsidR="00417B12" w:rsidRPr="008B03B8" w:rsidRDefault="00417B12" w:rsidP="00D34847">
      <w:pPr>
        <w:numPr>
          <w:ilvl w:val="0"/>
          <w:numId w:val="44"/>
        </w:numPr>
        <w:rPr>
          <w:sz w:val="20"/>
          <w:szCs w:val="20"/>
          <w:lang w:val="en-US"/>
        </w:rPr>
      </w:pPr>
      <w:r w:rsidRPr="008B03B8">
        <w:rPr>
          <w:sz w:val="20"/>
          <w:szCs w:val="20"/>
          <w:lang w:val="en-US"/>
        </w:rPr>
        <w:t xml:space="preserve">Mário II - located north between Tunny and </w:t>
      </w:r>
      <w:proofErr w:type="spellStart"/>
      <w:r w:rsidRPr="008B03B8">
        <w:rPr>
          <w:sz w:val="20"/>
          <w:szCs w:val="20"/>
          <w:lang w:val="en-US"/>
        </w:rPr>
        <w:t>Mapupa</w:t>
      </w:r>
      <w:proofErr w:type="spellEnd"/>
      <w:r w:rsidRPr="008B03B8">
        <w:rPr>
          <w:sz w:val="20"/>
          <w:szCs w:val="20"/>
          <w:lang w:val="en-US"/>
        </w:rPr>
        <w:t xml:space="preserve">, approximately 20 km from </w:t>
      </w:r>
      <w:proofErr w:type="spellStart"/>
      <w:r w:rsidRPr="008B03B8">
        <w:rPr>
          <w:sz w:val="20"/>
          <w:szCs w:val="20"/>
          <w:lang w:val="en-US"/>
        </w:rPr>
        <w:t>Tuny</w:t>
      </w:r>
      <w:proofErr w:type="spellEnd"/>
    </w:p>
    <w:p w:rsidR="00417B12" w:rsidRPr="008B03B8" w:rsidRDefault="00417B12" w:rsidP="00D34847">
      <w:pPr>
        <w:numPr>
          <w:ilvl w:val="0"/>
          <w:numId w:val="44"/>
        </w:numPr>
        <w:rPr>
          <w:sz w:val="20"/>
          <w:szCs w:val="20"/>
          <w:lang w:val="en-US"/>
        </w:rPr>
      </w:pPr>
      <w:proofErr w:type="spellStart"/>
      <w:r w:rsidRPr="008B03B8">
        <w:rPr>
          <w:sz w:val="20"/>
          <w:szCs w:val="20"/>
          <w:lang w:val="en-US"/>
        </w:rPr>
        <w:t>Xamavera</w:t>
      </w:r>
      <w:proofErr w:type="spellEnd"/>
      <w:r w:rsidRPr="008B03B8">
        <w:rPr>
          <w:sz w:val="20"/>
          <w:szCs w:val="20"/>
          <w:lang w:val="en-US"/>
        </w:rPr>
        <w:t xml:space="preserve"> - has school, but needs rehabilitation</w:t>
      </w:r>
    </w:p>
    <w:p w:rsidR="00BC69D7" w:rsidRPr="008B03B8" w:rsidRDefault="00BC69D7" w:rsidP="00D34847">
      <w:pPr>
        <w:pStyle w:val="Heading4"/>
        <w:numPr>
          <w:ilvl w:val="0"/>
          <w:numId w:val="44"/>
        </w:numPr>
        <w:spacing w:after="120"/>
        <w:jc w:val="both"/>
        <w:rPr>
          <w:b w:val="0"/>
          <w:sz w:val="20"/>
          <w:szCs w:val="20"/>
          <w:lang w:val="en-US"/>
        </w:rPr>
      </w:pPr>
      <w:proofErr w:type="spellStart"/>
      <w:r w:rsidRPr="008B03B8">
        <w:rPr>
          <w:b w:val="0"/>
          <w:sz w:val="20"/>
          <w:szCs w:val="20"/>
          <w:lang w:val="en-US"/>
        </w:rPr>
        <w:t>Yaro</w:t>
      </w:r>
      <w:proofErr w:type="spellEnd"/>
      <w:r w:rsidRPr="008B03B8">
        <w:rPr>
          <w:b w:val="0"/>
          <w:sz w:val="20"/>
          <w:szCs w:val="20"/>
          <w:lang w:val="en-US"/>
        </w:rPr>
        <w:t xml:space="preserve"> - has no school. It is 10 Km from the Headquarters in a West direction</w:t>
      </w:r>
    </w:p>
    <w:p w:rsidR="00BC69D7" w:rsidRPr="008B03B8" w:rsidRDefault="00BC69D7" w:rsidP="00D34847">
      <w:pPr>
        <w:pStyle w:val="Heading4"/>
        <w:numPr>
          <w:ilvl w:val="0"/>
          <w:numId w:val="44"/>
        </w:numPr>
        <w:spacing w:after="120"/>
        <w:jc w:val="both"/>
        <w:rPr>
          <w:b w:val="0"/>
          <w:sz w:val="20"/>
          <w:szCs w:val="20"/>
          <w:lang w:val="en-US"/>
        </w:rPr>
      </w:pPr>
      <w:proofErr w:type="spellStart"/>
      <w:r w:rsidRPr="008B03B8">
        <w:rPr>
          <w:b w:val="0"/>
          <w:sz w:val="20"/>
          <w:szCs w:val="20"/>
          <w:lang w:val="en-US"/>
        </w:rPr>
        <w:t>Temuangue</w:t>
      </w:r>
      <w:proofErr w:type="spellEnd"/>
      <w:r w:rsidRPr="008B03B8">
        <w:rPr>
          <w:b w:val="0"/>
          <w:sz w:val="20"/>
          <w:szCs w:val="20"/>
          <w:lang w:val="en-US"/>
        </w:rPr>
        <w:t xml:space="preserve"> - there is no health post. It is after </w:t>
      </w:r>
      <w:proofErr w:type="spellStart"/>
      <w:r w:rsidRPr="008B03B8">
        <w:rPr>
          <w:b w:val="0"/>
          <w:sz w:val="20"/>
          <w:szCs w:val="20"/>
          <w:lang w:val="en-US"/>
        </w:rPr>
        <w:t>Cangongo</w:t>
      </w:r>
      <w:proofErr w:type="spellEnd"/>
      <w:r w:rsidRPr="008B03B8">
        <w:rPr>
          <w:b w:val="0"/>
          <w:sz w:val="20"/>
          <w:szCs w:val="20"/>
          <w:lang w:val="en-US"/>
        </w:rPr>
        <w:t xml:space="preserve">, approximately 55 km from the headquarters, to the east of the </w:t>
      </w:r>
      <w:proofErr w:type="spellStart"/>
      <w:r w:rsidRPr="008B03B8">
        <w:rPr>
          <w:b w:val="0"/>
          <w:sz w:val="20"/>
          <w:szCs w:val="20"/>
          <w:lang w:val="en-US"/>
        </w:rPr>
        <w:t>Dirico</w:t>
      </w:r>
      <w:proofErr w:type="spellEnd"/>
      <w:r w:rsidRPr="008B03B8">
        <w:rPr>
          <w:b w:val="0"/>
          <w:sz w:val="20"/>
          <w:szCs w:val="20"/>
          <w:lang w:val="en-US"/>
        </w:rPr>
        <w:t xml:space="preserve"> communal headquarters.</w:t>
      </w:r>
    </w:p>
    <w:p w:rsidR="00BC69D7" w:rsidRPr="008B03B8" w:rsidRDefault="00BC69D7" w:rsidP="00D34847">
      <w:pPr>
        <w:pStyle w:val="Heading4"/>
        <w:numPr>
          <w:ilvl w:val="0"/>
          <w:numId w:val="44"/>
        </w:numPr>
        <w:spacing w:after="120"/>
        <w:jc w:val="both"/>
        <w:rPr>
          <w:b w:val="0"/>
          <w:sz w:val="20"/>
          <w:szCs w:val="20"/>
          <w:lang w:val="en-US"/>
        </w:rPr>
      </w:pPr>
      <w:r w:rsidRPr="008B03B8">
        <w:rPr>
          <w:b w:val="0"/>
          <w:sz w:val="20"/>
          <w:szCs w:val="20"/>
          <w:lang w:val="en-US"/>
        </w:rPr>
        <w:t xml:space="preserve">Bambi - before reaching </w:t>
      </w:r>
      <w:proofErr w:type="spellStart"/>
      <w:r w:rsidRPr="008B03B8">
        <w:rPr>
          <w:b w:val="0"/>
          <w:sz w:val="20"/>
          <w:szCs w:val="20"/>
          <w:lang w:val="en-US"/>
        </w:rPr>
        <w:t>Cangongo</w:t>
      </w:r>
      <w:proofErr w:type="spellEnd"/>
      <w:r w:rsidRPr="008B03B8">
        <w:rPr>
          <w:b w:val="0"/>
          <w:sz w:val="20"/>
          <w:szCs w:val="20"/>
          <w:lang w:val="en-US"/>
        </w:rPr>
        <w:t>, approximately 22 - 25 km east of headquarters</w:t>
      </w:r>
    </w:p>
    <w:p w:rsidR="00DA66D3" w:rsidRPr="000333EC" w:rsidRDefault="00BC69D7" w:rsidP="000333EC">
      <w:pPr>
        <w:pStyle w:val="Heading4"/>
        <w:numPr>
          <w:ilvl w:val="0"/>
          <w:numId w:val="44"/>
        </w:numPr>
        <w:spacing w:after="120"/>
        <w:jc w:val="both"/>
        <w:rPr>
          <w:b w:val="0"/>
          <w:sz w:val="20"/>
          <w:szCs w:val="20"/>
          <w:lang w:val="en-US"/>
        </w:rPr>
      </w:pPr>
      <w:proofErr w:type="spellStart"/>
      <w:r w:rsidRPr="008B03B8">
        <w:rPr>
          <w:b w:val="0"/>
          <w:sz w:val="20"/>
          <w:szCs w:val="20"/>
          <w:lang w:val="en-US"/>
        </w:rPr>
        <w:t>Wandumbi</w:t>
      </w:r>
      <w:proofErr w:type="spellEnd"/>
      <w:r w:rsidRPr="008B03B8">
        <w:rPr>
          <w:b w:val="0"/>
          <w:sz w:val="20"/>
          <w:szCs w:val="20"/>
          <w:lang w:val="en-US"/>
        </w:rPr>
        <w:t xml:space="preserve"> - has no School or Health Center. It is 120 km from the headquarters, north of the commune of </w:t>
      </w:r>
      <w:proofErr w:type="spellStart"/>
      <w:r w:rsidRPr="008B03B8">
        <w:rPr>
          <w:b w:val="0"/>
          <w:sz w:val="20"/>
          <w:szCs w:val="20"/>
          <w:lang w:val="en-US"/>
        </w:rPr>
        <w:t>Mucusso</w:t>
      </w:r>
      <w:proofErr w:type="spellEnd"/>
      <w:r w:rsidRPr="008B03B8">
        <w:rPr>
          <w:b w:val="0"/>
          <w:sz w:val="20"/>
          <w:szCs w:val="20"/>
          <w:lang w:val="en-US"/>
        </w:rPr>
        <w:t xml:space="preserve">, towards </w:t>
      </w:r>
      <w:proofErr w:type="spellStart"/>
      <w:r w:rsidRPr="008B03B8">
        <w:rPr>
          <w:b w:val="0"/>
          <w:sz w:val="20"/>
          <w:szCs w:val="20"/>
          <w:lang w:val="en-US"/>
        </w:rPr>
        <w:t>Licua</w:t>
      </w:r>
      <w:proofErr w:type="spellEnd"/>
      <w:r w:rsidRPr="008B03B8">
        <w:rPr>
          <w:b w:val="0"/>
          <w:sz w:val="20"/>
          <w:szCs w:val="20"/>
          <w:lang w:val="en-US"/>
        </w:rPr>
        <w:t>.</w:t>
      </w:r>
    </w:p>
    <w:p w:rsidR="00BC69D7" w:rsidRPr="008B03B8" w:rsidRDefault="008B03B8" w:rsidP="008B03B8">
      <w:pPr>
        <w:pStyle w:val="Heading4"/>
        <w:spacing w:before="240" w:after="120"/>
        <w:jc w:val="left"/>
        <w:rPr>
          <w:bCs/>
          <w:sz w:val="20"/>
          <w:szCs w:val="20"/>
          <w:u w:val="single"/>
          <w:lang w:val="en-US"/>
        </w:rPr>
      </w:pPr>
      <w:r w:rsidRPr="008B03B8">
        <w:rPr>
          <w:bCs/>
          <w:sz w:val="20"/>
          <w:szCs w:val="20"/>
          <w:u w:val="single"/>
          <w:lang w:val="en-US"/>
        </w:rPr>
        <w:t>MUNICIPAL HEALTH SYSTEM</w:t>
      </w:r>
    </w:p>
    <w:p w:rsidR="00BC69D7" w:rsidRPr="008B03B8" w:rsidRDefault="00BC69D7" w:rsidP="00930471">
      <w:pPr>
        <w:pStyle w:val="Heading4"/>
        <w:spacing w:after="0"/>
        <w:contextualSpacing/>
        <w:jc w:val="both"/>
        <w:rPr>
          <w:b w:val="0"/>
          <w:sz w:val="20"/>
          <w:szCs w:val="20"/>
          <w:lang w:val="en-US"/>
        </w:rPr>
      </w:pPr>
      <w:r w:rsidRPr="008B03B8">
        <w:rPr>
          <w:b w:val="0"/>
          <w:sz w:val="20"/>
          <w:szCs w:val="20"/>
          <w:lang w:val="en-US"/>
        </w:rPr>
        <w:t>The health system faces numerous challenges and suffers from the lack of:</w:t>
      </w:r>
    </w:p>
    <w:p w:rsidR="00BC69D7" w:rsidRPr="008B03B8" w:rsidRDefault="00BC69D7" w:rsidP="00930471">
      <w:pPr>
        <w:pStyle w:val="Heading4"/>
        <w:numPr>
          <w:ilvl w:val="0"/>
          <w:numId w:val="38"/>
        </w:numPr>
        <w:spacing w:after="0"/>
        <w:contextualSpacing/>
        <w:jc w:val="both"/>
        <w:rPr>
          <w:b w:val="0"/>
          <w:sz w:val="20"/>
          <w:szCs w:val="20"/>
          <w:lang w:val="en-US"/>
        </w:rPr>
      </w:pPr>
      <w:r w:rsidRPr="008B03B8">
        <w:rPr>
          <w:b w:val="0"/>
          <w:sz w:val="20"/>
          <w:szCs w:val="20"/>
          <w:lang w:val="en-US"/>
        </w:rPr>
        <w:t>Clinical Laboratory Services;</w:t>
      </w:r>
    </w:p>
    <w:p w:rsidR="00BC69D7" w:rsidRPr="008B03B8" w:rsidRDefault="008B03B8" w:rsidP="00930471">
      <w:pPr>
        <w:pStyle w:val="Heading4"/>
        <w:numPr>
          <w:ilvl w:val="0"/>
          <w:numId w:val="38"/>
        </w:numPr>
        <w:spacing w:after="0"/>
        <w:contextualSpacing/>
        <w:jc w:val="both"/>
        <w:rPr>
          <w:b w:val="0"/>
          <w:sz w:val="20"/>
          <w:szCs w:val="20"/>
          <w:lang w:val="en-US"/>
        </w:rPr>
      </w:pPr>
      <w:r w:rsidRPr="008B03B8">
        <w:rPr>
          <w:b w:val="0"/>
          <w:sz w:val="20"/>
          <w:szCs w:val="20"/>
          <w:lang w:val="en-US"/>
        </w:rPr>
        <w:t>Municipal Hospital</w:t>
      </w:r>
      <w:r w:rsidR="00BC69D7" w:rsidRPr="008B03B8">
        <w:rPr>
          <w:b w:val="0"/>
          <w:sz w:val="20"/>
          <w:szCs w:val="20"/>
          <w:lang w:val="en-US"/>
        </w:rPr>
        <w:t xml:space="preserve"> with all services;</w:t>
      </w:r>
    </w:p>
    <w:p w:rsidR="00D34847" w:rsidRPr="00DA66D3" w:rsidRDefault="00BC69D7" w:rsidP="00DA66D3">
      <w:pPr>
        <w:pStyle w:val="Heading4"/>
        <w:numPr>
          <w:ilvl w:val="0"/>
          <w:numId w:val="38"/>
        </w:numPr>
        <w:spacing w:after="0"/>
        <w:contextualSpacing/>
        <w:jc w:val="both"/>
        <w:rPr>
          <w:b w:val="0"/>
          <w:sz w:val="20"/>
          <w:szCs w:val="20"/>
          <w:lang w:val="en-US"/>
        </w:rPr>
      </w:pPr>
      <w:r w:rsidRPr="008B03B8">
        <w:rPr>
          <w:b w:val="0"/>
          <w:sz w:val="20"/>
          <w:szCs w:val="20"/>
          <w:lang w:val="en-US"/>
        </w:rPr>
        <w:t>Human Resources - Administrative, hospital support and protection personnel, specialized Medium technicians.</w:t>
      </w:r>
    </w:p>
    <w:p w:rsidR="005F2576" w:rsidRPr="008B03B8" w:rsidRDefault="008B03B8" w:rsidP="00DA66D3">
      <w:pPr>
        <w:pStyle w:val="Heading4"/>
        <w:spacing w:before="240" w:after="120"/>
        <w:jc w:val="both"/>
        <w:rPr>
          <w:i/>
          <w:iCs/>
          <w:sz w:val="20"/>
          <w:szCs w:val="20"/>
          <w:lang w:val="en-US"/>
        </w:rPr>
      </w:pPr>
      <w:r>
        <w:rPr>
          <w:i/>
          <w:iCs/>
          <w:sz w:val="20"/>
          <w:szCs w:val="20"/>
          <w:lang w:val="en-US"/>
        </w:rPr>
        <w:t>T</w:t>
      </w:r>
      <w:r w:rsidR="00DA66D3">
        <w:rPr>
          <w:i/>
          <w:iCs/>
          <w:sz w:val="20"/>
          <w:szCs w:val="20"/>
          <w:lang w:val="en-US"/>
        </w:rPr>
        <w:t>able</w:t>
      </w:r>
      <w:r w:rsidR="00BC69D7" w:rsidRPr="008B03B8">
        <w:rPr>
          <w:i/>
          <w:iCs/>
          <w:sz w:val="20"/>
          <w:szCs w:val="20"/>
          <w:lang w:val="en-US"/>
        </w:rPr>
        <w:t xml:space="preserve"> 17: Health system (improvement of medical and medication assistance)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904"/>
        <w:gridCol w:w="1048"/>
        <w:gridCol w:w="1713"/>
        <w:gridCol w:w="1170"/>
        <w:gridCol w:w="1170"/>
      </w:tblGrid>
      <w:tr w:rsidR="000333EC" w:rsidRPr="00EF4AD3" w:rsidTr="00EF4AD3">
        <w:tc>
          <w:tcPr>
            <w:tcW w:w="2949" w:type="dxa"/>
            <w:shd w:val="clear" w:color="auto" w:fill="2F5496"/>
          </w:tcPr>
          <w:p w:rsidR="00AA510D" w:rsidRPr="00EF4AD3" w:rsidRDefault="00DA66D3"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Indicator</w:t>
            </w:r>
          </w:p>
        </w:tc>
        <w:tc>
          <w:tcPr>
            <w:tcW w:w="0" w:type="auto"/>
            <w:shd w:val="clear" w:color="auto" w:fill="2F5496"/>
          </w:tcPr>
          <w:p w:rsidR="00AA510D" w:rsidRPr="00EF4AD3" w:rsidRDefault="00AA510D"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Hospital</w:t>
            </w:r>
          </w:p>
        </w:tc>
        <w:tc>
          <w:tcPr>
            <w:tcW w:w="0" w:type="auto"/>
            <w:shd w:val="clear" w:color="auto" w:fill="2F5496"/>
          </w:tcPr>
          <w:p w:rsidR="00AA510D" w:rsidRPr="00EF4AD3" w:rsidRDefault="000333E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Health Centre</w:t>
            </w:r>
          </w:p>
        </w:tc>
        <w:tc>
          <w:tcPr>
            <w:tcW w:w="1713" w:type="dxa"/>
            <w:shd w:val="clear" w:color="auto" w:fill="2F5496"/>
          </w:tcPr>
          <w:p w:rsidR="00AA510D" w:rsidRPr="00EF4AD3" w:rsidRDefault="000333E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Maternal and Child Centre</w:t>
            </w:r>
          </w:p>
        </w:tc>
        <w:tc>
          <w:tcPr>
            <w:tcW w:w="1170" w:type="dxa"/>
            <w:shd w:val="clear" w:color="auto" w:fill="2F5496"/>
          </w:tcPr>
          <w:p w:rsidR="00AA510D" w:rsidRPr="00EF4AD3" w:rsidRDefault="000333E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Health Post</w:t>
            </w:r>
          </w:p>
        </w:tc>
        <w:tc>
          <w:tcPr>
            <w:tcW w:w="1170" w:type="dxa"/>
            <w:shd w:val="clear" w:color="auto" w:fill="2F5496"/>
          </w:tcPr>
          <w:p w:rsidR="00AA510D" w:rsidRPr="00EF4AD3" w:rsidRDefault="00AA510D"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TOTAL</w:t>
            </w:r>
          </w:p>
        </w:tc>
      </w:tr>
      <w:tr w:rsidR="000333EC" w:rsidRPr="008B03B8" w:rsidTr="000333EC">
        <w:trPr>
          <w:trHeight w:val="274"/>
        </w:trPr>
        <w:tc>
          <w:tcPr>
            <w:tcW w:w="2949" w:type="dxa"/>
          </w:tcPr>
          <w:p w:rsidR="00AA510D" w:rsidRPr="008B03B8" w:rsidRDefault="00AA510D" w:rsidP="008B03B8">
            <w:pPr>
              <w:spacing w:before="60" w:after="60"/>
              <w:rPr>
                <w:rFonts w:eastAsia="Times New Roman"/>
                <w:b/>
                <w:sz w:val="20"/>
                <w:szCs w:val="20"/>
                <w:lang w:val="en-US"/>
              </w:rPr>
            </w:pPr>
            <w:r w:rsidRPr="008B03B8">
              <w:rPr>
                <w:rFonts w:eastAsia="Times New Roman"/>
                <w:b/>
                <w:sz w:val="20"/>
                <w:szCs w:val="20"/>
                <w:lang w:val="en-US"/>
              </w:rPr>
              <w:t>N/O</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713"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4</w:t>
            </w:r>
          </w:p>
        </w:tc>
        <w:tc>
          <w:tcPr>
            <w:tcW w:w="1170" w:type="dxa"/>
          </w:tcPr>
          <w:p w:rsidR="00AA510D" w:rsidRPr="008B03B8" w:rsidRDefault="00AA510D" w:rsidP="008B03B8">
            <w:pPr>
              <w:spacing w:before="60" w:after="60"/>
              <w:jc w:val="center"/>
              <w:rPr>
                <w:rFonts w:eastAsia="Times New Roman"/>
                <w:b/>
                <w:sz w:val="20"/>
                <w:szCs w:val="20"/>
                <w:lang w:val="en-US"/>
              </w:rPr>
            </w:pPr>
            <w:r w:rsidRPr="008B03B8">
              <w:rPr>
                <w:rFonts w:eastAsia="Times New Roman"/>
                <w:b/>
                <w:sz w:val="20"/>
                <w:szCs w:val="20"/>
                <w:lang w:val="en-US"/>
              </w:rPr>
              <w:t>5</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t>Number of beds</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23</w:t>
            </w:r>
          </w:p>
        </w:tc>
        <w:tc>
          <w:tcPr>
            <w:tcW w:w="1713"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30</w:t>
            </w:r>
          </w:p>
        </w:tc>
        <w:tc>
          <w:tcPr>
            <w:tcW w:w="1170" w:type="dxa"/>
          </w:tcPr>
          <w:p w:rsidR="00AA510D" w:rsidRPr="008B03B8" w:rsidRDefault="00AA510D" w:rsidP="008B03B8">
            <w:pPr>
              <w:spacing w:before="60" w:after="60"/>
              <w:jc w:val="center"/>
              <w:rPr>
                <w:rFonts w:eastAsia="Times New Roman"/>
                <w:b/>
                <w:sz w:val="20"/>
                <w:szCs w:val="20"/>
                <w:lang w:val="en-US"/>
              </w:rPr>
            </w:pPr>
            <w:r w:rsidRPr="008B03B8">
              <w:rPr>
                <w:rFonts w:eastAsia="Times New Roman"/>
                <w:b/>
                <w:sz w:val="20"/>
                <w:szCs w:val="20"/>
                <w:lang w:val="en-US"/>
              </w:rPr>
              <w:t>53</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t xml:space="preserve">Sanitary units with drinkable water </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713"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170" w:type="dxa"/>
          </w:tcPr>
          <w:p w:rsidR="00AA510D" w:rsidRPr="008B03B8" w:rsidRDefault="00AA510D"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t xml:space="preserve">Units with water and energy </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713"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t xml:space="preserve">Units with fixed vaccination post </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713"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AA510D"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lastRenderedPageBreak/>
              <w:t xml:space="preserve">Constructed Units </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713"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4</w:t>
            </w:r>
          </w:p>
        </w:tc>
        <w:tc>
          <w:tcPr>
            <w:tcW w:w="1170" w:type="dxa"/>
          </w:tcPr>
          <w:p w:rsidR="00AA510D"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5</w:t>
            </w:r>
          </w:p>
        </w:tc>
      </w:tr>
      <w:tr w:rsidR="000333EC" w:rsidRPr="008B03B8" w:rsidTr="000333EC">
        <w:tc>
          <w:tcPr>
            <w:tcW w:w="2949" w:type="dxa"/>
          </w:tcPr>
          <w:p w:rsidR="00AA510D" w:rsidRPr="008B03B8" w:rsidRDefault="000333EC" w:rsidP="008B03B8">
            <w:pPr>
              <w:spacing w:before="60" w:after="60"/>
              <w:rPr>
                <w:rFonts w:eastAsia="Times New Roman"/>
                <w:sz w:val="20"/>
                <w:szCs w:val="20"/>
                <w:lang w:val="en-US"/>
              </w:rPr>
            </w:pPr>
            <w:r>
              <w:rPr>
                <w:rFonts w:eastAsia="Times New Roman"/>
                <w:sz w:val="20"/>
                <w:szCs w:val="20"/>
                <w:lang w:val="en-US"/>
              </w:rPr>
              <w:t xml:space="preserve">Units under construction </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713"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6A1AFA" w:rsidRPr="008B03B8" w:rsidRDefault="000333EC" w:rsidP="008B03B8">
            <w:pPr>
              <w:spacing w:before="60" w:after="60"/>
              <w:rPr>
                <w:rFonts w:eastAsia="Times New Roman"/>
                <w:sz w:val="20"/>
                <w:szCs w:val="20"/>
                <w:lang w:val="en-US"/>
              </w:rPr>
            </w:pPr>
            <w:r>
              <w:rPr>
                <w:rFonts w:eastAsia="Times New Roman"/>
                <w:sz w:val="20"/>
                <w:szCs w:val="20"/>
                <w:lang w:val="en-US"/>
              </w:rPr>
              <w:t>Units under rehabilitation</w:t>
            </w:r>
          </w:p>
        </w:tc>
        <w:tc>
          <w:tcPr>
            <w:tcW w:w="0" w:type="auto"/>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0" w:type="auto"/>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713" w:type="dxa"/>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6A1AFA"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6A1AFA" w:rsidRPr="008B03B8" w:rsidRDefault="000333EC" w:rsidP="008B03B8">
            <w:pPr>
              <w:spacing w:before="60" w:after="60"/>
              <w:rPr>
                <w:rFonts w:eastAsia="Times New Roman"/>
                <w:sz w:val="20"/>
                <w:szCs w:val="20"/>
                <w:lang w:val="en-US"/>
              </w:rPr>
            </w:pPr>
            <w:r>
              <w:rPr>
                <w:rFonts w:eastAsia="Times New Roman"/>
                <w:sz w:val="20"/>
                <w:szCs w:val="20"/>
                <w:lang w:val="en-US"/>
              </w:rPr>
              <w:t>Units Necessary</w:t>
            </w:r>
          </w:p>
        </w:tc>
        <w:tc>
          <w:tcPr>
            <w:tcW w:w="0" w:type="auto"/>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0" w:type="auto"/>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713" w:type="dxa"/>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1170" w:type="dxa"/>
          </w:tcPr>
          <w:p w:rsidR="006A1AFA"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7</w:t>
            </w:r>
          </w:p>
        </w:tc>
        <w:tc>
          <w:tcPr>
            <w:tcW w:w="1170" w:type="dxa"/>
          </w:tcPr>
          <w:p w:rsidR="006A1AFA"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9</w:t>
            </w:r>
          </w:p>
        </w:tc>
      </w:tr>
      <w:tr w:rsidR="000333EC" w:rsidRPr="008B03B8" w:rsidTr="000333EC">
        <w:tc>
          <w:tcPr>
            <w:tcW w:w="2949" w:type="dxa"/>
          </w:tcPr>
          <w:p w:rsidR="00AA510D" w:rsidRPr="008B03B8" w:rsidRDefault="006A1AFA" w:rsidP="008B03B8">
            <w:pPr>
              <w:spacing w:before="60" w:after="60"/>
              <w:rPr>
                <w:rFonts w:eastAsia="Times New Roman"/>
                <w:sz w:val="20"/>
                <w:szCs w:val="20"/>
                <w:lang w:val="en-US"/>
              </w:rPr>
            </w:pPr>
            <w:r w:rsidRPr="008B03B8">
              <w:rPr>
                <w:rFonts w:eastAsia="Times New Roman"/>
                <w:sz w:val="20"/>
                <w:szCs w:val="20"/>
                <w:lang w:val="en-US"/>
              </w:rPr>
              <w:t xml:space="preserve">Nº </w:t>
            </w:r>
            <w:r w:rsidR="000333EC">
              <w:rPr>
                <w:rFonts w:eastAsia="Times New Roman"/>
                <w:sz w:val="20"/>
                <w:szCs w:val="20"/>
                <w:lang w:val="en-US"/>
              </w:rPr>
              <w:t xml:space="preserve">of functioning ambulances </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713"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1</w:t>
            </w:r>
          </w:p>
        </w:tc>
      </w:tr>
      <w:tr w:rsidR="000333EC" w:rsidRPr="008B03B8" w:rsidTr="000333EC">
        <w:tc>
          <w:tcPr>
            <w:tcW w:w="2949" w:type="dxa"/>
          </w:tcPr>
          <w:p w:rsidR="00AA510D" w:rsidRPr="008B03B8" w:rsidRDefault="006A1AFA" w:rsidP="008B03B8">
            <w:pPr>
              <w:spacing w:before="60" w:after="60"/>
              <w:rPr>
                <w:rFonts w:eastAsia="Times New Roman"/>
                <w:sz w:val="20"/>
                <w:szCs w:val="20"/>
                <w:lang w:val="en-US"/>
              </w:rPr>
            </w:pPr>
            <w:r w:rsidRPr="008B03B8">
              <w:rPr>
                <w:rFonts w:eastAsia="Times New Roman"/>
                <w:sz w:val="20"/>
                <w:szCs w:val="20"/>
                <w:lang w:val="en-US"/>
              </w:rPr>
              <w:t xml:space="preserve">Nº </w:t>
            </w:r>
            <w:r w:rsidR="000333EC">
              <w:rPr>
                <w:rFonts w:eastAsia="Times New Roman"/>
                <w:sz w:val="20"/>
                <w:szCs w:val="20"/>
                <w:lang w:val="en-US"/>
              </w:rPr>
              <w:t>of vehicles for logist</w:t>
            </w:r>
            <w:r w:rsidR="00807F4C">
              <w:rPr>
                <w:rFonts w:eastAsia="Times New Roman"/>
                <w:sz w:val="20"/>
                <w:szCs w:val="20"/>
                <w:lang w:val="en-US"/>
              </w:rPr>
              <w:t>ics</w:t>
            </w:r>
            <w:r w:rsidR="000333EC">
              <w:rPr>
                <w:rFonts w:eastAsia="Times New Roman"/>
                <w:sz w:val="20"/>
                <w:szCs w:val="20"/>
                <w:lang w:val="en-US"/>
              </w:rPr>
              <w:t xml:space="preserve"> </w:t>
            </w:r>
            <w:r w:rsidR="00807F4C">
              <w:rPr>
                <w:rFonts w:eastAsia="Times New Roman"/>
                <w:sz w:val="20"/>
                <w:szCs w:val="20"/>
                <w:lang w:val="en-US"/>
              </w:rPr>
              <w:t>supply</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4</w:t>
            </w:r>
          </w:p>
        </w:tc>
        <w:tc>
          <w:tcPr>
            <w:tcW w:w="0" w:type="auto"/>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713"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sz w:val="20"/>
                <w:szCs w:val="20"/>
                <w:lang w:val="en-US"/>
              </w:rPr>
            </w:pPr>
            <w:r w:rsidRPr="008B03B8">
              <w:rPr>
                <w:rFonts w:eastAsia="Times New Roman"/>
                <w:sz w:val="20"/>
                <w:szCs w:val="20"/>
                <w:lang w:val="en-US"/>
              </w:rPr>
              <w:t>0</w:t>
            </w:r>
          </w:p>
        </w:tc>
        <w:tc>
          <w:tcPr>
            <w:tcW w:w="1170" w:type="dxa"/>
          </w:tcPr>
          <w:p w:rsidR="00AA510D" w:rsidRPr="008B03B8" w:rsidRDefault="006A1AFA" w:rsidP="008B03B8">
            <w:pPr>
              <w:spacing w:before="60" w:after="60"/>
              <w:jc w:val="center"/>
              <w:rPr>
                <w:rFonts w:eastAsia="Times New Roman"/>
                <w:b/>
                <w:sz w:val="20"/>
                <w:szCs w:val="20"/>
                <w:lang w:val="en-US"/>
              </w:rPr>
            </w:pPr>
            <w:r w:rsidRPr="008B03B8">
              <w:rPr>
                <w:rFonts w:eastAsia="Times New Roman"/>
                <w:b/>
                <w:sz w:val="20"/>
                <w:szCs w:val="20"/>
                <w:lang w:val="en-US"/>
              </w:rPr>
              <w:t>4</w:t>
            </w:r>
          </w:p>
        </w:tc>
      </w:tr>
    </w:tbl>
    <w:p w:rsidR="008B03B8" w:rsidRDefault="008B03B8" w:rsidP="008B03B8">
      <w:pPr>
        <w:spacing w:after="0"/>
        <w:rPr>
          <w:lang w:val="en-US"/>
        </w:rPr>
      </w:pPr>
    </w:p>
    <w:p w:rsidR="00BC69D7" w:rsidRPr="008B03B8" w:rsidRDefault="008B03B8" w:rsidP="008B03B8">
      <w:pPr>
        <w:pStyle w:val="Heading4"/>
        <w:spacing w:before="240" w:after="120"/>
        <w:jc w:val="left"/>
        <w:rPr>
          <w:bCs/>
          <w:sz w:val="20"/>
          <w:szCs w:val="20"/>
          <w:u w:val="single"/>
          <w:lang w:val="en-US"/>
        </w:rPr>
      </w:pPr>
      <w:r w:rsidRPr="008B03B8">
        <w:rPr>
          <w:bCs/>
          <w:sz w:val="20"/>
          <w:szCs w:val="20"/>
          <w:u w:val="single"/>
          <w:lang w:val="en-US"/>
        </w:rPr>
        <w:t>EDUCATION SECTOR</w:t>
      </w:r>
    </w:p>
    <w:p w:rsidR="006A1AFA" w:rsidRPr="008B03B8" w:rsidRDefault="00BC69D7" w:rsidP="008B03B8">
      <w:pPr>
        <w:pStyle w:val="Heading4"/>
        <w:spacing w:after="120"/>
        <w:jc w:val="both"/>
        <w:rPr>
          <w:i/>
          <w:iCs/>
          <w:sz w:val="20"/>
          <w:szCs w:val="20"/>
          <w:lang w:val="en-US"/>
        </w:rPr>
      </w:pPr>
      <w:r w:rsidRPr="008B03B8">
        <w:rPr>
          <w:i/>
          <w:iCs/>
          <w:sz w:val="20"/>
          <w:szCs w:val="20"/>
          <w:lang w:val="en-US"/>
        </w:rPr>
        <w:t>Table 18: Number of Schools by Education Subsystem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835"/>
        <w:gridCol w:w="924"/>
        <w:gridCol w:w="608"/>
        <w:gridCol w:w="911"/>
        <w:gridCol w:w="713"/>
        <w:gridCol w:w="445"/>
        <w:gridCol w:w="1091"/>
        <w:gridCol w:w="1112"/>
        <w:gridCol w:w="1408"/>
      </w:tblGrid>
      <w:tr w:rsidR="00D97B69" w:rsidRPr="00EF4AD3" w:rsidTr="00EF4AD3">
        <w:tc>
          <w:tcPr>
            <w:tcW w:w="1741" w:type="dxa"/>
            <w:gridSpan w:val="2"/>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Primary School</w:t>
            </w:r>
          </w:p>
        </w:tc>
        <w:tc>
          <w:tcPr>
            <w:tcW w:w="0" w:type="auto"/>
            <w:gridSpan w:val="2"/>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Secondary School 1</w:t>
            </w:r>
            <w:r w:rsidRPr="00EF4AD3">
              <w:rPr>
                <w:rFonts w:eastAsia="Times New Roman"/>
                <w:b/>
                <w:color w:val="FFFFFF"/>
                <w:sz w:val="20"/>
                <w:szCs w:val="20"/>
                <w:vertAlign w:val="superscript"/>
                <w:lang w:val="en-US"/>
              </w:rPr>
              <w:t>st</w:t>
            </w:r>
            <w:r w:rsidRPr="00EF4AD3">
              <w:rPr>
                <w:rFonts w:eastAsia="Times New Roman"/>
                <w:b/>
                <w:color w:val="FFFFFF"/>
                <w:sz w:val="20"/>
                <w:szCs w:val="20"/>
                <w:lang w:val="en-US"/>
              </w:rPr>
              <w:t xml:space="preserve"> Cycle </w:t>
            </w:r>
          </w:p>
        </w:tc>
        <w:tc>
          <w:tcPr>
            <w:tcW w:w="0" w:type="auto"/>
            <w:gridSpan w:val="2"/>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807F4C">
              <w:rPr>
                <w:rFonts w:eastAsia="Times New Roman"/>
                <w:b/>
                <w:color w:val="FFFFFF"/>
                <w:sz w:val="20"/>
                <w:szCs w:val="20"/>
                <w:lang w:val="en-US"/>
              </w:rPr>
              <w:t xml:space="preserve">Secondary School </w:t>
            </w:r>
            <w:r>
              <w:rPr>
                <w:rFonts w:eastAsia="Times New Roman"/>
                <w:b/>
                <w:color w:val="FFFFFF"/>
                <w:sz w:val="20"/>
                <w:szCs w:val="20"/>
                <w:lang w:val="en-US"/>
              </w:rPr>
              <w:t>2</w:t>
            </w:r>
            <w:r w:rsidRPr="00807F4C">
              <w:rPr>
                <w:rFonts w:eastAsia="Times New Roman"/>
                <w:b/>
                <w:color w:val="FFFFFF"/>
                <w:sz w:val="20"/>
                <w:szCs w:val="20"/>
                <w:vertAlign w:val="superscript"/>
                <w:lang w:val="en-US"/>
              </w:rPr>
              <w:t>nd</w:t>
            </w:r>
            <w:r>
              <w:rPr>
                <w:rFonts w:eastAsia="Times New Roman"/>
                <w:b/>
                <w:color w:val="FFFFFF"/>
                <w:sz w:val="20"/>
                <w:szCs w:val="20"/>
                <w:lang w:val="en-US"/>
              </w:rPr>
              <w:t xml:space="preserve"> </w:t>
            </w:r>
            <w:r w:rsidRPr="00807F4C">
              <w:rPr>
                <w:rFonts w:eastAsia="Times New Roman"/>
                <w:b/>
                <w:color w:val="FFFFFF"/>
                <w:sz w:val="20"/>
                <w:szCs w:val="20"/>
                <w:lang w:val="en-US"/>
              </w:rPr>
              <w:t xml:space="preserve"> Cycle</w:t>
            </w:r>
          </w:p>
        </w:tc>
        <w:tc>
          <w:tcPr>
            <w:tcW w:w="1536" w:type="dxa"/>
            <w:gridSpan w:val="2"/>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Teacher Training School</w:t>
            </w:r>
          </w:p>
        </w:tc>
        <w:tc>
          <w:tcPr>
            <w:tcW w:w="2520" w:type="dxa"/>
            <w:gridSpan w:val="2"/>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Technical and Professional institution</w:t>
            </w:r>
          </w:p>
        </w:tc>
      </w:tr>
      <w:tr w:rsidR="00D97B69" w:rsidRPr="008B03B8" w:rsidTr="00C61023">
        <w:tc>
          <w:tcPr>
            <w:tcW w:w="1741" w:type="dxa"/>
            <w:gridSpan w:val="2"/>
          </w:tcPr>
          <w:p w:rsidR="00886354" w:rsidRPr="008B03B8" w:rsidRDefault="00886354" w:rsidP="008B03B8">
            <w:pPr>
              <w:spacing w:before="60" w:after="60"/>
              <w:rPr>
                <w:rFonts w:eastAsia="Times New Roman"/>
                <w:b/>
                <w:sz w:val="20"/>
                <w:szCs w:val="20"/>
                <w:lang w:val="en-US"/>
              </w:rPr>
            </w:pPr>
          </w:p>
        </w:tc>
        <w:tc>
          <w:tcPr>
            <w:tcW w:w="0" w:type="auto"/>
            <w:gridSpan w:val="2"/>
          </w:tcPr>
          <w:p w:rsidR="00886354" w:rsidRPr="008B03B8" w:rsidRDefault="00886354" w:rsidP="008B03B8">
            <w:pPr>
              <w:spacing w:before="60" w:after="60"/>
              <w:jc w:val="center"/>
              <w:rPr>
                <w:rFonts w:eastAsia="Times New Roman"/>
                <w:b/>
                <w:sz w:val="20"/>
                <w:szCs w:val="20"/>
                <w:lang w:val="en-US"/>
              </w:rPr>
            </w:pPr>
            <w:r w:rsidRPr="008B03B8">
              <w:rPr>
                <w:rFonts w:eastAsia="Times New Roman"/>
                <w:b/>
                <w:sz w:val="20"/>
                <w:szCs w:val="20"/>
                <w:lang w:val="en-US"/>
              </w:rPr>
              <w:t>01</w:t>
            </w:r>
          </w:p>
        </w:tc>
        <w:tc>
          <w:tcPr>
            <w:tcW w:w="0" w:type="auto"/>
            <w:gridSpan w:val="2"/>
          </w:tcPr>
          <w:p w:rsidR="00886354" w:rsidRPr="008B03B8" w:rsidRDefault="00886354" w:rsidP="008B03B8">
            <w:pPr>
              <w:spacing w:before="60" w:after="60"/>
              <w:jc w:val="center"/>
              <w:rPr>
                <w:rFonts w:eastAsia="Times New Roman"/>
                <w:b/>
                <w:sz w:val="20"/>
                <w:szCs w:val="20"/>
                <w:lang w:val="en-US"/>
              </w:rPr>
            </w:pPr>
            <w:r w:rsidRPr="008B03B8">
              <w:rPr>
                <w:rFonts w:eastAsia="Times New Roman"/>
                <w:b/>
                <w:sz w:val="20"/>
                <w:szCs w:val="20"/>
                <w:lang w:val="en-US"/>
              </w:rPr>
              <w:t>01</w:t>
            </w:r>
          </w:p>
        </w:tc>
        <w:tc>
          <w:tcPr>
            <w:tcW w:w="1536" w:type="dxa"/>
            <w:gridSpan w:val="2"/>
          </w:tcPr>
          <w:p w:rsidR="00886354" w:rsidRPr="008B03B8" w:rsidRDefault="00886354" w:rsidP="008B03B8">
            <w:pPr>
              <w:spacing w:before="60" w:after="60"/>
              <w:jc w:val="center"/>
              <w:rPr>
                <w:rFonts w:eastAsia="Times New Roman"/>
                <w:b/>
                <w:sz w:val="20"/>
                <w:szCs w:val="20"/>
                <w:lang w:val="en-US"/>
              </w:rPr>
            </w:pPr>
            <w:r w:rsidRPr="008B03B8">
              <w:rPr>
                <w:rFonts w:eastAsia="Times New Roman"/>
                <w:b/>
                <w:sz w:val="20"/>
                <w:szCs w:val="20"/>
                <w:lang w:val="en-US"/>
              </w:rPr>
              <w:t>00</w:t>
            </w:r>
          </w:p>
        </w:tc>
        <w:tc>
          <w:tcPr>
            <w:tcW w:w="2520" w:type="dxa"/>
            <w:gridSpan w:val="2"/>
          </w:tcPr>
          <w:p w:rsidR="00886354" w:rsidRPr="008B03B8" w:rsidRDefault="00886354" w:rsidP="008B03B8">
            <w:pPr>
              <w:spacing w:before="60" w:after="60"/>
              <w:jc w:val="center"/>
              <w:rPr>
                <w:rFonts w:eastAsia="Times New Roman"/>
                <w:b/>
                <w:sz w:val="20"/>
                <w:szCs w:val="20"/>
                <w:lang w:val="en-US"/>
              </w:rPr>
            </w:pPr>
            <w:r w:rsidRPr="008B03B8">
              <w:rPr>
                <w:rFonts w:eastAsia="Times New Roman"/>
                <w:b/>
                <w:sz w:val="20"/>
                <w:szCs w:val="20"/>
                <w:lang w:val="en-US"/>
              </w:rPr>
              <w:t>00</w:t>
            </w:r>
          </w:p>
        </w:tc>
      </w:tr>
      <w:tr w:rsidR="00D97B69" w:rsidRPr="00EF4AD3" w:rsidTr="00EF4AD3">
        <w:tc>
          <w:tcPr>
            <w:tcW w:w="9180" w:type="dxa"/>
            <w:gridSpan w:val="10"/>
            <w:shd w:val="clear" w:color="auto" w:fill="2F5496"/>
          </w:tcPr>
          <w:p w:rsidR="00886354" w:rsidRPr="00EF4AD3" w:rsidRDefault="00807F4C"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Number of schools</w:t>
            </w:r>
          </w:p>
        </w:tc>
      </w:tr>
      <w:tr w:rsidR="00D97B69" w:rsidRPr="008B03B8" w:rsidTr="00C61023">
        <w:tc>
          <w:tcPr>
            <w:tcW w:w="1741" w:type="dxa"/>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Constructed</w:t>
            </w:r>
          </w:p>
        </w:tc>
        <w:tc>
          <w:tcPr>
            <w:tcW w:w="0" w:type="auto"/>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Under Construction</w:t>
            </w:r>
          </w:p>
        </w:tc>
        <w:tc>
          <w:tcPr>
            <w:tcW w:w="0" w:type="auto"/>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Under Rehabilitation</w:t>
            </w:r>
          </w:p>
        </w:tc>
        <w:tc>
          <w:tcPr>
            <w:tcW w:w="1536" w:type="dxa"/>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 xml:space="preserve">To be </w:t>
            </w:r>
            <w:proofErr w:type="spellStart"/>
            <w:r>
              <w:rPr>
                <w:rFonts w:eastAsia="Times New Roman"/>
                <w:sz w:val="20"/>
                <w:szCs w:val="20"/>
                <w:lang w:val="en-US"/>
              </w:rPr>
              <w:t>Constructud</w:t>
            </w:r>
            <w:proofErr w:type="spellEnd"/>
          </w:p>
        </w:tc>
        <w:tc>
          <w:tcPr>
            <w:tcW w:w="1112" w:type="dxa"/>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Existing</w:t>
            </w:r>
          </w:p>
        </w:tc>
        <w:tc>
          <w:tcPr>
            <w:tcW w:w="0" w:type="auto"/>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Necess</w:t>
            </w:r>
            <w:r w:rsidR="00D97B69">
              <w:rPr>
                <w:rFonts w:eastAsia="Times New Roman"/>
                <w:sz w:val="20"/>
                <w:szCs w:val="20"/>
                <w:lang w:val="en-US"/>
              </w:rPr>
              <w:t>ary</w:t>
            </w:r>
          </w:p>
        </w:tc>
      </w:tr>
      <w:tr w:rsidR="00D97B69" w:rsidRPr="008B03B8" w:rsidTr="00C61023">
        <w:tc>
          <w:tcPr>
            <w:tcW w:w="1741" w:type="dxa"/>
            <w:gridSpan w:val="2"/>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2</w:t>
            </w:r>
          </w:p>
        </w:tc>
        <w:tc>
          <w:tcPr>
            <w:tcW w:w="0" w:type="auto"/>
            <w:gridSpan w:val="2"/>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01</w:t>
            </w:r>
          </w:p>
        </w:tc>
        <w:tc>
          <w:tcPr>
            <w:tcW w:w="0" w:type="auto"/>
            <w:gridSpan w:val="2"/>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01</w:t>
            </w:r>
          </w:p>
        </w:tc>
        <w:tc>
          <w:tcPr>
            <w:tcW w:w="1536" w:type="dxa"/>
            <w:gridSpan w:val="2"/>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10</w:t>
            </w:r>
          </w:p>
        </w:tc>
        <w:tc>
          <w:tcPr>
            <w:tcW w:w="1112" w:type="dxa"/>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12</w:t>
            </w:r>
          </w:p>
        </w:tc>
        <w:tc>
          <w:tcPr>
            <w:tcW w:w="0" w:type="auto"/>
          </w:tcPr>
          <w:p w:rsidR="00886354" w:rsidRPr="008B03B8" w:rsidRDefault="00886354" w:rsidP="008B03B8">
            <w:pPr>
              <w:spacing w:before="60" w:after="60"/>
              <w:jc w:val="center"/>
              <w:rPr>
                <w:rFonts w:eastAsia="Times New Roman"/>
                <w:sz w:val="20"/>
                <w:szCs w:val="20"/>
                <w:lang w:val="en-US"/>
              </w:rPr>
            </w:pPr>
            <w:r w:rsidRPr="008B03B8">
              <w:rPr>
                <w:rFonts w:eastAsia="Times New Roman"/>
                <w:sz w:val="20"/>
                <w:szCs w:val="20"/>
                <w:lang w:val="en-US"/>
              </w:rPr>
              <w:t>10</w:t>
            </w:r>
          </w:p>
        </w:tc>
      </w:tr>
      <w:tr w:rsidR="00D97B69" w:rsidRPr="00EF4AD3" w:rsidTr="00EF4AD3">
        <w:tc>
          <w:tcPr>
            <w:tcW w:w="9180" w:type="dxa"/>
            <w:gridSpan w:val="10"/>
            <w:shd w:val="clear" w:color="auto" w:fill="2F5496"/>
          </w:tcPr>
          <w:p w:rsidR="0099770F" w:rsidRPr="00EF4AD3" w:rsidRDefault="00D97B69"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Number of Schools with access to</w:t>
            </w:r>
            <w:r w:rsidR="0099770F" w:rsidRPr="00EF4AD3">
              <w:rPr>
                <w:rFonts w:eastAsia="Times New Roman"/>
                <w:b/>
                <w:color w:val="FFFFFF"/>
                <w:sz w:val="20"/>
                <w:szCs w:val="20"/>
                <w:lang w:val="en-US"/>
              </w:rPr>
              <w:t xml:space="preserve"> </w:t>
            </w:r>
            <w:r w:rsidRPr="00EF4AD3">
              <w:rPr>
                <w:rFonts w:eastAsia="Times New Roman"/>
                <w:b/>
                <w:color w:val="FFFFFF"/>
                <w:sz w:val="20"/>
                <w:szCs w:val="20"/>
                <w:lang w:val="en-US"/>
              </w:rPr>
              <w:t>School Lunch</w:t>
            </w:r>
          </w:p>
        </w:tc>
      </w:tr>
      <w:tr w:rsidR="00D97B69" w:rsidRPr="008B03B8" w:rsidTr="00C61023">
        <w:tc>
          <w:tcPr>
            <w:tcW w:w="1741" w:type="dxa"/>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Initiation</w:t>
            </w:r>
          </w:p>
        </w:tc>
        <w:tc>
          <w:tcPr>
            <w:tcW w:w="0" w:type="auto"/>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Primary Schools</w:t>
            </w:r>
          </w:p>
        </w:tc>
        <w:tc>
          <w:tcPr>
            <w:tcW w:w="0" w:type="auto"/>
            <w:gridSpan w:val="2"/>
          </w:tcPr>
          <w:p w:rsidR="00886354" w:rsidRPr="008B03B8" w:rsidRDefault="00D97B69" w:rsidP="008B03B8">
            <w:pPr>
              <w:spacing w:before="60" w:after="60"/>
              <w:jc w:val="center"/>
              <w:rPr>
                <w:rFonts w:eastAsia="Times New Roman"/>
                <w:sz w:val="20"/>
                <w:szCs w:val="20"/>
                <w:lang w:val="en-US"/>
              </w:rPr>
            </w:pPr>
            <w:r>
              <w:rPr>
                <w:rFonts w:eastAsia="Times New Roman"/>
                <w:sz w:val="20"/>
                <w:szCs w:val="20"/>
                <w:lang w:val="en-US"/>
              </w:rPr>
              <w:t>1</w:t>
            </w:r>
            <w:r w:rsidRPr="00D97B69">
              <w:rPr>
                <w:rFonts w:eastAsia="Times New Roman"/>
                <w:sz w:val="20"/>
                <w:szCs w:val="20"/>
                <w:vertAlign w:val="superscript"/>
                <w:lang w:val="en-US"/>
              </w:rPr>
              <w:t>st</w:t>
            </w:r>
            <w:r>
              <w:rPr>
                <w:rFonts w:eastAsia="Times New Roman"/>
                <w:sz w:val="20"/>
                <w:szCs w:val="20"/>
                <w:lang w:val="en-US"/>
              </w:rPr>
              <w:t xml:space="preserve"> Cycle</w:t>
            </w:r>
          </w:p>
        </w:tc>
        <w:tc>
          <w:tcPr>
            <w:tcW w:w="1536" w:type="dxa"/>
            <w:gridSpan w:val="2"/>
          </w:tcPr>
          <w:p w:rsidR="00886354" w:rsidRPr="008B03B8" w:rsidRDefault="00886354" w:rsidP="008B03B8">
            <w:pPr>
              <w:spacing w:before="60" w:after="60"/>
              <w:jc w:val="center"/>
              <w:rPr>
                <w:rFonts w:eastAsia="Times New Roman"/>
                <w:sz w:val="20"/>
                <w:szCs w:val="20"/>
                <w:lang w:val="en-US"/>
              </w:rPr>
            </w:pPr>
          </w:p>
        </w:tc>
        <w:tc>
          <w:tcPr>
            <w:tcW w:w="1112" w:type="dxa"/>
          </w:tcPr>
          <w:p w:rsidR="00886354" w:rsidRPr="008B03B8" w:rsidRDefault="00886354" w:rsidP="008B03B8">
            <w:pPr>
              <w:spacing w:before="60" w:after="60"/>
              <w:jc w:val="center"/>
              <w:rPr>
                <w:rFonts w:eastAsia="Times New Roman"/>
                <w:sz w:val="20"/>
                <w:szCs w:val="20"/>
                <w:lang w:val="en-US"/>
              </w:rPr>
            </w:pPr>
          </w:p>
        </w:tc>
        <w:tc>
          <w:tcPr>
            <w:tcW w:w="0" w:type="auto"/>
          </w:tcPr>
          <w:p w:rsidR="00886354" w:rsidRPr="008B03B8" w:rsidRDefault="00886354" w:rsidP="008B03B8">
            <w:pPr>
              <w:spacing w:before="60" w:after="60"/>
              <w:jc w:val="center"/>
              <w:rPr>
                <w:rFonts w:eastAsia="Times New Roman"/>
                <w:sz w:val="20"/>
                <w:szCs w:val="20"/>
                <w:lang w:val="en-US"/>
              </w:rPr>
            </w:pPr>
          </w:p>
        </w:tc>
      </w:tr>
      <w:tr w:rsidR="00D97B69" w:rsidRPr="008B03B8" w:rsidTr="00C61023">
        <w:tc>
          <w:tcPr>
            <w:tcW w:w="1741" w:type="dxa"/>
            <w:gridSpan w:val="2"/>
          </w:tcPr>
          <w:p w:rsidR="0099770F" w:rsidRPr="008B03B8" w:rsidRDefault="0099770F" w:rsidP="008B03B8">
            <w:pPr>
              <w:spacing w:before="60" w:after="60"/>
              <w:jc w:val="center"/>
              <w:rPr>
                <w:rFonts w:eastAsia="Times New Roman"/>
                <w:sz w:val="20"/>
                <w:szCs w:val="20"/>
                <w:lang w:val="en-US"/>
              </w:rPr>
            </w:pPr>
            <w:r w:rsidRPr="008B03B8">
              <w:rPr>
                <w:rFonts w:eastAsia="Times New Roman"/>
                <w:sz w:val="20"/>
                <w:szCs w:val="20"/>
                <w:lang w:val="en-US"/>
              </w:rPr>
              <w:t>1</w:t>
            </w:r>
          </w:p>
        </w:tc>
        <w:tc>
          <w:tcPr>
            <w:tcW w:w="0" w:type="auto"/>
            <w:gridSpan w:val="2"/>
          </w:tcPr>
          <w:p w:rsidR="0099770F" w:rsidRPr="008B03B8" w:rsidRDefault="0099770F" w:rsidP="008B03B8">
            <w:pPr>
              <w:spacing w:before="60" w:after="60"/>
              <w:jc w:val="center"/>
              <w:rPr>
                <w:rFonts w:eastAsia="Times New Roman"/>
                <w:sz w:val="20"/>
                <w:szCs w:val="20"/>
                <w:lang w:val="en-US"/>
              </w:rPr>
            </w:pPr>
            <w:r w:rsidRPr="008B03B8">
              <w:rPr>
                <w:rFonts w:eastAsia="Times New Roman"/>
                <w:sz w:val="20"/>
                <w:szCs w:val="20"/>
                <w:lang w:val="en-US"/>
              </w:rPr>
              <w:t>11</w:t>
            </w:r>
          </w:p>
        </w:tc>
        <w:tc>
          <w:tcPr>
            <w:tcW w:w="0" w:type="auto"/>
            <w:gridSpan w:val="2"/>
          </w:tcPr>
          <w:p w:rsidR="0099770F" w:rsidRPr="008B03B8" w:rsidRDefault="0099770F" w:rsidP="008B03B8">
            <w:pPr>
              <w:spacing w:before="60" w:after="60"/>
              <w:jc w:val="center"/>
              <w:rPr>
                <w:rFonts w:eastAsia="Times New Roman"/>
                <w:sz w:val="20"/>
                <w:szCs w:val="20"/>
                <w:lang w:val="en-US"/>
              </w:rPr>
            </w:pPr>
            <w:r w:rsidRPr="008B03B8">
              <w:rPr>
                <w:rFonts w:eastAsia="Times New Roman"/>
                <w:sz w:val="20"/>
                <w:szCs w:val="20"/>
                <w:lang w:val="en-US"/>
              </w:rPr>
              <w:t>0</w:t>
            </w:r>
            <w:r w:rsidR="00C618B8" w:rsidRPr="008B03B8">
              <w:rPr>
                <w:rFonts w:eastAsia="Times New Roman"/>
                <w:sz w:val="20"/>
                <w:szCs w:val="20"/>
                <w:lang w:val="en-US"/>
              </w:rPr>
              <w:t>0</w:t>
            </w:r>
          </w:p>
        </w:tc>
        <w:tc>
          <w:tcPr>
            <w:tcW w:w="1536" w:type="dxa"/>
            <w:gridSpan w:val="2"/>
          </w:tcPr>
          <w:p w:rsidR="0099770F" w:rsidRPr="008B03B8" w:rsidRDefault="0099770F" w:rsidP="008B03B8">
            <w:pPr>
              <w:spacing w:before="60" w:after="60"/>
              <w:jc w:val="center"/>
              <w:rPr>
                <w:rFonts w:eastAsia="Times New Roman"/>
                <w:sz w:val="20"/>
                <w:szCs w:val="20"/>
                <w:lang w:val="en-US"/>
              </w:rPr>
            </w:pPr>
          </w:p>
        </w:tc>
        <w:tc>
          <w:tcPr>
            <w:tcW w:w="1112" w:type="dxa"/>
          </w:tcPr>
          <w:p w:rsidR="0099770F" w:rsidRPr="008B03B8" w:rsidRDefault="0099770F" w:rsidP="008B03B8">
            <w:pPr>
              <w:spacing w:before="60" w:after="60"/>
              <w:jc w:val="center"/>
              <w:rPr>
                <w:rFonts w:eastAsia="Times New Roman"/>
                <w:sz w:val="20"/>
                <w:szCs w:val="20"/>
                <w:lang w:val="en-US"/>
              </w:rPr>
            </w:pPr>
          </w:p>
        </w:tc>
        <w:tc>
          <w:tcPr>
            <w:tcW w:w="0" w:type="auto"/>
          </w:tcPr>
          <w:p w:rsidR="0099770F" w:rsidRPr="008B03B8" w:rsidRDefault="0099770F" w:rsidP="008B03B8">
            <w:pPr>
              <w:spacing w:before="60" w:after="60"/>
              <w:jc w:val="center"/>
              <w:rPr>
                <w:rFonts w:eastAsia="Times New Roman"/>
                <w:sz w:val="20"/>
                <w:szCs w:val="20"/>
                <w:lang w:val="en-US"/>
              </w:rPr>
            </w:pPr>
          </w:p>
        </w:tc>
      </w:tr>
      <w:tr w:rsidR="00D97B69" w:rsidRPr="00EF4AD3" w:rsidTr="00EF4AD3">
        <w:tc>
          <w:tcPr>
            <w:tcW w:w="9180" w:type="dxa"/>
            <w:gridSpan w:val="10"/>
            <w:shd w:val="clear" w:color="auto" w:fill="2F5496"/>
          </w:tcPr>
          <w:p w:rsidR="0099770F" w:rsidRPr="00EF4AD3" w:rsidRDefault="00D97B69"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 xml:space="preserve">Number of students benefiting from School Lunch </w:t>
            </w:r>
          </w:p>
        </w:tc>
      </w:tr>
      <w:tr w:rsidR="00D97B69" w:rsidRPr="008B03B8" w:rsidTr="00C61023">
        <w:tc>
          <w:tcPr>
            <w:tcW w:w="1741" w:type="dxa"/>
            <w:gridSpan w:val="2"/>
          </w:tcPr>
          <w:p w:rsidR="00D97B69" w:rsidRPr="008B03B8" w:rsidRDefault="00D97B69" w:rsidP="00D97B69">
            <w:pPr>
              <w:spacing w:before="60" w:after="60"/>
              <w:jc w:val="center"/>
              <w:rPr>
                <w:rFonts w:eastAsia="Times New Roman"/>
                <w:sz w:val="20"/>
                <w:szCs w:val="20"/>
                <w:lang w:val="en-US"/>
              </w:rPr>
            </w:pPr>
            <w:r>
              <w:rPr>
                <w:rFonts w:eastAsia="Times New Roman"/>
                <w:sz w:val="20"/>
                <w:szCs w:val="20"/>
                <w:lang w:val="en-US"/>
              </w:rPr>
              <w:t>Initiation</w:t>
            </w:r>
          </w:p>
        </w:tc>
        <w:tc>
          <w:tcPr>
            <w:tcW w:w="0" w:type="auto"/>
            <w:gridSpan w:val="2"/>
          </w:tcPr>
          <w:p w:rsidR="00D97B69" w:rsidRPr="008B03B8" w:rsidRDefault="00D97B69" w:rsidP="00D97B69">
            <w:pPr>
              <w:spacing w:before="60" w:after="60"/>
              <w:jc w:val="center"/>
              <w:rPr>
                <w:rFonts w:eastAsia="Times New Roman"/>
                <w:sz w:val="20"/>
                <w:szCs w:val="20"/>
                <w:lang w:val="en-US"/>
              </w:rPr>
            </w:pPr>
            <w:r>
              <w:rPr>
                <w:rFonts w:eastAsia="Times New Roman"/>
                <w:sz w:val="20"/>
                <w:szCs w:val="20"/>
                <w:lang w:val="en-US"/>
              </w:rPr>
              <w:t>Primary Schools</w:t>
            </w:r>
          </w:p>
        </w:tc>
        <w:tc>
          <w:tcPr>
            <w:tcW w:w="0" w:type="auto"/>
            <w:gridSpan w:val="2"/>
          </w:tcPr>
          <w:p w:rsidR="00D97B69" w:rsidRPr="008B03B8" w:rsidRDefault="00D97B69" w:rsidP="00D97B69">
            <w:pPr>
              <w:spacing w:before="60" w:after="60"/>
              <w:jc w:val="center"/>
              <w:rPr>
                <w:rFonts w:eastAsia="Times New Roman"/>
                <w:sz w:val="20"/>
                <w:szCs w:val="20"/>
                <w:lang w:val="en-US"/>
              </w:rPr>
            </w:pPr>
            <w:r>
              <w:rPr>
                <w:rFonts w:eastAsia="Times New Roman"/>
                <w:sz w:val="20"/>
                <w:szCs w:val="20"/>
                <w:lang w:val="en-US"/>
              </w:rPr>
              <w:t>1</w:t>
            </w:r>
            <w:r w:rsidRPr="00D97B69">
              <w:rPr>
                <w:rFonts w:eastAsia="Times New Roman"/>
                <w:sz w:val="20"/>
                <w:szCs w:val="20"/>
                <w:vertAlign w:val="superscript"/>
                <w:lang w:val="en-US"/>
              </w:rPr>
              <w:t>st</w:t>
            </w:r>
            <w:r>
              <w:rPr>
                <w:rFonts w:eastAsia="Times New Roman"/>
                <w:sz w:val="20"/>
                <w:szCs w:val="20"/>
                <w:lang w:val="en-US"/>
              </w:rPr>
              <w:t xml:space="preserve"> Cycle</w:t>
            </w:r>
          </w:p>
        </w:tc>
        <w:tc>
          <w:tcPr>
            <w:tcW w:w="1536" w:type="dxa"/>
            <w:gridSpan w:val="2"/>
          </w:tcPr>
          <w:p w:rsidR="00D97B69" w:rsidRPr="008B03B8" w:rsidRDefault="00D97B69" w:rsidP="00D97B69">
            <w:pPr>
              <w:spacing w:before="60" w:after="60"/>
              <w:jc w:val="center"/>
              <w:rPr>
                <w:rFonts w:eastAsia="Times New Roman"/>
                <w:b/>
                <w:sz w:val="20"/>
                <w:szCs w:val="20"/>
                <w:lang w:val="en-US"/>
              </w:rPr>
            </w:pPr>
          </w:p>
        </w:tc>
        <w:tc>
          <w:tcPr>
            <w:tcW w:w="1112" w:type="dxa"/>
          </w:tcPr>
          <w:p w:rsidR="00D97B69" w:rsidRPr="008B03B8" w:rsidRDefault="00D97B69" w:rsidP="00D97B69">
            <w:pPr>
              <w:spacing w:before="60" w:after="60"/>
              <w:jc w:val="center"/>
              <w:rPr>
                <w:rFonts w:eastAsia="Times New Roman"/>
                <w:b/>
                <w:sz w:val="20"/>
                <w:szCs w:val="20"/>
                <w:lang w:val="en-US"/>
              </w:rPr>
            </w:pPr>
          </w:p>
        </w:tc>
        <w:tc>
          <w:tcPr>
            <w:tcW w:w="0" w:type="auto"/>
          </w:tcPr>
          <w:p w:rsidR="00D97B69" w:rsidRPr="008B03B8" w:rsidRDefault="00D97B69" w:rsidP="00D97B69">
            <w:pPr>
              <w:spacing w:before="60" w:after="60"/>
              <w:jc w:val="center"/>
              <w:rPr>
                <w:rFonts w:eastAsia="Times New Roman"/>
                <w:b/>
                <w:sz w:val="20"/>
                <w:szCs w:val="20"/>
                <w:lang w:val="en-US"/>
              </w:rPr>
            </w:pPr>
          </w:p>
        </w:tc>
      </w:tr>
      <w:tr w:rsidR="00D97B69" w:rsidRPr="008B03B8" w:rsidTr="00C61023">
        <w:tc>
          <w:tcPr>
            <w:tcW w:w="1741" w:type="dxa"/>
            <w:gridSpan w:val="2"/>
          </w:tcPr>
          <w:p w:rsidR="0099770F" w:rsidRPr="008B03B8" w:rsidRDefault="00C618B8" w:rsidP="008B03B8">
            <w:pPr>
              <w:spacing w:before="60" w:after="60"/>
              <w:jc w:val="center"/>
              <w:rPr>
                <w:rFonts w:eastAsia="Times New Roman"/>
                <w:sz w:val="20"/>
                <w:szCs w:val="20"/>
                <w:lang w:val="en-US"/>
              </w:rPr>
            </w:pPr>
            <w:r w:rsidRPr="008B03B8">
              <w:rPr>
                <w:rFonts w:eastAsia="Times New Roman"/>
                <w:sz w:val="20"/>
                <w:szCs w:val="20"/>
                <w:lang w:val="en-US"/>
              </w:rPr>
              <w:t>1.626</w:t>
            </w:r>
          </w:p>
        </w:tc>
        <w:tc>
          <w:tcPr>
            <w:tcW w:w="0" w:type="auto"/>
            <w:gridSpan w:val="2"/>
          </w:tcPr>
          <w:p w:rsidR="0099770F" w:rsidRPr="008B03B8" w:rsidRDefault="00C618B8" w:rsidP="008B03B8">
            <w:pPr>
              <w:spacing w:before="60" w:after="60"/>
              <w:jc w:val="center"/>
              <w:rPr>
                <w:rFonts w:eastAsia="Times New Roman"/>
                <w:sz w:val="20"/>
                <w:szCs w:val="20"/>
                <w:lang w:val="en-US"/>
              </w:rPr>
            </w:pPr>
            <w:r w:rsidRPr="008B03B8">
              <w:rPr>
                <w:rFonts w:eastAsia="Times New Roman"/>
                <w:sz w:val="20"/>
                <w:szCs w:val="20"/>
                <w:lang w:val="en-US"/>
              </w:rPr>
              <w:t>4.661</w:t>
            </w:r>
          </w:p>
        </w:tc>
        <w:tc>
          <w:tcPr>
            <w:tcW w:w="0" w:type="auto"/>
            <w:gridSpan w:val="2"/>
          </w:tcPr>
          <w:p w:rsidR="0099770F" w:rsidRPr="008B03B8" w:rsidRDefault="00C618B8" w:rsidP="008B03B8">
            <w:pPr>
              <w:spacing w:before="60" w:after="60"/>
              <w:jc w:val="center"/>
              <w:rPr>
                <w:rFonts w:eastAsia="Times New Roman"/>
                <w:sz w:val="20"/>
                <w:szCs w:val="20"/>
                <w:lang w:val="en-US"/>
              </w:rPr>
            </w:pPr>
            <w:r w:rsidRPr="008B03B8">
              <w:rPr>
                <w:rFonts w:eastAsia="Times New Roman"/>
                <w:sz w:val="20"/>
                <w:szCs w:val="20"/>
                <w:lang w:val="en-US"/>
              </w:rPr>
              <w:t>00</w:t>
            </w:r>
          </w:p>
        </w:tc>
        <w:tc>
          <w:tcPr>
            <w:tcW w:w="1536" w:type="dxa"/>
            <w:gridSpan w:val="2"/>
          </w:tcPr>
          <w:p w:rsidR="0099770F" w:rsidRPr="008B03B8" w:rsidRDefault="0099770F" w:rsidP="008B03B8">
            <w:pPr>
              <w:spacing w:before="60" w:after="60"/>
              <w:jc w:val="center"/>
              <w:rPr>
                <w:rFonts w:eastAsia="Times New Roman"/>
                <w:b/>
                <w:sz w:val="20"/>
                <w:szCs w:val="20"/>
                <w:lang w:val="en-US"/>
              </w:rPr>
            </w:pPr>
          </w:p>
        </w:tc>
        <w:tc>
          <w:tcPr>
            <w:tcW w:w="1112" w:type="dxa"/>
          </w:tcPr>
          <w:p w:rsidR="0099770F" w:rsidRPr="008B03B8" w:rsidRDefault="0099770F" w:rsidP="008B03B8">
            <w:pPr>
              <w:spacing w:before="60" w:after="60"/>
              <w:jc w:val="center"/>
              <w:rPr>
                <w:rFonts w:eastAsia="Times New Roman"/>
                <w:b/>
                <w:sz w:val="20"/>
                <w:szCs w:val="20"/>
                <w:lang w:val="en-US"/>
              </w:rPr>
            </w:pPr>
          </w:p>
        </w:tc>
        <w:tc>
          <w:tcPr>
            <w:tcW w:w="0" w:type="auto"/>
          </w:tcPr>
          <w:p w:rsidR="0099770F" w:rsidRPr="008B03B8" w:rsidRDefault="0099770F" w:rsidP="008B03B8">
            <w:pPr>
              <w:spacing w:before="60" w:after="60"/>
              <w:jc w:val="center"/>
              <w:rPr>
                <w:rFonts w:eastAsia="Times New Roman"/>
                <w:b/>
                <w:sz w:val="20"/>
                <w:szCs w:val="20"/>
                <w:lang w:val="en-US"/>
              </w:rPr>
            </w:pPr>
          </w:p>
        </w:tc>
      </w:tr>
      <w:tr w:rsidR="00D97B69" w:rsidRPr="00EF4AD3" w:rsidTr="00EF4AD3">
        <w:tc>
          <w:tcPr>
            <w:tcW w:w="9180" w:type="dxa"/>
            <w:gridSpan w:val="10"/>
            <w:shd w:val="clear" w:color="auto" w:fill="2F5496"/>
          </w:tcPr>
          <w:p w:rsidR="00C618B8" w:rsidRPr="00EF4AD3" w:rsidRDefault="00D97B69"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School Dropout rate</w:t>
            </w:r>
            <w:r w:rsidR="00C618B8" w:rsidRPr="00EF4AD3">
              <w:rPr>
                <w:rFonts w:eastAsia="Times New Roman"/>
                <w:b/>
                <w:color w:val="FFFFFF"/>
                <w:sz w:val="20"/>
                <w:szCs w:val="20"/>
                <w:lang w:val="en-US"/>
              </w:rPr>
              <w:t xml:space="preserve"> %</w:t>
            </w:r>
          </w:p>
        </w:tc>
      </w:tr>
      <w:tr w:rsidR="00D97B69" w:rsidRPr="008B03B8" w:rsidTr="00C61023">
        <w:tc>
          <w:tcPr>
            <w:tcW w:w="1741" w:type="dxa"/>
            <w:gridSpan w:val="2"/>
          </w:tcPr>
          <w:p w:rsidR="00C618B8" w:rsidRPr="00C61023" w:rsidRDefault="00D97B69" w:rsidP="008B03B8">
            <w:pPr>
              <w:spacing w:before="60" w:after="60"/>
              <w:jc w:val="center"/>
              <w:rPr>
                <w:rFonts w:eastAsia="Times New Roman"/>
                <w:bCs/>
                <w:sz w:val="20"/>
                <w:szCs w:val="20"/>
                <w:lang w:val="en-US"/>
              </w:rPr>
            </w:pPr>
            <w:r w:rsidRPr="00C61023">
              <w:rPr>
                <w:rFonts w:eastAsia="Times New Roman"/>
                <w:bCs/>
                <w:sz w:val="20"/>
                <w:szCs w:val="20"/>
                <w:lang w:val="en-US"/>
              </w:rPr>
              <w:t>Number</w:t>
            </w:r>
          </w:p>
        </w:tc>
        <w:tc>
          <w:tcPr>
            <w:tcW w:w="0" w:type="auto"/>
            <w:gridSpan w:val="2"/>
          </w:tcPr>
          <w:p w:rsidR="00C618B8" w:rsidRPr="008B03B8" w:rsidRDefault="00C618B8" w:rsidP="008B03B8">
            <w:pPr>
              <w:spacing w:before="60" w:after="60"/>
              <w:jc w:val="center"/>
              <w:rPr>
                <w:rFonts w:eastAsia="Times New Roman"/>
                <w:b/>
                <w:sz w:val="20"/>
                <w:szCs w:val="20"/>
                <w:lang w:val="en-US"/>
              </w:rPr>
            </w:pPr>
            <w:r w:rsidRPr="008B03B8">
              <w:rPr>
                <w:rFonts w:eastAsia="Times New Roman"/>
                <w:b/>
                <w:sz w:val="20"/>
                <w:szCs w:val="20"/>
                <w:lang w:val="en-US"/>
              </w:rPr>
              <w:t>%</w:t>
            </w:r>
          </w:p>
        </w:tc>
        <w:tc>
          <w:tcPr>
            <w:tcW w:w="0" w:type="auto"/>
            <w:gridSpan w:val="2"/>
          </w:tcPr>
          <w:p w:rsidR="00C618B8" w:rsidRPr="008B03B8" w:rsidRDefault="00C618B8" w:rsidP="008B03B8">
            <w:pPr>
              <w:spacing w:before="60" w:after="60"/>
              <w:jc w:val="center"/>
              <w:rPr>
                <w:rFonts w:eastAsia="Times New Roman"/>
                <w:b/>
                <w:sz w:val="20"/>
                <w:szCs w:val="20"/>
                <w:lang w:val="en-US"/>
              </w:rPr>
            </w:pPr>
          </w:p>
        </w:tc>
        <w:tc>
          <w:tcPr>
            <w:tcW w:w="1536" w:type="dxa"/>
            <w:gridSpan w:val="2"/>
          </w:tcPr>
          <w:p w:rsidR="00C618B8" w:rsidRPr="008B03B8" w:rsidRDefault="00C618B8" w:rsidP="008B03B8">
            <w:pPr>
              <w:spacing w:before="60" w:after="60"/>
              <w:jc w:val="center"/>
              <w:rPr>
                <w:rFonts w:eastAsia="Times New Roman"/>
                <w:b/>
                <w:sz w:val="20"/>
                <w:szCs w:val="20"/>
                <w:lang w:val="en-US"/>
              </w:rPr>
            </w:pPr>
          </w:p>
        </w:tc>
        <w:tc>
          <w:tcPr>
            <w:tcW w:w="1112" w:type="dxa"/>
          </w:tcPr>
          <w:p w:rsidR="00C618B8" w:rsidRPr="008B03B8" w:rsidRDefault="00C618B8" w:rsidP="008B03B8">
            <w:pPr>
              <w:spacing w:before="60" w:after="60"/>
              <w:jc w:val="center"/>
              <w:rPr>
                <w:rFonts w:eastAsia="Times New Roman"/>
                <w:b/>
                <w:sz w:val="20"/>
                <w:szCs w:val="20"/>
                <w:lang w:val="en-US"/>
              </w:rPr>
            </w:pPr>
          </w:p>
        </w:tc>
        <w:tc>
          <w:tcPr>
            <w:tcW w:w="0" w:type="auto"/>
          </w:tcPr>
          <w:p w:rsidR="00C618B8" w:rsidRPr="008B03B8" w:rsidRDefault="00C618B8" w:rsidP="008B03B8">
            <w:pPr>
              <w:spacing w:before="60" w:after="60"/>
              <w:jc w:val="center"/>
              <w:rPr>
                <w:rFonts w:eastAsia="Times New Roman"/>
                <w:b/>
                <w:sz w:val="20"/>
                <w:szCs w:val="20"/>
                <w:lang w:val="en-US"/>
              </w:rPr>
            </w:pPr>
          </w:p>
        </w:tc>
      </w:tr>
      <w:tr w:rsidR="00D97B69" w:rsidRPr="008B03B8" w:rsidTr="00C61023">
        <w:tc>
          <w:tcPr>
            <w:tcW w:w="1741" w:type="dxa"/>
            <w:gridSpan w:val="2"/>
          </w:tcPr>
          <w:p w:rsidR="00C618B8" w:rsidRPr="008B03B8" w:rsidRDefault="00C618B8" w:rsidP="008B03B8">
            <w:pPr>
              <w:spacing w:before="60" w:after="60"/>
              <w:jc w:val="center"/>
              <w:rPr>
                <w:rFonts w:eastAsia="Times New Roman"/>
                <w:sz w:val="20"/>
                <w:szCs w:val="20"/>
                <w:lang w:val="en-US"/>
              </w:rPr>
            </w:pPr>
            <w:r w:rsidRPr="008B03B8">
              <w:rPr>
                <w:rFonts w:eastAsia="Times New Roman"/>
                <w:sz w:val="20"/>
                <w:szCs w:val="20"/>
                <w:lang w:val="en-US"/>
              </w:rPr>
              <w:t>78</w:t>
            </w:r>
          </w:p>
        </w:tc>
        <w:tc>
          <w:tcPr>
            <w:tcW w:w="0" w:type="auto"/>
            <w:gridSpan w:val="2"/>
          </w:tcPr>
          <w:p w:rsidR="00C618B8" w:rsidRPr="008B03B8" w:rsidRDefault="00C618B8" w:rsidP="008B03B8">
            <w:pPr>
              <w:spacing w:before="60" w:after="60"/>
              <w:jc w:val="center"/>
              <w:rPr>
                <w:rFonts w:eastAsia="Times New Roman"/>
                <w:b/>
                <w:sz w:val="20"/>
                <w:szCs w:val="20"/>
                <w:lang w:val="en-US"/>
              </w:rPr>
            </w:pPr>
          </w:p>
        </w:tc>
        <w:tc>
          <w:tcPr>
            <w:tcW w:w="0" w:type="auto"/>
            <w:gridSpan w:val="2"/>
          </w:tcPr>
          <w:p w:rsidR="00C618B8" w:rsidRPr="008B03B8" w:rsidRDefault="00C618B8" w:rsidP="008B03B8">
            <w:pPr>
              <w:spacing w:before="60" w:after="60"/>
              <w:jc w:val="center"/>
              <w:rPr>
                <w:rFonts w:eastAsia="Times New Roman"/>
                <w:b/>
                <w:sz w:val="20"/>
                <w:szCs w:val="20"/>
                <w:lang w:val="en-US"/>
              </w:rPr>
            </w:pPr>
          </w:p>
        </w:tc>
        <w:tc>
          <w:tcPr>
            <w:tcW w:w="1536" w:type="dxa"/>
            <w:gridSpan w:val="2"/>
          </w:tcPr>
          <w:p w:rsidR="00C618B8" w:rsidRPr="008B03B8" w:rsidRDefault="00C618B8" w:rsidP="008B03B8">
            <w:pPr>
              <w:spacing w:before="60" w:after="60"/>
              <w:jc w:val="center"/>
              <w:rPr>
                <w:rFonts w:eastAsia="Times New Roman"/>
                <w:b/>
                <w:sz w:val="20"/>
                <w:szCs w:val="20"/>
                <w:lang w:val="en-US"/>
              </w:rPr>
            </w:pPr>
          </w:p>
        </w:tc>
        <w:tc>
          <w:tcPr>
            <w:tcW w:w="1112" w:type="dxa"/>
          </w:tcPr>
          <w:p w:rsidR="00C618B8" w:rsidRPr="008B03B8" w:rsidRDefault="00C618B8" w:rsidP="008B03B8">
            <w:pPr>
              <w:spacing w:before="60" w:after="60"/>
              <w:jc w:val="center"/>
              <w:rPr>
                <w:rFonts w:eastAsia="Times New Roman"/>
                <w:b/>
                <w:sz w:val="20"/>
                <w:szCs w:val="20"/>
                <w:lang w:val="en-US"/>
              </w:rPr>
            </w:pPr>
          </w:p>
        </w:tc>
        <w:tc>
          <w:tcPr>
            <w:tcW w:w="0" w:type="auto"/>
          </w:tcPr>
          <w:p w:rsidR="00C618B8" w:rsidRPr="008B03B8" w:rsidRDefault="00C618B8" w:rsidP="008B03B8">
            <w:pPr>
              <w:spacing w:before="60" w:after="60"/>
              <w:jc w:val="center"/>
              <w:rPr>
                <w:rFonts w:eastAsia="Times New Roman"/>
                <w:b/>
                <w:sz w:val="20"/>
                <w:szCs w:val="20"/>
                <w:lang w:val="en-US"/>
              </w:rPr>
            </w:pPr>
          </w:p>
        </w:tc>
      </w:tr>
      <w:tr w:rsidR="00C61023" w:rsidRPr="00EF4AD3" w:rsidTr="00EF4AD3">
        <w:tc>
          <w:tcPr>
            <w:tcW w:w="9180" w:type="dxa"/>
            <w:gridSpan w:val="10"/>
            <w:shd w:val="clear" w:color="auto" w:fill="2F5496"/>
          </w:tcPr>
          <w:p w:rsidR="00C618B8" w:rsidRPr="00EF4AD3" w:rsidRDefault="00C61023" w:rsidP="008B03B8">
            <w:pPr>
              <w:spacing w:before="60" w:after="60"/>
              <w:jc w:val="center"/>
              <w:rPr>
                <w:rFonts w:eastAsia="Times New Roman"/>
                <w:b/>
                <w:color w:val="FFFFFF"/>
                <w:sz w:val="20"/>
                <w:szCs w:val="20"/>
                <w:lang w:val="en-US"/>
              </w:rPr>
            </w:pPr>
            <w:r w:rsidRPr="00EF4AD3">
              <w:rPr>
                <w:rFonts w:eastAsia="Times New Roman"/>
                <w:b/>
                <w:color w:val="FFFFFF"/>
                <w:sz w:val="20"/>
                <w:szCs w:val="20"/>
                <w:lang w:val="en-US"/>
              </w:rPr>
              <w:t xml:space="preserve">Literacy and Education for Youth and Adults </w:t>
            </w:r>
          </w:p>
        </w:tc>
      </w:tr>
      <w:tr w:rsidR="00D97B69" w:rsidRPr="00C61023" w:rsidTr="00C61023">
        <w:tc>
          <w:tcPr>
            <w:tcW w:w="906" w:type="dxa"/>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Nº</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Nº</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Nº</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w:t>
            </w:r>
          </w:p>
        </w:tc>
        <w:tc>
          <w:tcPr>
            <w:tcW w:w="0" w:type="auto"/>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Nº</w:t>
            </w:r>
          </w:p>
        </w:tc>
        <w:tc>
          <w:tcPr>
            <w:tcW w:w="1055" w:type="dxa"/>
          </w:tcPr>
          <w:p w:rsidR="002D2F2D" w:rsidRPr="00C61023" w:rsidRDefault="002D2F2D" w:rsidP="008B03B8">
            <w:pPr>
              <w:spacing w:before="60" w:after="60"/>
              <w:jc w:val="center"/>
              <w:rPr>
                <w:rFonts w:eastAsia="Times New Roman"/>
                <w:bCs/>
                <w:sz w:val="20"/>
                <w:szCs w:val="20"/>
                <w:lang w:val="en-US"/>
              </w:rPr>
            </w:pPr>
            <w:r w:rsidRPr="00C61023">
              <w:rPr>
                <w:rFonts w:eastAsia="Times New Roman"/>
                <w:bCs/>
                <w:sz w:val="20"/>
                <w:szCs w:val="20"/>
                <w:lang w:val="en-US"/>
              </w:rPr>
              <w:t>%</w:t>
            </w:r>
          </w:p>
        </w:tc>
        <w:tc>
          <w:tcPr>
            <w:tcW w:w="1112" w:type="dxa"/>
          </w:tcPr>
          <w:p w:rsidR="002D2F2D" w:rsidRPr="00C61023" w:rsidRDefault="002D2F2D" w:rsidP="008B03B8">
            <w:pPr>
              <w:spacing w:before="60" w:after="60"/>
              <w:jc w:val="center"/>
              <w:rPr>
                <w:rFonts w:eastAsia="Times New Roman"/>
                <w:bCs/>
                <w:sz w:val="20"/>
                <w:szCs w:val="20"/>
                <w:lang w:val="en-US"/>
              </w:rPr>
            </w:pPr>
          </w:p>
        </w:tc>
        <w:tc>
          <w:tcPr>
            <w:tcW w:w="0" w:type="auto"/>
          </w:tcPr>
          <w:p w:rsidR="002D2F2D" w:rsidRPr="00C61023" w:rsidRDefault="002D2F2D" w:rsidP="008B03B8">
            <w:pPr>
              <w:spacing w:before="60" w:after="60"/>
              <w:jc w:val="center"/>
              <w:rPr>
                <w:rFonts w:eastAsia="Times New Roman"/>
                <w:bCs/>
                <w:sz w:val="20"/>
                <w:szCs w:val="20"/>
                <w:lang w:val="en-US"/>
              </w:rPr>
            </w:pPr>
          </w:p>
        </w:tc>
      </w:tr>
      <w:tr w:rsidR="00D97B69" w:rsidRPr="008B03B8" w:rsidTr="00C61023">
        <w:tc>
          <w:tcPr>
            <w:tcW w:w="906" w:type="dxa"/>
          </w:tcPr>
          <w:p w:rsidR="002D2F2D" w:rsidRPr="008B03B8" w:rsidRDefault="002D2F2D" w:rsidP="008B03B8">
            <w:pPr>
              <w:spacing w:before="60" w:after="60"/>
              <w:jc w:val="center"/>
              <w:rPr>
                <w:rFonts w:eastAsia="Times New Roman"/>
                <w:b/>
                <w:sz w:val="20"/>
                <w:szCs w:val="20"/>
                <w:lang w:val="en-US"/>
              </w:rPr>
            </w:pPr>
          </w:p>
        </w:tc>
        <w:tc>
          <w:tcPr>
            <w:tcW w:w="0" w:type="auto"/>
          </w:tcPr>
          <w:p w:rsidR="002D2F2D" w:rsidRPr="008B03B8" w:rsidRDefault="002D2F2D" w:rsidP="008B03B8">
            <w:pPr>
              <w:spacing w:before="60" w:after="60"/>
              <w:jc w:val="center"/>
              <w:rPr>
                <w:rFonts w:eastAsia="Times New Roman"/>
                <w:b/>
                <w:sz w:val="20"/>
                <w:szCs w:val="20"/>
                <w:lang w:val="en-US"/>
              </w:rPr>
            </w:pPr>
          </w:p>
        </w:tc>
        <w:tc>
          <w:tcPr>
            <w:tcW w:w="0" w:type="auto"/>
          </w:tcPr>
          <w:p w:rsidR="002D2F2D" w:rsidRPr="008B03B8" w:rsidRDefault="002D2F2D" w:rsidP="008B03B8">
            <w:pPr>
              <w:spacing w:before="60" w:after="60"/>
              <w:jc w:val="center"/>
              <w:rPr>
                <w:rFonts w:eastAsia="Times New Roman"/>
                <w:b/>
                <w:sz w:val="20"/>
                <w:szCs w:val="20"/>
                <w:lang w:val="en-US"/>
              </w:rPr>
            </w:pPr>
            <w:r w:rsidRPr="008B03B8">
              <w:rPr>
                <w:rFonts w:eastAsia="Times New Roman"/>
                <w:b/>
                <w:sz w:val="20"/>
                <w:szCs w:val="20"/>
                <w:lang w:val="en-US"/>
              </w:rPr>
              <w:t>204</w:t>
            </w:r>
          </w:p>
        </w:tc>
        <w:tc>
          <w:tcPr>
            <w:tcW w:w="0" w:type="auto"/>
          </w:tcPr>
          <w:p w:rsidR="002D2F2D" w:rsidRPr="008B03B8" w:rsidRDefault="002D2F2D" w:rsidP="008B03B8">
            <w:pPr>
              <w:spacing w:before="60" w:after="60"/>
              <w:jc w:val="center"/>
              <w:rPr>
                <w:rFonts w:eastAsia="Times New Roman"/>
                <w:b/>
                <w:sz w:val="20"/>
                <w:szCs w:val="20"/>
                <w:lang w:val="en-US"/>
              </w:rPr>
            </w:pPr>
          </w:p>
        </w:tc>
        <w:tc>
          <w:tcPr>
            <w:tcW w:w="0" w:type="auto"/>
          </w:tcPr>
          <w:p w:rsidR="002D2F2D" w:rsidRPr="008B03B8" w:rsidRDefault="002D2F2D" w:rsidP="008B03B8">
            <w:pPr>
              <w:spacing w:before="60" w:after="60"/>
              <w:jc w:val="center"/>
              <w:rPr>
                <w:rFonts w:eastAsia="Times New Roman"/>
                <w:b/>
                <w:sz w:val="20"/>
                <w:szCs w:val="20"/>
                <w:lang w:val="en-US"/>
              </w:rPr>
            </w:pPr>
            <w:r w:rsidRPr="008B03B8">
              <w:rPr>
                <w:rFonts w:eastAsia="Times New Roman"/>
                <w:b/>
                <w:sz w:val="20"/>
                <w:szCs w:val="20"/>
                <w:lang w:val="en-US"/>
              </w:rPr>
              <w:t>86</w:t>
            </w:r>
          </w:p>
        </w:tc>
        <w:tc>
          <w:tcPr>
            <w:tcW w:w="0" w:type="auto"/>
          </w:tcPr>
          <w:p w:rsidR="002D2F2D" w:rsidRPr="008B03B8" w:rsidRDefault="002D2F2D" w:rsidP="008B03B8">
            <w:pPr>
              <w:spacing w:before="60" w:after="60"/>
              <w:jc w:val="center"/>
              <w:rPr>
                <w:rFonts w:eastAsia="Times New Roman"/>
                <w:b/>
                <w:sz w:val="20"/>
                <w:szCs w:val="20"/>
                <w:lang w:val="en-US"/>
              </w:rPr>
            </w:pPr>
          </w:p>
        </w:tc>
        <w:tc>
          <w:tcPr>
            <w:tcW w:w="0" w:type="auto"/>
          </w:tcPr>
          <w:p w:rsidR="002D2F2D" w:rsidRPr="008B03B8" w:rsidRDefault="00897FC7" w:rsidP="008B03B8">
            <w:pPr>
              <w:spacing w:before="60" w:after="60"/>
              <w:jc w:val="center"/>
              <w:rPr>
                <w:rFonts w:eastAsia="Times New Roman"/>
                <w:b/>
                <w:sz w:val="20"/>
                <w:szCs w:val="20"/>
                <w:lang w:val="en-US"/>
              </w:rPr>
            </w:pPr>
            <w:r w:rsidRPr="008B03B8">
              <w:rPr>
                <w:rFonts w:eastAsia="Times New Roman"/>
                <w:b/>
                <w:sz w:val="20"/>
                <w:szCs w:val="20"/>
                <w:lang w:val="en-US"/>
              </w:rPr>
              <w:t>0</w:t>
            </w:r>
          </w:p>
        </w:tc>
        <w:tc>
          <w:tcPr>
            <w:tcW w:w="1055" w:type="dxa"/>
          </w:tcPr>
          <w:p w:rsidR="002D2F2D" w:rsidRPr="008B03B8" w:rsidRDefault="00897FC7" w:rsidP="008B03B8">
            <w:pPr>
              <w:spacing w:before="60" w:after="60"/>
              <w:jc w:val="center"/>
              <w:rPr>
                <w:rFonts w:eastAsia="Times New Roman"/>
                <w:b/>
                <w:sz w:val="20"/>
                <w:szCs w:val="20"/>
                <w:lang w:val="en-US"/>
              </w:rPr>
            </w:pPr>
            <w:r w:rsidRPr="008B03B8">
              <w:rPr>
                <w:rFonts w:eastAsia="Times New Roman"/>
                <w:b/>
                <w:sz w:val="20"/>
                <w:szCs w:val="20"/>
                <w:lang w:val="en-US"/>
              </w:rPr>
              <w:t>0</w:t>
            </w:r>
          </w:p>
        </w:tc>
        <w:tc>
          <w:tcPr>
            <w:tcW w:w="1112" w:type="dxa"/>
          </w:tcPr>
          <w:p w:rsidR="002D2F2D" w:rsidRPr="008B03B8" w:rsidRDefault="002D2F2D" w:rsidP="008B03B8">
            <w:pPr>
              <w:spacing w:before="60" w:after="60"/>
              <w:jc w:val="center"/>
              <w:rPr>
                <w:rFonts w:eastAsia="Times New Roman"/>
                <w:b/>
                <w:sz w:val="20"/>
                <w:szCs w:val="20"/>
                <w:lang w:val="en-US"/>
              </w:rPr>
            </w:pPr>
          </w:p>
        </w:tc>
        <w:tc>
          <w:tcPr>
            <w:tcW w:w="0" w:type="auto"/>
          </w:tcPr>
          <w:p w:rsidR="002D2F2D" w:rsidRPr="008B03B8" w:rsidRDefault="002D2F2D" w:rsidP="008B03B8">
            <w:pPr>
              <w:spacing w:before="60" w:after="60"/>
              <w:jc w:val="center"/>
              <w:rPr>
                <w:rFonts w:eastAsia="Times New Roman"/>
                <w:b/>
                <w:sz w:val="20"/>
                <w:szCs w:val="20"/>
                <w:lang w:val="en-US"/>
              </w:rPr>
            </w:pPr>
          </w:p>
        </w:tc>
      </w:tr>
    </w:tbl>
    <w:p w:rsidR="00886354" w:rsidRPr="00AC2093" w:rsidRDefault="00886354" w:rsidP="00C618B8">
      <w:pPr>
        <w:spacing w:after="0"/>
        <w:jc w:val="center"/>
        <w:rPr>
          <w:b/>
          <w:lang w:val="en-US"/>
        </w:rPr>
      </w:pPr>
    </w:p>
    <w:p w:rsidR="00BC69D7" w:rsidRPr="008B03B8" w:rsidRDefault="006D6294" w:rsidP="00BC69D7">
      <w:pPr>
        <w:spacing w:after="0"/>
        <w:rPr>
          <w:sz w:val="20"/>
          <w:szCs w:val="20"/>
          <w:lang w:val="en-US"/>
        </w:rPr>
      </w:pPr>
      <w:r>
        <w:rPr>
          <w:sz w:val="20"/>
          <w:szCs w:val="20"/>
          <w:lang w:val="en-US"/>
        </w:rPr>
        <w:t>A</w:t>
      </w:r>
      <w:r w:rsidR="00BC69D7" w:rsidRPr="008B03B8">
        <w:rPr>
          <w:sz w:val="20"/>
          <w:szCs w:val="20"/>
          <w:lang w:val="en-US"/>
        </w:rPr>
        <w:t xml:space="preserve"> lack of enough teachers</w:t>
      </w:r>
      <w:r>
        <w:rPr>
          <w:sz w:val="20"/>
          <w:szCs w:val="20"/>
          <w:lang w:val="en-US"/>
        </w:rPr>
        <w:t xml:space="preserve"> was reported</w:t>
      </w:r>
      <w:r w:rsidR="00BC69D7" w:rsidRPr="008B03B8">
        <w:rPr>
          <w:sz w:val="20"/>
          <w:szCs w:val="20"/>
          <w:lang w:val="en-US"/>
        </w:rPr>
        <w:t xml:space="preserve"> to cover the demand of the student population, construction needs to accommodate the new Teachers to be admitted through public tenders, difficulties in access routes to some communities where schools and teachers are needed.</w:t>
      </w:r>
    </w:p>
    <w:p w:rsidR="008B03B8" w:rsidRPr="008B03B8" w:rsidRDefault="008B03B8" w:rsidP="00BC69D7">
      <w:pPr>
        <w:spacing w:after="0"/>
        <w:rPr>
          <w:sz w:val="20"/>
          <w:szCs w:val="20"/>
          <w:lang w:val="en-US"/>
        </w:rPr>
      </w:pPr>
    </w:p>
    <w:p w:rsidR="00192670" w:rsidRDefault="00192670" w:rsidP="008B03B8">
      <w:pPr>
        <w:pStyle w:val="Heading4"/>
        <w:spacing w:before="240" w:after="120"/>
        <w:jc w:val="left"/>
        <w:rPr>
          <w:bCs/>
          <w:sz w:val="20"/>
          <w:szCs w:val="20"/>
          <w:u w:val="single"/>
          <w:lang w:val="en-US"/>
        </w:rPr>
      </w:pPr>
    </w:p>
    <w:p w:rsidR="00192670" w:rsidRDefault="00192670" w:rsidP="008B03B8">
      <w:pPr>
        <w:pStyle w:val="Heading4"/>
        <w:spacing w:before="240" w:after="120"/>
        <w:jc w:val="left"/>
        <w:rPr>
          <w:bCs/>
          <w:sz w:val="20"/>
          <w:szCs w:val="20"/>
          <w:u w:val="single"/>
          <w:lang w:val="en-US"/>
        </w:rPr>
      </w:pPr>
    </w:p>
    <w:p w:rsidR="00192670" w:rsidRDefault="00192670" w:rsidP="008B03B8">
      <w:pPr>
        <w:pStyle w:val="Heading4"/>
        <w:spacing w:before="240" w:after="120"/>
        <w:jc w:val="left"/>
        <w:rPr>
          <w:bCs/>
          <w:sz w:val="20"/>
          <w:szCs w:val="20"/>
          <w:u w:val="single"/>
          <w:lang w:val="en-US"/>
        </w:rPr>
      </w:pPr>
    </w:p>
    <w:p w:rsidR="00897FC7" w:rsidRDefault="008B03B8" w:rsidP="008B03B8">
      <w:pPr>
        <w:pStyle w:val="Heading4"/>
        <w:spacing w:before="240" w:after="120"/>
        <w:jc w:val="left"/>
        <w:rPr>
          <w:bCs/>
          <w:sz w:val="20"/>
          <w:szCs w:val="20"/>
          <w:u w:val="single"/>
          <w:lang w:val="en-US"/>
        </w:rPr>
      </w:pPr>
      <w:r>
        <w:rPr>
          <w:bCs/>
          <w:sz w:val="20"/>
          <w:szCs w:val="20"/>
          <w:u w:val="single"/>
          <w:lang w:val="en-US"/>
        </w:rPr>
        <w:lastRenderedPageBreak/>
        <w:t xml:space="preserve">AGRICULTURAL AND LIVESTOCK SITUATION IN THE MUNICIPALITY </w:t>
      </w:r>
    </w:p>
    <w:p w:rsidR="00192670" w:rsidRPr="00192670" w:rsidRDefault="00192670" w:rsidP="00192670">
      <w:pPr>
        <w:pStyle w:val="Heading4"/>
        <w:spacing w:after="120"/>
        <w:jc w:val="both"/>
        <w:rPr>
          <w:i/>
          <w:iCs/>
          <w:lang w:val="en-US"/>
        </w:rPr>
      </w:pPr>
      <w:r>
        <w:rPr>
          <w:i/>
          <w:iCs/>
          <w:lang w:val="en-US"/>
        </w:rPr>
        <w:t>Table</w:t>
      </w:r>
      <w:r w:rsidRPr="008B03B8">
        <w:rPr>
          <w:i/>
          <w:iCs/>
          <w:lang w:val="en-US"/>
        </w:rPr>
        <w:t xml:space="preserve"> </w:t>
      </w:r>
      <w:r>
        <w:rPr>
          <w:i/>
          <w:iCs/>
          <w:lang w:val="en-US"/>
        </w:rPr>
        <w:t>19</w:t>
      </w:r>
      <w:r w:rsidRPr="008B03B8">
        <w:rPr>
          <w:i/>
          <w:iCs/>
          <w:lang w:val="en-US"/>
        </w:rPr>
        <w:t xml:space="preserve">: </w:t>
      </w:r>
      <w:r>
        <w:rPr>
          <w:i/>
          <w:iCs/>
          <w:lang w:val="en-US"/>
        </w:rPr>
        <w:t xml:space="preserve"> </w:t>
      </w:r>
      <w:r w:rsidR="008C09D9">
        <w:rPr>
          <w:i/>
          <w:iCs/>
          <w:lang w:val="en-US"/>
        </w:rPr>
        <w:t xml:space="preserve">Agriculture and Livestock in </w:t>
      </w:r>
      <w:proofErr w:type="spellStart"/>
      <w:r w:rsidR="008C09D9">
        <w:rPr>
          <w:i/>
          <w:iCs/>
          <w:lang w:val="en-US"/>
        </w:rPr>
        <w:t>Calai</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1922"/>
        <w:gridCol w:w="1292"/>
        <w:gridCol w:w="1284"/>
        <w:gridCol w:w="1282"/>
        <w:gridCol w:w="1284"/>
        <w:gridCol w:w="1287"/>
      </w:tblGrid>
      <w:tr w:rsidR="008B03B8" w:rsidRPr="00EF4AD3" w:rsidTr="00EF4AD3">
        <w:tc>
          <w:tcPr>
            <w:tcW w:w="9142" w:type="dxa"/>
            <w:gridSpan w:val="7"/>
            <w:shd w:val="clear" w:color="auto" w:fill="2F5496"/>
          </w:tcPr>
          <w:p w:rsidR="008B03B8" w:rsidRPr="00EF4AD3" w:rsidRDefault="00DC1A67" w:rsidP="008B03B8">
            <w:pPr>
              <w:spacing w:before="60" w:after="60"/>
              <w:rPr>
                <w:rFonts w:eastAsia="Times New Roman"/>
                <w:b/>
                <w:color w:val="FFFFFF"/>
                <w:sz w:val="20"/>
                <w:szCs w:val="20"/>
                <w:lang w:val="en-US"/>
              </w:rPr>
            </w:pPr>
            <w:r w:rsidRPr="00EF4AD3">
              <w:rPr>
                <w:b/>
                <w:color w:val="FFFFFF"/>
                <w:sz w:val="20"/>
                <w:szCs w:val="20"/>
                <w:lang w:val="en-US"/>
              </w:rPr>
              <w:t xml:space="preserve">HEADQUARTERS’ COMMUNITY </w:t>
            </w:r>
          </w:p>
        </w:tc>
      </w:tr>
      <w:tr w:rsidR="00897FC7" w:rsidRPr="008B03B8" w:rsidTr="00DA3CFC">
        <w:tc>
          <w:tcPr>
            <w:tcW w:w="605" w:type="dxa"/>
          </w:tcPr>
          <w:p w:rsidR="00897FC7" w:rsidRPr="008B03B8" w:rsidRDefault="007D57C9" w:rsidP="008B03B8">
            <w:pPr>
              <w:spacing w:before="60" w:after="60"/>
              <w:rPr>
                <w:rFonts w:eastAsia="Times New Roman"/>
                <w:b/>
                <w:sz w:val="20"/>
                <w:szCs w:val="20"/>
                <w:lang w:val="en-US"/>
              </w:rPr>
            </w:pPr>
            <w:r w:rsidRPr="008B03B8">
              <w:rPr>
                <w:rFonts w:eastAsia="Times New Roman"/>
                <w:b/>
                <w:sz w:val="20"/>
                <w:szCs w:val="20"/>
                <w:lang w:val="en-US"/>
              </w:rPr>
              <w:t>N/O</w:t>
            </w:r>
          </w:p>
        </w:tc>
        <w:tc>
          <w:tcPr>
            <w:tcW w:w="1957" w:type="dxa"/>
          </w:tcPr>
          <w:p w:rsidR="00897FC7" w:rsidRPr="008B03B8" w:rsidRDefault="00DA3CFC" w:rsidP="008B03B8">
            <w:pPr>
              <w:spacing w:before="60" w:after="60"/>
              <w:rPr>
                <w:rFonts w:eastAsia="Times New Roman"/>
                <w:b/>
                <w:sz w:val="20"/>
                <w:szCs w:val="20"/>
                <w:lang w:val="en-US"/>
              </w:rPr>
            </w:pPr>
            <w:r>
              <w:rPr>
                <w:rFonts w:eastAsia="Times New Roman"/>
                <w:b/>
                <w:sz w:val="20"/>
                <w:szCs w:val="20"/>
                <w:lang w:val="en-US"/>
              </w:rPr>
              <w:t>Designation</w:t>
            </w:r>
          </w:p>
        </w:tc>
        <w:tc>
          <w:tcPr>
            <w:tcW w:w="1316" w:type="dxa"/>
          </w:tcPr>
          <w:p w:rsidR="00897FC7"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Owners</w:t>
            </w:r>
          </w:p>
        </w:tc>
        <w:tc>
          <w:tcPr>
            <w:tcW w:w="1316" w:type="dxa"/>
          </w:tcPr>
          <w:p w:rsidR="00897FC7"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Cattle</w:t>
            </w:r>
          </w:p>
        </w:tc>
        <w:tc>
          <w:tcPr>
            <w:tcW w:w="1316" w:type="dxa"/>
          </w:tcPr>
          <w:p w:rsidR="00897FC7"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Goat</w:t>
            </w:r>
          </w:p>
        </w:tc>
        <w:tc>
          <w:tcPr>
            <w:tcW w:w="1316" w:type="dxa"/>
          </w:tcPr>
          <w:p w:rsidR="00897FC7"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Swine</w:t>
            </w:r>
          </w:p>
        </w:tc>
        <w:tc>
          <w:tcPr>
            <w:tcW w:w="1316" w:type="dxa"/>
          </w:tcPr>
          <w:p w:rsidR="00897FC7" w:rsidRPr="008B03B8" w:rsidRDefault="007D57C9" w:rsidP="00DA3CFC">
            <w:pPr>
              <w:spacing w:before="60" w:after="60"/>
              <w:jc w:val="center"/>
              <w:rPr>
                <w:rFonts w:eastAsia="Times New Roman"/>
                <w:b/>
                <w:sz w:val="20"/>
                <w:szCs w:val="20"/>
                <w:lang w:val="en-US"/>
              </w:rPr>
            </w:pPr>
            <w:r w:rsidRPr="008B03B8">
              <w:rPr>
                <w:rFonts w:eastAsia="Times New Roman"/>
                <w:b/>
                <w:sz w:val="20"/>
                <w:szCs w:val="20"/>
                <w:lang w:val="en-US"/>
              </w:rPr>
              <w:t>TOTAL</w:t>
            </w:r>
          </w:p>
        </w:tc>
      </w:tr>
      <w:tr w:rsidR="00897FC7" w:rsidRPr="008B03B8" w:rsidTr="00DA3CFC">
        <w:tc>
          <w:tcPr>
            <w:tcW w:w="605"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01</w:t>
            </w:r>
          </w:p>
        </w:tc>
        <w:tc>
          <w:tcPr>
            <w:tcW w:w="1957"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 xml:space="preserve">Nº </w:t>
            </w:r>
            <w:r w:rsidR="00DA3CFC">
              <w:rPr>
                <w:rFonts w:eastAsia="Times New Roman"/>
                <w:sz w:val="20"/>
                <w:szCs w:val="20"/>
                <w:lang w:val="en-US"/>
              </w:rPr>
              <w:t xml:space="preserve">of </w:t>
            </w:r>
            <w:r w:rsidR="006D6294">
              <w:rPr>
                <w:rFonts w:eastAsia="Times New Roman"/>
                <w:sz w:val="20"/>
                <w:szCs w:val="20"/>
                <w:lang w:val="en-US"/>
              </w:rPr>
              <w:t>Cattle Farmers</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106</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3.943</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134</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150</w:t>
            </w:r>
          </w:p>
        </w:tc>
        <w:tc>
          <w:tcPr>
            <w:tcW w:w="1316" w:type="dxa"/>
          </w:tcPr>
          <w:p w:rsidR="00897FC7" w:rsidRPr="008B03B8" w:rsidRDefault="00C70F15" w:rsidP="008B03B8">
            <w:pPr>
              <w:spacing w:before="60" w:after="60"/>
              <w:jc w:val="right"/>
              <w:rPr>
                <w:rFonts w:eastAsia="Times New Roman"/>
                <w:b/>
                <w:sz w:val="20"/>
                <w:szCs w:val="20"/>
                <w:lang w:val="en-US"/>
              </w:rPr>
            </w:pPr>
            <w:r w:rsidRPr="008B03B8">
              <w:rPr>
                <w:rFonts w:eastAsia="Times New Roman"/>
                <w:b/>
                <w:sz w:val="20"/>
                <w:szCs w:val="20"/>
                <w:lang w:val="en-US"/>
              </w:rPr>
              <w:t>4.333</w:t>
            </w:r>
          </w:p>
        </w:tc>
      </w:tr>
      <w:tr w:rsidR="00897FC7" w:rsidRPr="008B03B8" w:rsidTr="00DA3CFC">
        <w:tc>
          <w:tcPr>
            <w:tcW w:w="605"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02</w:t>
            </w:r>
          </w:p>
        </w:tc>
        <w:tc>
          <w:tcPr>
            <w:tcW w:w="1957"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 xml:space="preserve">Nº </w:t>
            </w:r>
            <w:r w:rsidR="00DA3CFC">
              <w:rPr>
                <w:rFonts w:eastAsia="Times New Roman"/>
                <w:sz w:val="20"/>
                <w:szCs w:val="20"/>
                <w:lang w:val="en-US"/>
              </w:rPr>
              <w:t>of Farms</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03 (P)</w:t>
            </w: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b/>
                <w:sz w:val="20"/>
                <w:szCs w:val="20"/>
                <w:lang w:val="en-US"/>
              </w:rPr>
            </w:pPr>
          </w:p>
        </w:tc>
      </w:tr>
      <w:tr w:rsidR="00897FC7" w:rsidRPr="008B03B8" w:rsidTr="00DA3CFC">
        <w:tc>
          <w:tcPr>
            <w:tcW w:w="605"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03</w:t>
            </w:r>
          </w:p>
        </w:tc>
        <w:tc>
          <w:tcPr>
            <w:tcW w:w="1957"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 xml:space="preserve">Nº </w:t>
            </w:r>
            <w:r w:rsidR="00DA3CFC">
              <w:rPr>
                <w:rFonts w:eastAsia="Times New Roman"/>
                <w:sz w:val="20"/>
                <w:szCs w:val="20"/>
                <w:lang w:val="en-US"/>
              </w:rPr>
              <w:t xml:space="preserve">of </w:t>
            </w:r>
            <w:r w:rsidR="006D6294">
              <w:rPr>
                <w:rFonts w:eastAsia="Times New Roman"/>
                <w:sz w:val="20"/>
                <w:szCs w:val="20"/>
                <w:lang w:val="en-US"/>
              </w:rPr>
              <w:t>Cooperatives</w:t>
            </w: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b/>
                <w:sz w:val="20"/>
                <w:szCs w:val="20"/>
                <w:lang w:val="en-US"/>
              </w:rPr>
            </w:pPr>
          </w:p>
        </w:tc>
      </w:tr>
      <w:tr w:rsidR="00897FC7" w:rsidRPr="008B03B8" w:rsidTr="00DA3CFC">
        <w:tc>
          <w:tcPr>
            <w:tcW w:w="605"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04</w:t>
            </w:r>
          </w:p>
        </w:tc>
        <w:tc>
          <w:tcPr>
            <w:tcW w:w="1957" w:type="dxa"/>
          </w:tcPr>
          <w:p w:rsidR="00897FC7" w:rsidRPr="008B03B8" w:rsidRDefault="007D57C9" w:rsidP="008B03B8">
            <w:pPr>
              <w:spacing w:before="60" w:after="60"/>
              <w:rPr>
                <w:rFonts w:eastAsia="Times New Roman"/>
                <w:sz w:val="20"/>
                <w:szCs w:val="20"/>
                <w:lang w:val="en-US"/>
              </w:rPr>
            </w:pPr>
            <w:r w:rsidRPr="008B03B8">
              <w:rPr>
                <w:rFonts w:eastAsia="Times New Roman"/>
                <w:sz w:val="20"/>
                <w:szCs w:val="20"/>
                <w:lang w:val="en-US"/>
              </w:rPr>
              <w:t xml:space="preserve">Hectares </w:t>
            </w:r>
            <w:r w:rsidR="00DA3CFC">
              <w:rPr>
                <w:rFonts w:eastAsia="Times New Roman"/>
                <w:sz w:val="20"/>
                <w:szCs w:val="20"/>
                <w:lang w:val="en-US"/>
              </w:rPr>
              <w:t>Rangeland</w:t>
            </w:r>
          </w:p>
        </w:tc>
        <w:tc>
          <w:tcPr>
            <w:tcW w:w="1316" w:type="dxa"/>
          </w:tcPr>
          <w:p w:rsidR="00897FC7" w:rsidRPr="008B03B8" w:rsidRDefault="00C70F15" w:rsidP="008B03B8">
            <w:pPr>
              <w:spacing w:before="60" w:after="60"/>
              <w:jc w:val="right"/>
              <w:rPr>
                <w:rFonts w:eastAsia="Times New Roman"/>
                <w:sz w:val="20"/>
                <w:szCs w:val="20"/>
                <w:lang w:val="en-US"/>
              </w:rPr>
            </w:pPr>
            <w:r w:rsidRPr="008B03B8">
              <w:rPr>
                <w:rFonts w:eastAsia="Times New Roman"/>
                <w:sz w:val="20"/>
                <w:szCs w:val="20"/>
                <w:lang w:val="en-US"/>
              </w:rPr>
              <w:t>26.042</w:t>
            </w: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sz w:val="20"/>
                <w:szCs w:val="20"/>
                <w:lang w:val="en-US"/>
              </w:rPr>
            </w:pPr>
          </w:p>
        </w:tc>
        <w:tc>
          <w:tcPr>
            <w:tcW w:w="1316" w:type="dxa"/>
          </w:tcPr>
          <w:p w:rsidR="00897FC7" w:rsidRPr="008B03B8" w:rsidRDefault="00897FC7" w:rsidP="008B03B8">
            <w:pPr>
              <w:spacing w:before="60" w:after="60"/>
              <w:jc w:val="right"/>
              <w:rPr>
                <w:rFonts w:eastAsia="Times New Roman"/>
                <w:b/>
                <w:sz w:val="20"/>
                <w:szCs w:val="20"/>
                <w:lang w:val="en-US"/>
              </w:rPr>
            </w:pPr>
          </w:p>
        </w:tc>
      </w:tr>
      <w:tr w:rsidR="008B03B8" w:rsidRPr="00EF4AD3" w:rsidTr="00EF4AD3">
        <w:tc>
          <w:tcPr>
            <w:tcW w:w="9142" w:type="dxa"/>
            <w:gridSpan w:val="7"/>
            <w:shd w:val="clear" w:color="auto" w:fill="2F5496"/>
          </w:tcPr>
          <w:p w:rsidR="007D57C9" w:rsidRPr="00EF4AD3" w:rsidRDefault="00C70F15" w:rsidP="008B03B8">
            <w:pPr>
              <w:spacing w:before="60" w:after="60"/>
              <w:jc w:val="left"/>
              <w:rPr>
                <w:rFonts w:eastAsia="Times New Roman"/>
                <w:b/>
                <w:color w:val="FFFFFF"/>
                <w:sz w:val="20"/>
                <w:szCs w:val="20"/>
                <w:lang w:val="en-US"/>
              </w:rPr>
            </w:pPr>
            <w:r w:rsidRPr="00EF4AD3">
              <w:rPr>
                <w:rFonts w:eastAsia="Times New Roman"/>
                <w:b/>
                <w:color w:val="FFFFFF"/>
                <w:sz w:val="20"/>
                <w:szCs w:val="20"/>
                <w:lang w:val="en-US"/>
              </w:rPr>
              <w:t>MUCUSSO</w:t>
            </w:r>
            <w:r w:rsidR="00BC69D7" w:rsidRPr="00EF4AD3">
              <w:rPr>
                <w:rFonts w:eastAsia="Times New Roman"/>
                <w:b/>
                <w:color w:val="FFFFFF"/>
                <w:sz w:val="20"/>
                <w:szCs w:val="20"/>
                <w:lang w:val="en-US"/>
              </w:rPr>
              <w:t xml:space="preserve"> </w:t>
            </w:r>
            <w:r w:rsidR="00BC69D7" w:rsidRPr="00EF4AD3">
              <w:rPr>
                <w:b/>
                <w:bCs/>
                <w:color w:val="FFFFFF"/>
                <w:sz w:val="20"/>
                <w:szCs w:val="20"/>
                <w:lang w:val="en-US"/>
              </w:rPr>
              <w:t>COMMUNITY</w:t>
            </w:r>
          </w:p>
        </w:tc>
      </w:tr>
      <w:tr w:rsidR="00DA3CFC" w:rsidRPr="008B03B8" w:rsidTr="00DA3CFC">
        <w:tc>
          <w:tcPr>
            <w:tcW w:w="605" w:type="dxa"/>
          </w:tcPr>
          <w:p w:rsidR="00DA3CFC" w:rsidRPr="008B03B8" w:rsidRDefault="00DA3CFC" w:rsidP="00DA3CFC">
            <w:pPr>
              <w:spacing w:before="60" w:after="60"/>
              <w:rPr>
                <w:rFonts w:eastAsia="Times New Roman"/>
                <w:b/>
                <w:sz w:val="20"/>
                <w:szCs w:val="20"/>
                <w:lang w:val="en-US"/>
              </w:rPr>
            </w:pPr>
            <w:r w:rsidRPr="008B03B8">
              <w:rPr>
                <w:rFonts w:eastAsia="Times New Roman"/>
                <w:b/>
                <w:sz w:val="20"/>
                <w:szCs w:val="20"/>
                <w:lang w:val="en-US"/>
              </w:rPr>
              <w:t>N/O</w:t>
            </w:r>
          </w:p>
        </w:tc>
        <w:tc>
          <w:tcPr>
            <w:tcW w:w="1957" w:type="dxa"/>
          </w:tcPr>
          <w:p w:rsidR="00DA3CFC" w:rsidRPr="008B03B8" w:rsidRDefault="00DA3CFC" w:rsidP="00DA3CFC">
            <w:pPr>
              <w:spacing w:before="60" w:after="60"/>
              <w:rPr>
                <w:rFonts w:eastAsia="Times New Roman"/>
                <w:b/>
                <w:sz w:val="20"/>
                <w:szCs w:val="20"/>
                <w:lang w:val="en-US"/>
              </w:rPr>
            </w:pPr>
            <w:r>
              <w:rPr>
                <w:rFonts w:eastAsia="Times New Roman"/>
                <w:b/>
                <w:sz w:val="20"/>
                <w:szCs w:val="20"/>
                <w:lang w:val="en-US"/>
              </w:rPr>
              <w:t>Designation</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Owners</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Cattle</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Goat</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Swine</w:t>
            </w:r>
          </w:p>
        </w:tc>
        <w:tc>
          <w:tcPr>
            <w:tcW w:w="1316" w:type="dxa"/>
          </w:tcPr>
          <w:p w:rsidR="00DA3CFC" w:rsidRPr="008B03B8" w:rsidRDefault="00DA3CFC" w:rsidP="00DA3CFC">
            <w:pPr>
              <w:spacing w:before="60" w:after="60"/>
              <w:jc w:val="center"/>
              <w:rPr>
                <w:rFonts w:eastAsia="Times New Roman"/>
                <w:b/>
                <w:sz w:val="20"/>
                <w:szCs w:val="20"/>
                <w:lang w:val="en-US"/>
              </w:rPr>
            </w:pPr>
            <w:r w:rsidRPr="008B03B8">
              <w:rPr>
                <w:rFonts w:eastAsia="Times New Roman"/>
                <w:b/>
                <w:sz w:val="20"/>
                <w:szCs w:val="20"/>
                <w:lang w:val="en-US"/>
              </w:rPr>
              <w:t>TOTAL</w:t>
            </w: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01</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Cattle Farmers</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16</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740</w:t>
            </w: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r w:rsidRPr="008B03B8">
              <w:rPr>
                <w:rFonts w:eastAsia="Times New Roman"/>
                <w:b/>
                <w:sz w:val="20"/>
                <w:szCs w:val="20"/>
                <w:lang w:val="en-US"/>
              </w:rPr>
              <w:t>740</w:t>
            </w: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02</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Farms</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02 (P)</w:t>
            </w: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03</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Cooperatives</w:t>
            </w: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b/>
                <w:sz w:val="20"/>
                <w:szCs w:val="20"/>
                <w:lang w:val="en-US"/>
              </w:rPr>
            </w:pP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04</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Hectares </w:t>
            </w:r>
            <w:r>
              <w:rPr>
                <w:rFonts w:eastAsia="Times New Roman"/>
                <w:sz w:val="20"/>
                <w:szCs w:val="20"/>
                <w:lang w:val="en-US"/>
              </w:rPr>
              <w:t>Rangeland</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28.327</w:t>
            </w: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sz w:val="20"/>
                <w:szCs w:val="20"/>
                <w:lang w:val="en-US"/>
              </w:rPr>
            </w:pPr>
          </w:p>
        </w:tc>
        <w:tc>
          <w:tcPr>
            <w:tcW w:w="1316" w:type="dxa"/>
          </w:tcPr>
          <w:p w:rsidR="00DA3CFC" w:rsidRPr="008B03B8" w:rsidRDefault="00DA3CFC" w:rsidP="00DA3CFC">
            <w:pPr>
              <w:spacing w:before="60" w:after="60"/>
              <w:rPr>
                <w:rFonts w:eastAsia="Times New Roman"/>
                <w:b/>
                <w:sz w:val="20"/>
                <w:szCs w:val="20"/>
                <w:lang w:val="en-US"/>
              </w:rPr>
            </w:pPr>
          </w:p>
        </w:tc>
      </w:tr>
      <w:tr w:rsidR="007D57C9" w:rsidRPr="00EF4AD3" w:rsidTr="00EF4AD3">
        <w:tc>
          <w:tcPr>
            <w:tcW w:w="9142" w:type="dxa"/>
            <w:gridSpan w:val="7"/>
            <w:shd w:val="clear" w:color="auto" w:fill="2F5496"/>
          </w:tcPr>
          <w:p w:rsidR="007D57C9" w:rsidRPr="00EF4AD3" w:rsidRDefault="00C70F15" w:rsidP="008B03B8">
            <w:pPr>
              <w:spacing w:before="60" w:after="60"/>
              <w:jc w:val="left"/>
              <w:rPr>
                <w:rFonts w:eastAsia="Times New Roman"/>
                <w:b/>
                <w:color w:val="FFFFFF"/>
                <w:sz w:val="20"/>
                <w:szCs w:val="20"/>
                <w:lang w:val="en-US"/>
              </w:rPr>
            </w:pPr>
            <w:r w:rsidRPr="00EF4AD3">
              <w:rPr>
                <w:rFonts w:eastAsia="Times New Roman"/>
                <w:b/>
                <w:color w:val="FFFFFF"/>
                <w:sz w:val="20"/>
                <w:szCs w:val="20"/>
                <w:lang w:val="en-US"/>
              </w:rPr>
              <w:t>XAMAVERA</w:t>
            </w:r>
            <w:r w:rsidR="00BC69D7" w:rsidRPr="00EF4AD3">
              <w:rPr>
                <w:rFonts w:eastAsia="Times New Roman"/>
                <w:b/>
                <w:color w:val="FFFFFF"/>
                <w:sz w:val="20"/>
                <w:szCs w:val="20"/>
                <w:lang w:val="en-US"/>
              </w:rPr>
              <w:t xml:space="preserve"> COMMUNITY</w:t>
            </w:r>
          </w:p>
        </w:tc>
      </w:tr>
      <w:tr w:rsidR="00DA3CFC" w:rsidRPr="008B03B8" w:rsidTr="00DA3CFC">
        <w:tc>
          <w:tcPr>
            <w:tcW w:w="605" w:type="dxa"/>
          </w:tcPr>
          <w:p w:rsidR="00DA3CFC" w:rsidRPr="008B03B8" w:rsidRDefault="00DA3CFC" w:rsidP="00DA3CFC">
            <w:pPr>
              <w:spacing w:before="60" w:after="60"/>
              <w:rPr>
                <w:rFonts w:eastAsia="Times New Roman"/>
                <w:b/>
                <w:sz w:val="20"/>
                <w:szCs w:val="20"/>
                <w:lang w:val="en-US"/>
              </w:rPr>
            </w:pPr>
            <w:r w:rsidRPr="008B03B8">
              <w:rPr>
                <w:rFonts w:eastAsia="Times New Roman"/>
                <w:b/>
                <w:sz w:val="20"/>
                <w:szCs w:val="20"/>
                <w:lang w:val="en-US"/>
              </w:rPr>
              <w:t>N/O</w:t>
            </w:r>
          </w:p>
        </w:tc>
        <w:tc>
          <w:tcPr>
            <w:tcW w:w="1957" w:type="dxa"/>
          </w:tcPr>
          <w:p w:rsidR="00DA3CFC" w:rsidRPr="008B03B8" w:rsidRDefault="00DA3CFC" w:rsidP="00DA3CFC">
            <w:pPr>
              <w:spacing w:before="60" w:after="60"/>
              <w:rPr>
                <w:rFonts w:eastAsia="Times New Roman"/>
                <w:b/>
                <w:sz w:val="20"/>
                <w:szCs w:val="20"/>
                <w:lang w:val="en-US"/>
              </w:rPr>
            </w:pPr>
            <w:r>
              <w:rPr>
                <w:rFonts w:eastAsia="Times New Roman"/>
                <w:b/>
                <w:sz w:val="20"/>
                <w:szCs w:val="20"/>
                <w:lang w:val="en-US"/>
              </w:rPr>
              <w:t>Designation</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Owners</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Cattle</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Goat</w:t>
            </w:r>
          </w:p>
        </w:tc>
        <w:tc>
          <w:tcPr>
            <w:tcW w:w="1316" w:type="dxa"/>
          </w:tcPr>
          <w:p w:rsidR="00DA3CFC" w:rsidRPr="008B03B8" w:rsidRDefault="00DA3CFC" w:rsidP="00DA3CFC">
            <w:pPr>
              <w:spacing w:before="60" w:after="60"/>
              <w:jc w:val="center"/>
              <w:rPr>
                <w:rFonts w:eastAsia="Times New Roman"/>
                <w:b/>
                <w:sz w:val="20"/>
                <w:szCs w:val="20"/>
                <w:lang w:val="en-US"/>
              </w:rPr>
            </w:pPr>
            <w:r>
              <w:rPr>
                <w:rFonts w:eastAsia="Times New Roman"/>
                <w:b/>
                <w:sz w:val="20"/>
                <w:szCs w:val="20"/>
                <w:lang w:val="en-US"/>
              </w:rPr>
              <w:t>Swine</w:t>
            </w:r>
          </w:p>
        </w:tc>
        <w:tc>
          <w:tcPr>
            <w:tcW w:w="1316" w:type="dxa"/>
          </w:tcPr>
          <w:p w:rsidR="00DA3CFC" w:rsidRPr="008B03B8" w:rsidRDefault="00DA3CFC" w:rsidP="00DA3CFC">
            <w:pPr>
              <w:spacing w:before="60" w:after="60"/>
              <w:jc w:val="center"/>
              <w:rPr>
                <w:rFonts w:eastAsia="Times New Roman"/>
                <w:b/>
                <w:sz w:val="20"/>
                <w:szCs w:val="20"/>
                <w:lang w:val="en-US"/>
              </w:rPr>
            </w:pPr>
            <w:r w:rsidRPr="008B03B8">
              <w:rPr>
                <w:rFonts w:eastAsia="Times New Roman"/>
                <w:b/>
                <w:sz w:val="20"/>
                <w:szCs w:val="20"/>
                <w:lang w:val="en-US"/>
              </w:rPr>
              <w:t>TOTAL</w:t>
            </w: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01</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Cattle Farmers</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180</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7.925</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1.055</w:t>
            </w:r>
          </w:p>
        </w:tc>
        <w:tc>
          <w:tcPr>
            <w:tcW w:w="1316" w:type="dxa"/>
          </w:tcPr>
          <w:p w:rsidR="00DA3CFC" w:rsidRPr="008B03B8" w:rsidRDefault="00DA3CFC" w:rsidP="00DA3CFC">
            <w:pPr>
              <w:spacing w:before="60" w:after="60"/>
              <w:jc w:val="right"/>
              <w:rPr>
                <w:rFonts w:eastAsia="Times New Roman"/>
                <w:b/>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r w:rsidRPr="008B03B8">
              <w:rPr>
                <w:rFonts w:eastAsia="Times New Roman"/>
                <w:b/>
                <w:sz w:val="20"/>
                <w:szCs w:val="20"/>
                <w:lang w:val="en-US"/>
              </w:rPr>
              <w:t>8.980</w:t>
            </w: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02</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Farms</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04 (P)</w:t>
            </w: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03</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Nº </w:t>
            </w:r>
            <w:r>
              <w:rPr>
                <w:rFonts w:eastAsia="Times New Roman"/>
                <w:sz w:val="20"/>
                <w:szCs w:val="20"/>
                <w:lang w:val="en-US"/>
              </w:rPr>
              <w:t>of Cooperatives</w:t>
            </w: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r>
      <w:tr w:rsidR="00DA3CFC" w:rsidRPr="008B03B8" w:rsidTr="00DA3CFC">
        <w:tc>
          <w:tcPr>
            <w:tcW w:w="605"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04</w:t>
            </w:r>
          </w:p>
        </w:tc>
        <w:tc>
          <w:tcPr>
            <w:tcW w:w="1957" w:type="dxa"/>
          </w:tcPr>
          <w:p w:rsidR="00DA3CFC" w:rsidRPr="008B03B8" w:rsidRDefault="00DA3CFC" w:rsidP="00DA3CFC">
            <w:pPr>
              <w:spacing w:before="60" w:after="60"/>
              <w:rPr>
                <w:rFonts w:eastAsia="Times New Roman"/>
                <w:sz w:val="20"/>
                <w:szCs w:val="20"/>
                <w:lang w:val="en-US"/>
              </w:rPr>
            </w:pPr>
            <w:r w:rsidRPr="008B03B8">
              <w:rPr>
                <w:rFonts w:eastAsia="Times New Roman"/>
                <w:sz w:val="20"/>
                <w:szCs w:val="20"/>
                <w:lang w:val="en-US"/>
              </w:rPr>
              <w:t xml:space="preserve">Hectares </w:t>
            </w:r>
            <w:r>
              <w:rPr>
                <w:rFonts w:eastAsia="Times New Roman"/>
                <w:sz w:val="20"/>
                <w:szCs w:val="20"/>
                <w:lang w:val="en-US"/>
              </w:rPr>
              <w:t>Rangeland</w:t>
            </w:r>
          </w:p>
        </w:tc>
        <w:tc>
          <w:tcPr>
            <w:tcW w:w="1316" w:type="dxa"/>
          </w:tcPr>
          <w:p w:rsidR="00DA3CFC" w:rsidRPr="008B03B8" w:rsidRDefault="00DA3CFC" w:rsidP="00DA3CFC">
            <w:pPr>
              <w:spacing w:before="60" w:after="60"/>
              <w:jc w:val="right"/>
              <w:rPr>
                <w:rFonts w:eastAsia="Times New Roman"/>
                <w:sz w:val="20"/>
                <w:szCs w:val="20"/>
                <w:lang w:val="en-US"/>
              </w:rPr>
            </w:pPr>
            <w:r w:rsidRPr="008B03B8">
              <w:rPr>
                <w:rFonts w:eastAsia="Times New Roman"/>
                <w:sz w:val="20"/>
                <w:szCs w:val="20"/>
                <w:lang w:val="en-US"/>
              </w:rPr>
              <w:t>33.672</w:t>
            </w: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c>
          <w:tcPr>
            <w:tcW w:w="1316" w:type="dxa"/>
          </w:tcPr>
          <w:p w:rsidR="00DA3CFC" w:rsidRPr="008B03B8" w:rsidRDefault="00DA3CFC" w:rsidP="00DA3CFC">
            <w:pPr>
              <w:spacing w:before="60" w:after="60"/>
              <w:jc w:val="right"/>
              <w:rPr>
                <w:rFonts w:eastAsia="Times New Roman"/>
                <w:b/>
                <w:sz w:val="20"/>
                <w:szCs w:val="20"/>
                <w:lang w:val="en-US"/>
              </w:rPr>
            </w:pPr>
          </w:p>
        </w:tc>
      </w:tr>
    </w:tbl>
    <w:p w:rsidR="00897FC7" w:rsidRPr="00AC2093" w:rsidRDefault="00897FC7" w:rsidP="00997042">
      <w:pPr>
        <w:rPr>
          <w:b/>
          <w:lang w:val="en-US"/>
        </w:rPr>
      </w:pPr>
    </w:p>
    <w:p w:rsidR="006F5F37" w:rsidRPr="008B03B8" w:rsidRDefault="00DC4B4E" w:rsidP="008B03B8">
      <w:pPr>
        <w:pStyle w:val="Heading4"/>
        <w:spacing w:after="120"/>
        <w:jc w:val="both"/>
        <w:rPr>
          <w:i/>
          <w:iCs/>
          <w:lang w:val="en-US"/>
        </w:rPr>
      </w:pPr>
      <w:r>
        <w:rPr>
          <w:i/>
          <w:iCs/>
          <w:lang w:val="en-US"/>
        </w:rPr>
        <w:t>Table</w:t>
      </w:r>
      <w:r w:rsidR="00DC48D4" w:rsidRPr="008B03B8">
        <w:rPr>
          <w:i/>
          <w:iCs/>
          <w:lang w:val="en-US"/>
        </w:rPr>
        <w:t xml:space="preserve"> </w:t>
      </w:r>
      <w:r w:rsidR="00817864" w:rsidRPr="008B03B8">
        <w:rPr>
          <w:i/>
          <w:iCs/>
          <w:lang w:val="en-US"/>
        </w:rPr>
        <w:t>20</w:t>
      </w:r>
      <w:r w:rsidR="00DC48D4" w:rsidRPr="008B03B8">
        <w:rPr>
          <w:i/>
          <w:iCs/>
          <w:lang w:val="en-US"/>
        </w:rPr>
        <w:t xml:space="preserve">: </w:t>
      </w:r>
      <w:r w:rsidR="00567A6D">
        <w:rPr>
          <w:i/>
          <w:iCs/>
          <w:lang w:val="en-US"/>
        </w:rPr>
        <w:t xml:space="preserve">Existence of </w:t>
      </w:r>
      <w:r w:rsidR="00343797">
        <w:rPr>
          <w:i/>
          <w:iCs/>
          <w:lang w:val="en-US"/>
        </w:rPr>
        <w:t>Government staff</w:t>
      </w:r>
      <w:r w:rsidR="00567A6D">
        <w:rPr>
          <w:i/>
          <w:iCs/>
          <w:lang w:val="en-US"/>
        </w:rPr>
        <w:t xml:space="preserve"> in the agriculture sector in the target municipalities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924"/>
        <w:gridCol w:w="2086"/>
        <w:gridCol w:w="1417"/>
        <w:gridCol w:w="2221"/>
      </w:tblGrid>
      <w:tr w:rsidR="008B03B8" w:rsidRPr="00EF4AD3" w:rsidTr="00EF4AD3">
        <w:tc>
          <w:tcPr>
            <w:tcW w:w="1306" w:type="dxa"/>
            <w:shd w:val="clear" w:color="auto" w:fill="2F5496"/>
          </w:tcPr>
          <w:p w:rsidR="006F5F37" w:rsidRPr="00EF4AD3" w:rsidRDefault="006F5F37" w:rsidP="008B03B8">
            <w:pPr>
              <w:spacing w:before="60" w:after="60"/>
              <w:contextualSpacing/>
              <w:jc w:val="center"/>
              <w:rPr>
                <w:rFonts w:eastAsia="Times New Roman"/>
                <w:b/>
                <w:color w:val="FFFFFF"/>
                <w:sz w:val="20"/>
                <w:szCs w:val="20"/>
                <w:lang w:val="en-US"/>
              </w:rPr>
            </w:pPr>
          </w:p>
        </w:tc>
        <w:tc>
          <w:tcPr>
            <w:tcW w:w="0" w:type="auto"/>
            <w:shd w:val="clear" w:color="auto" w:fill="2F5496"/>
          </w:tcPr>
          <w:p w:rsidR="006F5F37" w:rsidRPr="00EF4AD3" w:rsidRDefault="006F5F37" w:rsidP="008B03B8">
            <w:pPr>
              <w:spacing w:before="60" w:after="60"/>
              <w:contextualSpacing/>
              <w:jc w:val="center"/>
              <w:rPr>
                <w:rFonts w:eastAsia="Times New Roman"/>
                <w:b/>
                <w:color w:val="FFFFFF"/>
                <w:sz w:val="20"/>
                <w:szCs w:val="20"/>
                <w:lang w:val="en-US"/>
              </w:rPr>
            </w:pPr>
            <w:proofErr w:type="spellStart"/>
            <w:r w:rsidRPr="00EF4AD3">
              <w:rPr>
                <w:rFonts w:eastAsia="Times New Roman"/>
                <w:b/>
                <w:color w:val="FFFFFF"/>
                <w:sz w:val="20"/>
                <w:szCs w:val="20"/>
                <w:lang w:val="en-US"/>
              </w:rPr>
              <w:t>Cuangar</w:t>
            </w:r>
            <w:proofErr w:type="spellEnd"/>
          </w:p>
        </w:tc>
        <w:tc>
          <w:tcPr>
            <w:tcW w:w="0" w:type="auto"/>
            <w:shd w:val="clear" w:color="auto" w:fill="2F5496"/>
          </w:tcPr>
          <w:p w:rsidR="006F5F37" w:rsidRPr="00EF4AD3" w:rsidRDefault="006F5F37" w:rsidP="008B03B8">
            <w:pPr>
              <w:spacing w:before="60" w:after="60"/>
              <w:contextualSpacing/>
              <w:jc w:val="center"/>
              <w:rPr>
                <w:rFonts w:eastAsia="Times New Roman"/>
                <w:b/>
                <w:color w:val="FFFFFF"/>
                <w:sz w:val="20"/>
                <w:szCs w:val="20"/>
                <w:lang w:val="en-US"/>
              </w:rPr>
            </w:pPr>
            <w:proofErr w:type="spellStart"/>
            <w:r w:rsidRPr="00EF4AD3">
              <w:rPr>
                <w:rFonts w:eastAsia="Times New Roman"/>
                <w:b/>
                <w:color w:val="FFFFFF"/>
                <w:sz w:val="20"/>
                <w:szCs w:val="20"/>
                <w:lang w:val="en-US"/>
              </w:rPr>
              <w:t>Calai</w:t>
            </w:r>
            <w:proofErr w:type="spellEnd"/>
          </w:p>
        </w:tc>
        <w:tc>
          <w:tcPr>
            <w:tcW w:w="0" w:type="auto"/>
            <w:shd w:val="clear" w:color="auto" w:fill="2F5496"/>
          </w:tcPr>
          <w:p w:rsidR="006F5F37" w:rsidRPr="00EF4AD3" w:rsidRDefault="006F5F37" w:rsidP="008B03B8">
            <w:pPr>
              <w:spacing w:before="60" w:after="60"/>
              <w:contextualSpacing/>
              <w:jc w:val="center"/>
              <w:rPr>
                <w:rFonts w:eastAsia="Times New Roman"/>
                <w:b/>
                <w:color w:val="FFFFFF"/>
                <w:sz w:val="20"/>
                <w:szCs w:val="20"/>
                <w:lang w:val="en-US"/>
              </w:rPr>
            </w:pPr>
            <w:proofErr w:type="spellStart"/>
            <w:r w:rsidRPr="00EF4AD3">
              <w:rPr>
                <w:rFonts w:eastAsia="Times New Roman"/>
                <w:b/>
                <w:color w:val="FFFFFF"/>
                <w:sz w:val="20"/>
                <w:szCs w:val="20"/>
                <w:lang w:val="en-US"/>
              </w:rPr>
              <w:t>Dirico</w:t>
            </w:r>
            <w:proofErr w:type="spellEnd"/>
          </w:p>
        </w:tc>
        <w:tc>
          <w:tcPr>
            <w:tcW w:w="0" w:type="auto"/>
            <w:shd w:val="clear" w:color="auto" w:fill="2F5496"/>
          </w:tcPr>
          <w:p w:rsidR="006F5F37" w:rsidRPr="00EF4AD3" w:rsidRDefault="006F5F37" w:rsidP="008B03B8">
            <w:pPr>
              <w:spacing w:before="60" w:after="60"/>
              <w:contextualSpacing/>
              <w:jc w:val="center"/>
              <w:rPr>
                <w:rFonts w:eastAsia="Times New Roman"/>
                <w:b/>
                <w:color w:val="FFFFFF"/>
                <w:sz w:val="20"/>
                <w:szCs w:val="20"/>
                <w:lang w:val="en-US"/>
              </w:rPr>
            </w:pPr>
            <w:proofErr w:type="spellStart"/>
            <w:r w:rsidRPr="00EF4AD3">
              <w:rPr>
                <w:rFonts w:eastAsia="Times New Roman"/>
                <w:b/>
                <w:color w:val="FFFFFF"/>
                <w:sz w:val="20"/>
                <w:szCs w:val="20"/>
                <w:lang w:val="en-US"/>
              </w:rPr>
              <w:t>Rivungo</w:t>
            </w:r>
            <w:proofErr w:type="spellEnd"/>
            <w:r w:rsidRPr="00EF4AD3">
              <w:rPr>
                <w:rFonts w:eastAsia="Times New Roman"/>
                <w:b/>
                <w:color w:val="FFFFFF"/>
                <w:sz w:val="20"/>
                <w:szCs w:val="20"/>
                <w:lang w:val="en-US"/>
              </w:rPr>
              <w:t xml:space="preserve"> (</w:t>
            </w:r>
            <w:proofErr w:type="spellStart"/>
            <w:r w:rsidRPr="00EF4AD3">
              <w:rPr>
                <w:rFonts w:eastAsia="Times New Roman"/>
                <w:b/>
                <w:color w:val="FFFFFF"/>
                <w:sz w:val="20"/>
                <w:szCs w:val="20"/>
                <w:lang w:val="en-US"/>
              </w:rPr>
              <w:t>Sede</w:t>
            </w:r>
            <w:proofErr w:type="spellEnd"/>
            <w:r w:rsidRPr="00EF4AD3">
              <w:rPr>
                <w:rFonts w:eastAsia="Times New Roman"/>
                <w:b/>
                <w:color w:val="FFFFFF"/>
                <w:sz w:val="20"/>
                <w:szCs w:val="20"/>
                <w:lang w:val="en-US"/>
              </w:rPr>
              <w:t>)</w:t>
            </w:r>
          </w:p>
        </w:tc>
      </w:tr>
      <w:tr w:rsidR="006F5F37" w:rsidRPr="008B03B8" w:rsidTr="008B03B8">
        <w:tc>
          <w:tcPr>
            <w:tcW w:w="1306" w:type="dxa"/>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IDA/EDA</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Raimundo (</w:t>
            </w:r>
            <w:proofErr w:type="spellStart"/>
            <w:r w:rsidRPr="008B03B8">
              <w:rPr>
                <w:rFonts w:eastAsia="Times New Roman"/>
                <w:sz w:val="20"/>
                <w:szCs w:val="20"/>
                <w:lang w:val="en-US"/>
              </w:rPr>
              <w:t>técn</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méd</w:t>
            </w:r>
            <w:proofErr w:type="spellEnd"/>
            <w:r w:rsidRPr="008B03B8">
              <w:rPr>
                <w:rFonts w:eastAsia="Times New Roman"/>
                <w:sz w:val="20"/>
                <w:szCs w:val="20"/>
                <w:lang w:val="en-US"/>
              </w:rPr>
              <w:t>)</w:t>
            </w:r>
          </w:p>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 </w:t>
            </w:r>
            <w:proofErr w:type="spellStart"/>
            <w:r w:rsidRPr="008B03B8">
              <w:rPr>
                <w:rFonts w:eastAsia="Times New Roman"/>
                <w:sz w:val="20"/>
                <w:szCs w:val="20"/>
                <w:lang w:val="en-US"/>
              </w:rPr>
              <w:t>Mussemunho</w:t>
            </w:r>
            <w:proofErr w:type="spellEnd"/>
            <w:r w:rsidRPr="008B03B8">
              <w:rPr>
                <w:rFonts w:eastAsia="Times New Roman"/>
                <w:sz w:val="20"/>
                <w:szCs w:val="20"/>
                <w:lang w:val="en-US"/>
              </w:rPr>
              <w:t xml:space="preserve"> Pedro</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EDA</w:t>
            </w:r>
            <w:r w:rsidR="00343797">
              <w:rPr>
                <w:rFonts w:eastAsia="Times New Roman"/>
                <w:sz w:val="20"/>
                <w:szCs w:val="20"/>
                <w:lang w:val="en-US"/>
              </w:rPr>
              <w:t xml:space="preserve"> Not present</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EDA</w:t>
            </w:r>
            <w:r w:rsidR="00343797">
              <w:rPr>
                <w:rFonts w:eastAsia="Times New Roman"/>
                <w:sz w:val="20"/>
                <w:szCs w:val="20"/>
                <w:lang w:val="en-US"/>
              </w:rPr>
              <w:t xml:space="preserve"> Not present</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proofErr w:type="spellStart"/>
            <w:r w:rsidRPr="008B03B8">
              <w:rPr>
                <w:rFonts w:eastAsia="Times New Roman"/>
                <w:sz w:val="20"/>
                <w:szCs w:val="20"/>
                <w:lang w:val="en-US"/>
              </w:rPr>
              <w:t>Osório</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técn</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méd</w:t>
            </w:r>
            <w:proofErr w:type="spellEnd"/>
            <w:r w:rsidRPr="008B03B8">
              <w:rPr>
                <w:rFonts w:eastAsia="Times New Roman"/>
                <w:sz w:val="20"/>
                <w:szCs w:val="20"/>
                <w:lang w:val="en-US"/>
              </w:rPr>
              <w:t>)</w:t>
            </w:r>
          </w:p>
        </w:tc>
      </w:tr>
      <w:tr w:rsidR="006F5F37" w:rsidRPr="008B03B8" w:rsidTr="008B03B8">
        <w:tc>
          <w:tcPr>
            <w:tcW w:w="1306" w:type="dxa"/>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IDF</w:t>
            </w:r>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 xml:space="preserve">Nobody </w:t>
            </w:r>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Nobody</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1 Fiscal</w:t>
            </w:r>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Nobody</w:t>
            </w:r>
          </w:p>
        </w:tc>
      </w:tr>
      <w:tr w:rsidR="006F5F37" w:rsidRPr="008B03B8" w:rsidTr="008B03B8">
        <w:tc>
          <w:tcPr>
            <w:tcW w:w="1306" w:type="dxa"/>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ISV</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3 </w:t>
            </w:r>
            <w:proofErr w:type="spellStart"/>
            <w:r w:rsidRPr="008B03B8">
              <w:rPr>
                <w:rFonts w:eastAsia="Times New Roman"/>
                <w:sz w:val="20"/>
                <w:szCs w:val="20"/>
                <w:lang w:val="en-US"/>
              </w:rPr>
              <w:t>técnicos</w:t>
            </w:r>
            <w:proofErr w:type="spellEnd"/>
          </w:p>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 </w:t>
            </w:r>
            <w:proofErr w:type="spellStart"/>
            <w:r w:rsidRPr="008B03B8">
              <w:rPr>
                <w:rFonts w:eastAsia="Times New Roman"/>
                <w:sz w:val="20"/>
                <w:szCs w:val="20"/>
                <w:lang w:val="en-US"/>
              </w:rPr>
              <w:t>Bondo</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Cahila</w:t>
            </w:r>
            <w:proofErr w:type="spellEnd"/>
            <w:r w:rsidRPr="008B03B8">
              <w:rPr>
                <w:rFonts w:eastAsia="Times New Roman"/>
                <w:sz w:val="20"/>
                <w:szCs w:val="20"/>
                <w:lang w:val="en-US"/>
              </w:rPr>
              <w:t xml:space="preserve"> </w:t>
            </w:r>
          </w:p>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 </w:t>
            </w:r>
            <w:proofErr w:type="spellStart"/>
            <w:r w:rsidRPr="008B03B8">
              <w:rPr>
                <w:rFonts w:eastAsia="Times New Roman"/>
                <w:sz w:val="20"/>
                <w:szCs w:val="20"/>
                <w:lang w:val="en-US"/>
              </w:rPr>
              <w:t>Savati</w:t>
            </w:r>
            <w:proofErr w:type="spellEnd"/>
          </w:p>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 </w:t>
            </w:r>
            <w:proofErr w:type="spellStart"/>
            <w:r w:rsidRPr="008B03B8">
              <w:rPr>
                <w:rFonts w:eastAsia="Times New Roman"/>
                <w:sz w:val="20"/>
                <w:szCs w:val="20"/>
                <w:lang w:val="en-US"/>
              </w:rPr>
              <w:t>Sede</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Cuangar</w:t>
            </w:r>
            <w:proofErr w:type="spellEnd"/>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2 </w:t>
            </w:r>
            <w:proofErr w:type="spellStart"/>
            <w:r w:rsidRPr="008B03B8">
              <w:rPr>
                <w:rFonts w:eastAsia="Times New Roman"/>
                <w:sz w:val="20"/>
                <w:szCs w:val="20"/>
                <w:lang w:val="en-US"/>
              </w:rPr>
              <w:t>técnicos</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na</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Sede</w:t>
            </w:r>
            <w:proofErr w:type="spellEnd"/>
            <w:r w:rsidRPr="008B03B8">
              <w:rPr>
                <w:rFonts w:eastAsia="Times New Roman"/>
                <w:sz w:val="20"/>
                <w:szCs w:val="20"/>
                <w:lang w:val="en-US"/>
              </w:rPr>
              <w:t xml:space="preserve"> do </w:t>
            </w:r>
            <w:proofErr w:type="spellStart"/>
            <w:r w:rsidRPr="008B03B8">
              <w:rPr>
                <w:rFonts w:eastAsia="Times New Roman"/>
                <w:sz w:val="20"/>
                <w:szCs w:val="20"/>
                <w:lang w:val="en-US"/>
              </w:rPr>
              <w:t>Calai</w:t>
            </w:r>
            <w:proofErr w:type="spellEnd"/>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Nobody</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 xml:space="preserve">1 </w:t>
            </w:r>
            <w:proofErr w:type="spellStart"/>
            <w:r w:rsidRPr="008B03B8">
              <w:rPr>
                <w:rFonts w:eastAsia="Times New Roman"/>
                <w:sz w:val="20"/>
                <w:szCs w:val="20"/>
                <w:lang w:val="en-US"/>
              </w:rPr>
              <w:t>técnico</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básico</w:t>
            </w:r>
            <w:proofErr w:type="spellEnd"/>
            <w:r w:rsidRPr="008B03B8">
              <w:rPr>
                <w:rFonts w:eastAsia="Times New Roman"/>
                <w:sz w:val="20"/>
                <w:szCs w:val="20"/>
                <w:lang w:val="en-US"/>
              </w:rPr>
              <w:t xml:space="preserve"> de </w:t>
            </w:r>
            <w:proofErr w:type="spellStart"/>
            <w:r w:rsidRPr="008B03B8">
              <w:rPr>
                <w:rFonts w:eastAsia="Times New Roman"/>
                <w:sz w:val="20"/>
                <w:szCs w:val="20"/>
                <w:lang w:val="en-US"/>
              </w:rPr>
              <w:t>pecuária</w:t>
            </w:r>
            <w:proofErr w:type="spellEnd"/>
            <w:r w:rsidRPr="008B03B8">
              <w:rPr>
                <w:rFonts w:eastAsia="Times New Roman"/>
                <w:sz w:val="20"/>
                <w:szCs w:val="20"/>
                <w:lang w:val="en-US"/>
              </w:rPr>
              <w:t>.</w:t>
            </w:r>
          </w:p>
        </w:tc>
      </w:tr>
      <w:tr w:rsidR="006F5F37" w:rsidRPr="008B03B8" w:rsidTr="008B03B8">
        <w:tc>
          <w:tcPr>
            <w:tcW w:w="1306" w:type="dxa"/>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Director Municipal</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Técn</w:t>
            </w:r>
            <w:r w:rsidR="009B2B20" w:rsidRPr="008B03B8">
              <w:rPr>
                <w:rFonts w:eastAsia="Times New Roman"/>
                <w:sz w:val="20"/>
                <w:szCs w:val="20"/>
                <w:lang w:val="en-US"/>
              </w:rPr>
              <w:t>ico</w:t>
            </w:r>
            <w:r w:rsidRPr="008B03B8">
              <w:rPr>
                <w:rFonts w:eastAsia="Times New Roman"/>
                <w:sz w:val="20"/>
                <w:szCs w:val="20"/>
                <w:lang w:val="en-US"/>
              </w:rPr>
              <w:t xml:space="preserve"> </w:t>
            </w:r>
            <w:proofErr w:type="spellStart"/>
            <w:r w:rsidRPr="008B03B8">
              <w:rPr>
                <w:rFonts w:eastAsia="Times New Roman"/>
                <w:sz w:val="20"/>
                <w:szCs w:val="20"/>
                <w:lang w:val="en-US"/>
              </w:rPr>
              <w:t>Méd</w:t>
            </w:r>
            <w:r w:rsidR="009B2B20" w:rsidRPr="008B03B8">
              <w:rPr>
                <w:rFonts w:eastAsia="Times New Roman"/>
                <w:sz w:val="20"/>
                <w:szCs w:val="20"/>
                <w:lang w:val="en-US"/>
              </w:rPr>
              <w:t>io</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Agrário</w:t>
            </w:r>
            <w:proofErr w:type="spellEnd"/>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Nobody</w:t>
            </w:r>
          </w:p>
        </w:tc>
        <w:tc>
          <w:tcPr>
            <w:tcW w:w="0" w:type="auto"/>
            <w:shd w:val="clear" w:color="auto" w:fill="auto"/>
          </w:tcPr>
          <w:p w:rsidR="006F5F37" w:rsidRPr="008B03B8" w:rsidRDefault="00343797" w:rsidP="008B03B8">
            <w:pPr>
              <w:spacing w:before="60" w:after="60"/>
              <w:contextualSpacing/>
              <w:jc w:val="left"/>
              <w:rPr>
                <w:rFonts w:eastAsia="Times New Roman"/>
                <w:sz w:val="20"/>
                <w:szCs w:val="20"/>
                <w:lang w:val="en-US"/>
              </w:rPr>
            </w:pPr>
            <w:r>
              <w:rPr>
                <w:rFonts w:eastAsia="Times New Roman"/>
                <w:sz w:val="20"/>
                <w:szCs w:val="20"/>
                <w:lang w:val="en-US"/>
              </w:rPr>
              <w:t>Nobody</w:t>
            </w:r>
          </w:p>
        </w:tc>
        <w:tc>
          <w:tcPr>
            <w:tcW w:w="0" w:type="auto"/>
            <w:shd w:val="clear" w:color="auto" w:fill="auto"/>
          </w:tcPr>
          <w:p w:rsidR="006F5F37" w:rsidRPr="008B03B8" w:rsidRDefault="006F5F37" w:rsidP="008B03B8">
            <w:pPr>
              <w:spacing w:before="60" w:after="60"/>
              <w:contextualSpacing/>
              <w:jc w:val="left"/>
              <w:rPr>
                <w:rFonts w:eastAsia="Times New Roman"/>
                <w:sz w:val="20"/>
                <w:szCs w:val="20"/>
                <w:lang w:val="en-US"/>
              </w:rPr>
            </w:pPr>
            <w:r w:rsidRPr="008B03B8">
              <w:rPr>
                <w:rFonts w:eastAsia="Times New Roman"/>
                <w:sz w:val="20"/>
                <w:szCs w:val="20"/>
                <w:lang w:val="en-US"/>
              </w:rPr>
              <w:t>Técn</w:t>
            </w:r>
            <w:r w:rsidR="009B2B20" w:rsidRPr="008B03B8">
              <w:rPr>
                <w:rFonts w:eastAsia="Times New Roman"/>
                <w:sz w:val="20"/>
                <w:szCs w:val="20"/>
                <w:lang w:val="en-US"/>
              </w:rPr>
              <w:t>ico</w:t>
            </w:r>
            <w:r w:rsidRPr="008B03B8">
              <w:rPr>
                <w:rFonts w:eastAsia="Times New Roman"/>
                <w:sz w:val="20"/>
                <w:szCs w:val="20"/>
                <w:lang w:val="en-US"/>
              </w:rPr>
              <w:t xml:space="preserve"> </w:t>
            </w:r>
            <w:proofErr w:type="spellStart"/>
            <w:r w:rsidRPr="008B03B8">
              <w:rPr>
                <w:rFonts w:eastAsia="Times New Roman"/>
                <w:sz w:val="20"/>
                <w:szCs w:val="20"/>
                <w:lang w:val="en-US"/>
              </w:rPr>
              <w:t>Méd</w:t>
            </w:r>
            <w:r w:rsidR="009B2B20" w:rsidRPr="008B03B8">
              <w:rPr>
                <w:rFonts w:eastAsia="Times New Roman"/>
                <w:sz w:val="20"/>
                <w:szCs w:val="20"/>
                <w:lang w:val="en-US"/>
              </w:rPr>
              <w:t>io</w:t>
            </w:r>
            <w:proofErr w:type="spellEnd"/>
            <w:r w:rsidRPr="008B03B8">
              <w:rPr>
                <w:rFonts w:eastAsia="Times New Roman"/>
                <w:sz w:val="20"/>
                <w:szCs w:val="20"/>
                <w:lang w:val="en-US"/>
              </w:rPr>
              <w:t xml:space="preserve"> </w:t>
            </w:r>
            <w:proofErr w:type="spellStart"/>
            <w:r w:rsidRPr="008B03B8">
              <w:rPr>
                <w:rFonts w:eastAsia="Times New Roman"/>
                <w:sz w:val="20"/>
                <w:szCs w:val="20"/>
                <w:lang w:val="en-US"/>
              </w:rPr>
              <w:t>Agrário</w:t>
            </w:r>
            <w:proofErr w:type="spellEnd"/>
          </w:p>
        </w:tc>
      </w:tr>
    </w:tbl>
    <w:p w:rsidR="00BC69D7" w:rsidRPr="008B03B8" w:rsidRDefault="00BC69D7" w:rsidP="00BC69D7">
      <w:pPr>
        <w:rPr>
          <w:sz w:val="20"/>
          <w:szCs w:val="20"/>
          <w:lang w:val="en-US"/>
        </w:rPr>
      </w:pPr>
      <w:r w:rsidRPr="008B03B8">
        <w:rPr>
          <w:sz w:val="20"/>
          <w:szCs w:val="20"/>
          <w:lang w:val="en-US"/>
        </w:rPr>
        <w:t>There is a glaring lack of staff in the 4 municipalities, there are no technicians, there are no extension workers or cattle keepers.</w:t>
      </w:r>
    </w:p>
    <w:p w:rsidR="00BC69D7" w:rsidRDefault="00BC69D7" w:rsidP="00BC69D7">
      <w:pPr>
        <w:rPr>
          <w:lang w:val="en-US"/>
        </w:rPr>
      </w:pPr>
    </w:p>
    <w:p w:rsidR="00343797" w:rsidRPr="00AC2093" w:rsidRDefault="00343797" w:rsidP="00BC69D7">
      <w:pPr>
        <w:rPr>
          <w:lang w:val="en-US"/>
        </w:rPr>
      </w:pPr>
    </w:p>
    <w:p w:rsidR="00BC69D7" w:rsidRPr="00EF4AD3" w:rsidRDefault="00BC69D7" w:rsidP="000678B4">
      <w:pPr>
        <w:pStyle w:val="Heading1"/>
        <w:rPr>
          <w:color w:val="1F3864"/>
          <w:sz w:val="22"/>
          <w:szCs w:val="22"/>
          <w:u w:val="single"/>
        </w:rPr>
      </w:pPr>
      <w:bookmarkStart w:id="81" w:name="_Toc36016804"/>
      <w:r w:rsidRPr="00EF4AD3">
        <w:rPr>
          <w:color w:val="1F3864"/>
          <w:sz w:val="22"/>
          <w:szCs w:val="22"/>
          <w:u w:val="single"/>
        </w:rPr>
        <w:t>Summary of the Characterization of the Agriculture sector in the targeted</w:t>
      </w:r>
      <w:r w:rsidR="000678B4" w:rsidRPr="00EF4AD3">
        <w:rPr>
          <w:color w:val="1F3864"/>
          <w:sz w:val="22"/>
          <w:szCs w:val="22"/>
          <w:u w:val="single"/>
          <w:lang w:val="en-US"/>
        </w:rPr>
        <w:t xml:space="preserve"> </w:t>
      </w:r>
      <w:r w:rsidRPr="00EF4AD3">
        <w:rPr>
          <w:color w:val="1F3864"/>
          <w:sz w:val="22"/>
          <w:szCs w:val="22"/>
          <w:u w:val="single"/>
        </w:rPr>
        <w:t>municipalities</w:t>
      </w:r>
      <w:bookmarkEnd w:id="81"/>
    </w:p>
    <w:p w:rsidR="000678B4" w:rsidRDefault="000678B4" w:rsidP="000678B4">
      <w:pPr>
        <w:spacing w:before="60" w:after="60"/>
        <w:ind w:left="360"/>
        <w:rPr>
          <w:sz w:val="20"/>
          <w:szCs w:val="20"/>
          <w:lang w:val="en-US"/>
        </w:rPr>
      </w:pPr>
    </w:p>
    <w:p w:rsidR="00BC69D7" w:rsidRPr="000678B4" w:rsidRDefault="00BC69D7" w:rsidP="000678B4">
      <w:pPr>
        <w:numPr>
          <w:ilvl w:val="0"/>
          <w:numId w:val="43"/>
        </w:numPr>
        <w:spacing w:before="60" w:after="60"/>
        <w:rPr>
          <w:sz w:val="20"/>
          <w:szCs w:val="20"/>
          <w:lang w:val="en-US"/>
        </w:rPr>
      </w:pPr>
      <w:r w:rsidRPr="000678B4">
        <w:rPr>
          <w:sz w:val="20"/>
          <w:szCs w:val="20"/>
          <w:lang w:val="en-US"/>
        </w:rPr>
        <w:lastRenderedPageBreak/>
        <w:t>The predominant agricultural system, as well as the livelihoods of rural populations, are based on rainfed agriculture of the family type.</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Cultivation systems </w:t>
      </w:r>
      <w:r w:rsidR="00C00EF9">
        <w:rPr>
          <w:sz w:val="20"/>
          <w:szCs w:val="20"/>
          <w:lang w:val="en-US"/>
        </w:rPr>
        <w:t xml:space="preserve">of </w:t>
      </w:r>
      <w:r w:rsidRPr="000678B4">
        <w:rPr>
          <w:sz w:val="20"/>
          <w:szCs w:val="20"/>
          <w:lang w:val="en-US"/>
        </w:rPr>
        <w:t>small farmers</w:t>
      </w:r>
      <w:r w:rsidR="00DB71BB">
        <w:rPr>
          <w:sz w:val="20"/>
          <w:szCs w:val="20"/>
          <w:lang w:val="en-US"/>
        </w:rPr>
        <w:t xml:space="preserve"> are fragile, characterized by</w:t>
      </w:r>
      <w:r w:rsidRPr="000678B4">
        <w:rPr>
          <w:sz w:val="20"/>
          <w:szCs w:val="20"/>
          <w:lang w:val="en-US"/>
        </w:rPr>
        <w:t xml:space="preserve"> post-harvest losses, price volatility, forced migration.</w:t>
      </w:r>
    </w:p>
    <w:p w:rsidR="00BC69D7" w:rsidRPr="000678B4" w:rsidRDefault="00DB71BB" w:rsidP="000678B4">
      <w:pPr>
        <w:numPr>
          <w:ilvl w:val="0"/>
          <w:numId w:val="43"/>
        </w:numPr>
        <w:spacing w:before="60" w:after="60"/>
        <w:rPr>
          <w:sz w:val="20"/>
          <w:szCs w:val="20"/>
          <w:lang w:val="en-US"/>
        </w:rPr>
      </w:pPr>
      <w:r>
        <w:rPr>
          <w:sz w:val="20"/>
          <w:szCs w:val="20"/>
          <w:lang w:val="en-US"/>
        </w:rPr>
        <w:t>Communities</w:t>
      </w:r>
      <w:r w:rsidR="00BC69D7" w:rsidRPr="000678B4">
        <w:rPr>
          <w:sz w:val="20"/>
          <w:szCs w:val="20"/>
          <w:lang w:val="en-US"/>
        </w:rPr>
        <w:t xml:space="preserve"> are highly vulnerable to climate change induced extremes, variability and impacts of climate change.</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Mainly cultivated are </w:t>
      </w:r>
      <w:r w:rsidR="00DD48F1">
        <w:rPr>
          <w:sz w:val="20"/>
          <w:szCs w:val="20"/>
          <w:lang w:val="en-US"/>
        </w:rPr>
        <w:t>Sorghum</w:t>
      </w:r>
      <w:r w:rsidRPr="000678B4">
        <w:rPr>
          <w:sz w:val="20"/>
          <w:szCs w:val="20"/>
          <w:lang w:val="en-US"/>
        </w:rPr>
        <w:t xml:space="preserve">, </w:t>
      </w:r>
      <w:r w:rsidR="00DD48F1">
        <w:rPr>
          <w:sz w:val="20"/>
          <w:szCs w:val="20"/>
          <w:lang w:val="en-US"/>
        </w:rPr>
        <w:t>Millet</w:t>
      </w:r>
      <w:r w:rsidRPr="000678B4">
        <w:rPr>
          <w:sz w:val="20"/>
          <w:szCs w:val="20"/>
          <w:lang w:val="en-US"/>
        </w:rPr>
        <w:t xml:space="preserve"> and Corn. There is</w:t>
      </w:r>
      <w:r w:rsidR="00831B15">
        <w:rPr>
          <w:sz w:val="20"/>
          <w:szCs w:val="20"/>
          <w:lang w:val="en-US"/>
        </w:rPr>
        <w:t xml:space="preserve"> some</w:t>
      </w:r>
      <w:r w:rsidRPr="000678B4">
        <w:rPr>
          <w:sz w:val="20"/>
          <w:szCs w:val="20"/>
          <w:lang w:val="en-US"/>
        </w:rPr>
        <w:t xml:space="preserve"> small-scale horticulture</w:t>
      </w:r>
      <w:r w:rsidR="00294598">
        <w:rPr>
          <w:sz w:val="20"/>
          <w:szCs w:val="20"/>
          <w:lang w:val="en-US"/>
        </w:rPr>
        <w:t xml:space="preserve">, which </w:t>
      </w:r>
      <w:r w:rsidRPr="000678B4">
        <w:rPr>
          <w:sz w:val="20"/>
          <w:szCs w:val="20"/>
          <w:lang w:val="en-US"/>
        </w:rPr>
        <w:t>is recommended to encourage.</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Diversification of cultures is recommended with the introduction of Cassava, </w:t>
      </w:r>
      <w:proofErr w:type="spellStart"/>
      <w:r w:rsidRPr="000678B4">
        <w:rPr>
          <w:sz w:val="20"/>
          <w:szCs w:val="20"/>
          <w:lang w:val="en-US"/>
        </w:rPr>
        <w:t>Macunde</w:t>
      </w:r>
      <w:proofErr w:type="spellEnd"/>
      <w:r w:rsidRPr="000678B4">
        <w:rPr>
          <w:sz w:val="20"/>
          <w:szCs w:val="20"/>
          <w:lang w:val="en-US"/>
        </w:rPr>
        <w:t xml:space="preserve"> beans and sweet potatoes.</w:t>
      </w:r>
    </w:p>
    <w:p w:rsidR="00BC69D7" w:rsidRPr="000678B4" w:rsidRDefault="00BC69D7" w:rsidP="000678B4">
      <w:pPr>
        <w:numPr>
          <w:ilvl w:val="0"/>
          <w:numId w:val="43"/>
        </w:numPr>
        <w:spacing w:before="60" w:after="60"/>
        <w:rPr>
          <w:sz w:val="20"/>
          <w:szCs w:val="20"/>
          <w:lang w:val="en-US"/>
        </w:rPr>
      </w:pPr>
      <w:r w:rsidRPr="000678B4">
        <w:rPr>
          <w:sz w:val="20"/>
          <w:szCs w:val="20"/>
          <w:lang w:val="en-US"/>
        </w:rPr>
        <w:t>The soil is generally poor and needs “correction” with dolomitic limestone.</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It is believed that fruit trees can be produced, such as: Citrus, </w:t>
      </w:r>
      <w:r w:rsidR="00930471" w:rsidRPr="000678B4">
        <w:rPr>
          <w:sz w:val="20"/>
          <w:szCs w:val="20"/>
          <w:lang w:val="en-US"/>
        </w:rPr>
        <w:t>Guava</w:t>
      </w:r>
      <w:r w:rsidRPr="000678B4">
        <w:rPr>
          <w:sz w:val="20"/>
          <w:szCs w:val="20"/>
          <w:lang w:val="en-US"/>
        </w:rPr>
        <w:t>, Mango</w:t>
      </w:r>
      <w:r w:rsidR="00930471" w:rsidRPr="000678B4">
        <w:rPr>
          <w:sz w:val="20"/>
          <w:szCs w:val="20"/>
          <w:lang w:val="en-US"/>
        </w:rPr>
        <w:t xml:space="preserve">, </w:t>
      </w:r>
      <w:r w:rsidRPr="000678B4">
        <w:rPr>
          <w:sz w:val="20"/>
          <w:szCs w:val="20"/>
          <w:lang w:val="en-US"/>
        </w:rPr>
        <w:t xml:space="preserve">Banana, </w:t>
      </w:r>
      <w:r w:rsidR="00930471" w:rsidRPr="000678B4">
        <w:rPr>
          <w:sz w:val="20"/>
          <w:szCs w:val="20"/>
          <w:lang w:val="en-US"/>
        </w:rPr>
        <w:t>and Papaya</w:t>
      </w:r>
      <w:r w:rsidRPr="000678B4">
        <w:rPr>
          <w:sz w:val="20"/>
          <w:szCs w:val="20"/>
          <w:lang w:val="en-US"/>
        </w:rPr>
        <w:t>.</w:t>
      </w:r>
    </w:p>
    <w:p w:rsidR="00BC69D7" w:rsidRPr="000678B4" w:rsidRDefault="00BC69D7" w:rsidP="000678B4">
      <w:pPr>
        <w:numPr>
          <w:ilvl w:val="0"/>
          <w:numId w:val="43"/>
        </w:numPr>
        <w:spacing w:before="60" w:after="60"/>
        <w:rPr>
          <w:sz w:val="20"/>
          <w:szCs w:val="20"/>
          <w:lang w:val="en-US"/>
        </w:rPr>
      </w:pPr>
      <w:r w:rsidRPr="000678B4">
        <w:rPr>
          <w:sz w:val="20"/>
          <w:szCs w:val="20"/>
          <w:lang w:val="en-US"/>
        </w:rPr>
        <w:t>There is a need to multiply improved seeds.</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There are many fires that contribute to the degradation of the soil, with a negative impact on the production of honey, reducing the possibility of beekeeping (chases away bees due to the absence of flowers combined with the smoke from the fires). Fires have several objectives </w:t>
      </w:r>
      <w:r w:rsidR="00831B15">
        <w:rPr>
          <w:sz w:val="20"/>
          <w:szCs w:val="20"/>
          <w:lang w:val="en-US"/>
        </w:rPr>
        <w:t>and</w:t>
      </w:r>
      <w:r w:rsidRPr="000678B4">
        <w:rPr>
          <w:sz w:val="20"/>
          <w:szCs w:val="20"/>
          <w:lang w:val="en-US"/>
        </w:rPr>
        <w:t xml:space="preserve"> reasons: hunters, to facilitate hunting, small farmers to prepare the fields, drivers to improve visibility and passage, smoking accidents, children's games, among others. Firewalls (plugs) are rarely made, so that the fire often spreads beyond what was intended.</w:t>
      </w:r>
    </w:p>
    <w:p w:rsidR="00BC69D7" w:rsidRPr="000678B4" w:rsidRDefault="00BC69D7" w:rsidP="000678B4">
      <w:pPr>
        <w:numPr>
          <w:ilvl w:val="0"/>
          <w:numId w:val="43"/>
        </w:numPr>
        <w:spacing w:before="60" w:after="60"/>
        <w:rPr>
          <w:sz w:val="20"/>
          <w:szCs w:val="20"/>
          <w:lang w:val="en-US"/>
        </w:rPr>
      </w:pPr>
      <w:r w:rsidRPr="000678B4">
        <w:rPr>
          <w:sz w:val="20"/>
          <w:szCs w:val="20"/>
          <w:lang w:val="en-US"/>
        </w:rPr>
        <w:t xml:space="preserve">The seeds do not arrive in time for the beginning of the planting season. The creation of seed banks is recommended. </w:t>
      </w:r>
      <w:r w:rsidR="00831B15">
        <w:rPr>
          <w:sz w:val="20"/>
          <w:szCs w:val="20"/>
          <w:lang w:val="en-US"/>
        </w:rPr>
        <w:t>Anyone</w:t>
      </w:r>
      <w:r w:rsidRPr="000678B4">
        <w:rPr>
          <w:sz w:val="20"/>
          <w:szCs w:val="20"/>
          <w:lang w:val="en-US"/>
        </w:rPr>
        <w:t xml:space="preserve"> who has </w:t>
      </w:r>
      <w:r w:rsidR="00831B15">
        <w:rPr>
          <w:sz w:val="20"/>
          <w:szCs w:val="20"/>
          <w:lang w:val="en-US"/>
        </w:rPr>
        <w:t>the</w:t>
      </w:r>
      <w:r w:rsidRPr="000678B4">
        <w:rPr>
          <w:sz w:val="20"/>
          <w:szCs w:val="20"/>
          <w:lang w:val="en-US"/>
        </w:rPr>
        <w:t xml:space="preserve"> possibility, buys </w:t>
      </w:r>
      <w:r w:rsidR="00831B15">
        <w:rPr>
          <w:sz w:val="20"/>
          <w:szCs w:val="20"/>
          <w:lang w:val="en-US"/>
        </w:rPr>
        <w:t xml:space="preserve">seeds </w:t>
      </w:r>
      <w:r w:rsidRPr="000678B4">
        <w:rPr>
          <w:sz w:val="20"/>
          <w:szCs w:val="20"/>
          <w:lang w:val="en-US"/>
        </w:rPr>
        <w:t>in Namibia (unverified).</w:t>
      </w:r>
    </w:p>
    <w:p w:rsidR="00930471" w:rsidRPr="000678B4" w:rsidRDefault="00930471" w:rsidP="00BC69D7">
      <w:pPr>
        <w:jc w:val="center"/>
        <w:rPr>
          <w:b/>
          <w:bCs/>
          <w:sz w:val="20"/>
          <w:szCs w:val="20"/>
          <w:lang w:val="en-US"/>
        </w:rPr>
      </w:pPr>
    </w:p>
    <w:p w:rsidR="00BC69D7" w:rsidRPr="000678B4" w:rsidRDefault="00BC69D7" w:rsidP="00930471">
      <w:pPr>
        <w:jc w:val="left"/>
        <w:rPr>
          <w:b/>
          <w:bCs/>
          <w:color w:val="2F5496"/>
          <w:sz w:val="20"/>
          <w:szCs w:val="20"/>
          <w:u w:val="single"/>
          <w:lang w:val="en-US"/>
        </w:rPr>
      </w:pPr>
      <w:r w:rsidRPr="000678B4">
        <w:rPr>
          <w:b/>
          <w:bCs/>
          <w:color w:val="2F5496"/>
          <w:sz w:val="20"/>
          <w:szCs w:val="20"/>
          <w:u w:val="single"/>
          <w:lang w:val="en-US"/>
        </w:rPr>
        <w:t>IDA assistance to smallholder farmers</w:t>
      </w:r>
    </w:p>
    <w:p w:rsidR="00E8691A" w:rsidRPr="000678B4" w:rsidRDefault="00BC69D7" w:rsidP="00BC69D7">
      <w:pPr>
        <w:rPr>
          <w:sz w:val="20"/>
          <w:szCs w:val="20"/>
          <w:lang w:val="en-US"/>
        </w:rPr>
      </w:pPr>
      <w:r w:rsidRPr="000678B4">
        <w:rPr>
          <w:sz w:val="20"/>
          <w:szCs w:val="20"/>
          <w:lang w:val="en-US"/>
        </w:rPr>
        <w:t xml:space="preserve">According to IDA sources, of a total of 65,294 smallholder families across the province, 19,377 correspond to the four target municipalities, </w:t>
      </w:r>
      <w:r w:rsidR="00930471" w:rsidRPr="000678B4">
        <w:rPr>
          <w:sz w:val="20"/>
          <w:szCs w:val="20"/>
          <w:lang w:val="en-US"/>
        </w:rPr>
        <w:t>were</w:t>
      </w:r>
      <w:r w:rsidRPr="000678B4">
        <w:rPr>
          <w:sz w:val="20"/>
          <w:szCs w:val="20"/>
          <w:lang w:val="en-US"/>
        </w:rPr>
        <w:t xml:space="preserve"> part of the 2019/2020 agricultural campaign, as shown in the table below. </w:t>
      </w:r>
    </w:p>
    <w:p w:rsidR="00046424" w:rsidRDefault="00BC69D7" w:rsidP="00BC69D7">
      <w:pPr>
        <w:rPr>
          <w:sz w:val="20"/>
          <w:szCs w:val="20"/>
          <w:lang w:val="en-US"/>
        </w:rPr>
      </w:pPr>
      <w:r w:rsidRPr="000678B4">
        <w:rPr>
          <w:sz w:val="20"/>
          <w:szCs w:val="20"/>
          <w:lang w:val="en-US"/>
        </w:rPr>
        <w:t xml:space="preserve">The assistance consisted of the distribution of inputs: seeds (corn, beans, rice, </w:t>
      </w:r>
      <w:r w:rsidR="00E8036A">
        <w:rPr>
          <w:sz w:val="20"/>
          <w:szCs w:val="20"/>
          <w:lang w:val="en-US"/>
        </w:rPr>
        <w:t>millet</w:t>
      </w:r>
      <w:r w:rsidRPr="000678B4">
        <w:rPr>
          <w:sz w:val="20"/>
          <w:szCs w:val="20"/>
          <w:lang w:val="en-US"/>
        </w:rPr>
        <w:t xml:space="preserve">, </w:t>
      </w:r>
      <w:r w:rsidR="00E8691A" w:rsidRPr="000678B4">
        <w:rPr>
          <w:sz w:val="20"/>
          <w:szCs w:val="20"/>
          <w:lang w:val="en-US"/>
        </w:rPr>
        <w:t>sorghum</w:t>
      </w:r>
      <w:r w:rsidRPr="000678B4">
        <w:rPr>
          <w:sz w:val="20"/>
          <w:szCs w:val="20"/>
          <w:lang w:val="en-US"/>
        </w:rPr>
        <w:t xml:space="preserve">) and work tools (machetes, limes, axes, shovels, animal-drawn plows). The quantities and type, distributed by municipality and the beneficiaries were not provided. </w:t>
      </w:r>
    </w:p>
    <w:p w:rsidR="00D13048" w:rsidRPr="000678B4" w:rsidRDefault="00BC69D7" w:rsidP="00BC69D7">
      <w:pPr>
        <w:rPr>
          <w:sz w:val="20"/>
          <w:szCs w:val="20"/>
          <w:lang w:val="en-US"/>
        </w:rPr>
      </w:pPr>
      <w:r w:rsidRPr="000678B4">
        <w:rPr>
          <w:sz w:val="20"/>
          <w:szCs w:val="20"/>
          <w:lang w:val="en-US"/>
        </w:rPr>
        <w:t>According to the IDA, rainfall declined in a normal way despite the irregularities found in its distribution.</w:t>
      </w:r>
    </w:p>
    <w:p w:rsidR="00387CE0" w:rsidRPr="000678B4" w:rsidRDefault="00412078" w:rsidP="000678B4">
      <w:pPr>
        <w:pStyle w:val="Heading4"/>
        <w:spacing w:after="120"/>
        <w:jc w:val="left"/>
        <w:rPr>
          <w:sz w:val="20"/>
          <w:szCs w:val="20"/>
          <w:lang w:val="en-US"/>
        </w:rPr>
      </w:pPr>
      <w:r>
        <w:rPr>
          <w:sz w:val="20"/>
          <w:szCs w:val="20"/>
          <w:lang w:val="en-US"/>
        </w:rPr>
        <w:t>Table</w:t>
      </w:r>
      <w:r w:rsidR="009A2ED6" w:rsidRPr="000678B4">
        <w:rPr>
          <w:sz w:val="20"/>
          <w:szCs w:val="20"/>
          <w:lang w:val="en-US"/>
        </w:rPr>
        <w:t xml:space="preserve"> </w:t>
      </w:r>
      <w:r w:rsidR="003F26C9" w:rsidRPr="000678B4">
        <w:rPr>
          <w:sz w:val="20"/>
          <w:szCs w:val="20"/>
          <w:lang w:val="en-US"/>
        </w:rPr>
        <w:t>2</w:t>
      </w:r>
      <w:r w:rsidR="00817864" w:rsidRPr="000678B4">
        <w:rPr>
          <w:sz w:val="20"/>
          <w:szCs w:val="20"/>
          <w:lang w:val="en-US"/>
        </w:rPr>
        <w:t>1</w:t>
      </w:r>
      <w:r w:rsidR="009A2ED6" w:rsidRPr="000678B4">
        <w:rPr>
          <w:sz w:val="20"/>
          <w:szCs w:val="20"/>
          <w:lang w:val="en-US"/>
        </w:rPr>
        <w:t xml:space="preserve">: Nº </w:t>
      </w:r>
      <w:r w:rsidR="000678B4">
        <w:rPr>
          <w:sz w:val="20"/>
          <w:szCs w:val="20"/>
          <w:lang w:val="en-US"/>
        </w:rPr>
        <w:t>of</w:t>
      </w:r>
      <w:r w:rsidR="009A2ED6" w:rsidRPr="000678B4">
        <w:rPr>
          <w:sz w:val="20"/>
          <w:szCs w:val="20"/>
          <w:lang w:val="en-US"/>
        </w:rPr>
        <w:t xml:space="preserve"> </w:t>
      </w:r>
      <w:r w:rsidR="00607D2A" w:rsidRPr="000678B4">
        <w:rPr>
          <w:sz w:val="20"/>
          <w:szCs w:val="20"/>
          <w:lang w:val="en-US"/>
        </w:rPr>
        <w:t>Assisted families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406"/>
      </w:tblGrid>
      <w:tr w:rsidR="000678B4" w:rsidRPr="00EF4AD3" w:rsidTr="00EF4AD3">
        <w:tc>
          <w:tcPr>
            <w:tcW w:w="2014" w:type="dxa"/>
            <w:shd w:val="clear" w:color="auto" w:fill="2F5496"/>
          </w:tcPr>
          <w:p w:rsidR="00387CE0" w:rsidRPr="00EF4AD3" w:rsidRDefault="00243F60" w:rsidP="000678B4">
            <w:pPr>
              <w:spacing w:before="60" w:after="60"/>
              <w:rPr>
                <w:rFonts w:eastAsia="Times New Roman"/>
                <w:b/>
                <w:color w:val="FFFFFF"/>
                <w:sz w:val="20"/>
                <w:szCs w:val="20"/>
                <w:lang w:val="en-US"/>
              </w:rPr>
            </w:pPr>
            <w:r w:rsidRPr="00EF4AD3">
              <w:rPr>
                <w:rFonts w:eastAsia="Times New Roman"/>
                <w:b/>
                <w:color w:val="FFFFFF"/>
                <w:sz w:val="20"/>
                <w:szCs w:val="20"/>
                <w:lang w:val="en-US"/>
              </w:rPr>
              <w:t>Municipality</w:t>
            </w:r>
          </w:p>
        </w:tc>
        <w:tc>
          <w:tcPr>
            <w:tcW w:w="1406" w:type="dxa"/>
            <w:shd w:val="clear" w:color="auto" w:fill="2F5496"/>
          </w:tcPr>
          <w:p w:rsidR="00387CE0" w:rsidRPr="00EF4AD3" w:rsidRDefault="00387CE0" w:rsidP="000678B4">
            <w:pPr>
              <w:spacing w:before="60" w:after="60"/>
              <w:jc w:val="right"/>
              <w:rPr>
                <w:rFonts w:eastAsia="Times New Roman"/>
                <w:b/>
                <w:color w:val="FFFFFF"/>
                <w:sz w:val="20"/>
                <w:szCs w:val="20"/>
                <w:lang w:val="en-US"/>
              </w:rPr>
            </w:pPr>
            <w:r w:rsidRPr="00EF4AD3">
              <w:rPr>
                <w:rFonts w:eastAsia="Times New Roman"/>
                <w:b/>
                <w:color w:val="FFFFFF"/>
                <w:sz w:val="20"/>
                <w:szCs w:val="20"/>
                <w:lang w:val="en-US"/>
              </w:rPr>
              <w:t xml:space="preserve">Nº </w:t>
            </w:r>
            <w:r w:rsidR="00243F60" w:rsidRPr="00EF4AD3">
              <w:rPr>
                <w:rFonts w:eastAsia="Times New Roman"/>
                <w:b/>
                <w:color w:val="FFFFFF"/>
                <w:sz w:val="20"/>
                <w:szCs w:val="20"/>
                <w:lang w:val="en-US"/>
              </w:rPr>
              <w:t>Families</w:t>
            </w:r>
          </w:p>
        </w:tc>
      </w:tr>
      <w:tr w:rsidR="00387CE0" w:rsidRPr="000678B4" w:rsidTr="000678B4">
        <w:tc>
          <w:tcPr>
            <w:tcW w:w="2014" w:type="dxa"/>
          </w:tcPr>
          <w:p w:rsidR="00387CE0" w:rsidRPr="000678B4" w:rsidRDefault="00387CE0" w:rsidP="000678B4">
            <w:pPr>
              <w:spacing w:before="60" w:after="60"/>
              <w:rPr>
                <w:rFonts w:eastAsia="Times New Roman"/>
                <w:sz w:val="20"/>
                <w:szCs w:val="20"/>
                <w:lang w:val="en-US"/>
              </w:rPr>
            </w:pPr>
            <w:proofErr w:type="spellStart"/>
            <w:r w:rsidRPr="000678B4">
              <w:rPr>
                <w:rFonts w:eastAsia="Times New Roman"/>
                <w:sz w:val="20"/>
                <w:szCs w:val="20"/>
                <w:lang w:val="en-US"/>
              </w:rPr>
              <w:t>Calai</w:t>
            </w:r>
            <w:proofErr w:type="spellEnd"/>
          </w:p>
        </w:tc>
        <w:tc>
          <w:tcPr>
            <w:tcW w:w="1406" w:type="dxa"/>
          </w:tcPr>
          <w:p w:rsidR="00387CE0" w:rsidRPr="000678B4" w:rsidRDefault="00387CE0" w:rsidP="000678B4">
            <w:pPr>
              <w:spacing w:before="60" w:after="60"/>
              <w:jc w:val="right"/>
              <w:rPr>
                <w:rFonts w:eastAsia="Times New Roman"/>
                <w:sz w:val="20"/>
                <w:szCs w:val="20"/>
                <w:lang w:val="en-US"/>
              </w:rPr>
            </w:pPr>
            <w:r w:rsidRPr="000678B4">
              <w:rPr>
                <w:rFonts w:eastAsia="Times New Roman"/>
                <w:sz w:val="20"/>
                <w:szCs w:val="20"/>
                <w:lang w:val="en-US"/>
              </w:rPr>
              <w:t>3.813</w:t>
            </w:r>
          </w:p>
        </w:tc>
      </w:tr>
      <w:tr w:rsidR="00387CE0" w:rsidRPr="000678B4" w:rsidTr="000678B4">
        <w:tc>
          <w:tcPr>
            <w:tcW w:w="2014" w:type="dxa"/>
          </w:tcPr>
          <w:p w:rsidR="00387CE0" w:rsidRPr="000678B4" w:rsidRDefault="00387CE0" w:rsidP="000678B4">
            <w:pPr>
              <w:spacing w:before="60" w:after="60"/>
              <w:rPr>
                <w:rFonts w:eastAsia="Times New Roman"/>
                <w:sz w:val="20"/>
                <w:szCs w:val="20"/>
                <w:lang w:val="en-US"/>
              </w:rPr>
            </w:pPr>
            <w:proofErr w:type="spellStart"/>
            <w:r w:rsidRPr="000678B4">
              <w:rPr>
                <w:rFonts w:eastAsia="Times New Roman"/>
                <w:sz w:val="20"/>
                <w:szCs w:val="20"/>
                <w:lang w:val="en-US"/>
              </w:rPr>
              <w:t>Cuangar</w:t>
            </w:r>
            <w:proofErr w:type="spellEnd"/>
          </w:p>
        </w:tc>
        <w:tc>
          <w:tcPr>
            <w:tcW w:w="1406" w:type="dxa"/>
          </w:tcPr>
          <w:p w:rsidR="00387CE0" w:rsidRPr="000678B4" w:rsidRDefault="00387CE0" w:rsidP="000678B4">
            <w:pPr>
              <w:spacing w:before="60" w:after="60"/>
              <w:jc w:val="right"/>
              <w:rPr>
                <w:rFonts w:eastAsia="Times New Roman"/>
                <w:sz w:val="20"/>
                <w:szCs w:val="20"/>
                <w:lang w:val="en-US"/>
              </w:rPr>
            </w:pPr>
            <w:r w:rsidRPr="000678B4">
              <w:rPr>
                <w:rFonts w:eastAsia="Times New Roman"/>
                <w:sz w:val="20"/>
                <w:szCs w:val="20"/>
                <w:lang w:val="en-US"/>
              </w:rPr>
              <w:t>7.167</w:t>
            </w:r>
          </w:p>
        </w:tc>
      </w:tr>
      <w:tr w:rsidR="00387CE0" w:rsidRPr="000678B4" w:rsidTr="000678B4">
        <w:tc>
          <w:tcPr>
            <w:tcW w:w="2014" w:type="dxa"/>
          </w:tcPr>
          <w:p w:rsidR="00387CE0" w:rsidRPr="000678B4" w:rsidRDefault="00387CE0" w:rsidP="000678B4">
            <w:pPr>
              <w:spacing w:before="60" w:after="60"/>
              <w:rPr>
                <w:rFonts w:eastAsia="Times New Roman"/>
                <w:sz w:val="20"/>
                <w:szCs w:val="20"/>
                <w:lang w:val="en-US"/>
              </w:rPr>
            </w:pPr>
            <w:proofErr w:type="spellStart"/>
            <w:r w:rsidRPr="000678B4">
              <w:rPr>
                <w:rFonts w:eastAsia="Times New Roman"/>
                <w:sz w:val="20"/>
                <w:szCs w:val="20"/>
                <w:lang w:val="en-US"/>
              </w:rPr>
              <w:t>Dirico</w:t>
            </w:r>
            <w:proofErr w:type="spellEnd"/>
          </w:p>
        </w:tc>
        <w:tc>
          <w:tcPr>
            <w:tcW w:w="1406" w:type="dxa"/>
          </w:tcPr>
          <w:p w:rsidR="00387CE0" w:rsidRPr="000678B4" w:rsidRDefault="00387CE0" w:rsidP="000678B4">
            <w:pPr>
              <w:spacing w:before="60" w:after="60"/>
              <w:jc w:val="right"/>
              <w:rPr>
                <w:rFonts w:eastAsia="Times New Roman"/>
                <w:sz w:val="20"/>
                <w:szCs w:val="20"/>
                <w:lang w:val="en-US"/>
              </w:rPr>
            </w:pPr>
            <w:r w:rsidRPr="000678B4">
              <w:rPr>
                <w:rFonts w:eastAsia="Times New Roman"/>
                <w:sz w:val="20"/>
                <w:szCs w:val="20"/>
                <w:lang w:val="en-US"/>
              </w:rPr>
              <w:t>2.397</w:t>
            </w:r>
          </w:p>
        </w:tc>
      </w:tr>
      <w:tr w:rsidR="00387CE0" w:rsidRPr="000678B4" w:rsidTr="000678B4">
        <w:tc>
          <w:tcPr>
            <w:tcW w:w="2014" w:type="dxa"/>
          </w:tcPr>
          <w:p w:rsidR="00387CE0" w:rsidRPr="000678B4" w:rsidRDefault="00387CE0" w:rsidP="000678B4">
            <w:pPr>
              <w:spacing w:before="60" w:after="60"/>
              <w:rPr>
                <w:rFonts w:eastAsia="Times New Roman"/>
                <w:sz w:val="20"/>
                <w:szCs w:val="20"/>
                <w:lang w:val="en-US"/>
              </w:rPr>
            </w:pPr>
            <w:proofErr w:type="spellStart"/>
            <w:r w:rsidRPr="000678B4">
              <w:rPr>
                <w:rFonts w:eastAsia="Times New Roman"/>
                <w:sz w:val="20"/>
                <w:szCs w:val="20"/>
                <w:lang w:val="en-US"/>
              </w:rPr>
              <w:t>Rivungo</w:t>
            </w:r>
            <w:proofErr w:type="spellEnd"/>
          </w:p>
        </w:tc>
        <w:tc>
          <w:tcPr>
            <w:tcW w:w="1406" w:type="dxa"/>
          </w:tcPr>
          <w:p w:rsidR="00387CE0" w:rsidRPr="000678B4" w:rsidRDefault="00387CE0" w:rsidP="000678B4">
            <w:pPr>
              <w:spacing w:before="60" w:after="60"/>
              <w:jc w:val="right"/>
              <w:rPr>
                <w:rFonts w:eastAsia="Times New Roman"/>
                <w:sz w:val="20"/>
                <w:szCs w:val="20"/>
                <w:lang w:val="en-US"/>
              </w:rPr>
            </w:pPr>
            <w:r w:rsidRPr="000678B4">
              <w:rPr>
                <w:rFonts w:eastAsia="Times New Roman"/>
                <w:sz w:val="20"/>
                <w:szCs w:val="20"/>
                <w:lang w:val="en-US"/>
              </w:rPr>
              <w:t>6.000</w:t>
            </w:r>
          </w:p>
        </w:tc>
      </w:tr>
      <w:tr w:rsidR="00106040" w:rsidRPr="000678B4" w:rsidTr="000678B4">
        <w:tc>
          <w:tcPr>
            <w:tcW w:w="2014" w:type="dxa"/>
          </w:tcPr>
          <w:p w:rsidR="00106040" w:rsidRPr="000678B4" w:rsidRDefault="00106040" w:rsidP="000678B4">
            <w:pPr>
              <w:spacing w:before="60" w:after="60"/>
              <w:rPr>
                <w:rFonts w:eastAsia="Times New Roman"/>
                <w:b/>
                <w:sz w:val="20"/>
                <w:szCs w:val="20"/>
                <w:lang w:val="en-US"/>
              </w:rPr>
            </w:pPr>
            <w:r w:rsidRPr="000678B4">
              <w:rPr>
                <w:rFonts w:eastAsia="Times New Roman"/>
                <w:b/>
                <w:sz w:val="20"/>
                <w:szCs w:val="20"/>
                <w:lang w:val="en-US"/>
              </w:rPr>
              <w:t>TOTAL</w:t>
            </w:r>
          </w:p>
        </w:tc>
        <w:tc>
          <w:tcPr>
            <w:tcW w:w="1406" w:type="dxa"/>
          </w:tcPr>
          <w:p w:rsidR="00106040" w:rsidRPr="000678B4" w:rsidRDefault="00106040" w:rsidP="000678B4">
            <w:pPr>
              <w:spacing w:before="60" w:after="60"/>
              <w:jc w:val="right"/>
              <w:rPr>
                <w:rFonts w:eastAsia="Times New Roman"/>
                <w:b/>
                <w:sz w:val="20"/>
                <w:szCs w:val="20"/>
                <w:lang w:val="en-US"/>
              </w:rPr>
            </w:pPr>
            <w:r w:rsidRPr="000678B4">
              <w:rPr>
                <w:rFonts w:eastAsia="Times New Roman"/>
                <w:b/>
                <w:sz w:val="20"/>
                <w:szCs w:val="20"/>
                <w:lang w:val="en-US"/>
              </w:rPr>
              <w:t>19.377</w:t>
            </w:r>
          </w:p>
        </w:tc>
      </w:tr>
    </w:tbl>
    <w:p w:rsidR="000678B4" w:rsidRDefault="000678B4" w:rsidP="00C71FC5">
      <w:pPr>
        <w:spacing w:after="0"/>
        <w:jc w:val="left"/>
        <w:rPr>
          <w:b/>
          <w:bCs/>
          <w:color w:val="2F5496"/>
          <w:sz w:val="20"/>
          <w:szCs w:val="20"/>
          <w:u w:val="single"/>
          <w:lang w:val="en-US"/>
        </w:rPr>
      </w:pPr>
    </w:p>
    <w:p w:rsidR="00BC69D7" w:rsidRPr="000678B4" w:rsidRDefault="00BC69D7" w:rsidP="00C71FC5">
      <w:pPr>
        <w:spacing w:after="0"/>
        <w:jc w:val="left"/>
        <w:rPr>
          <w:b/>
          <w:bCs/>
          <w:color w:val="2F5496"/>
          <w:sz w:val="20"/>
          <w:szCs w:val="20"/>
          <w:u w:val="single"/>
          <w:lang w:val="en-US"/>
        </w:rPr>
      </w:pPr>
      <w:r w:rsidRPr="000678B4">
        <w:rPr>
          <w:b/>
          <w:bCs/>
          <w:color w:val="2F5496"/>
          <w:sz w:val="20"/>
          <w:szCs w:val="20"/>
          <w:u w:val="single"/>
          <w:lang w:val="en-US"/>
        </w:rPr>
        <w:t>Assistance to cooperatives and associations</w:t>
      </w:r>
    </w:p>
    <w:p w:rsidR="00502756" w:rsidRPr="000678B4" w:rsidRDefault="00BC69D7" w:rsidP="00BC69D7">
      <w:pPr>
        <w:spacing w:after="0"/>
        <w:rPr>
          <w:sz w:val="20"/>
          <w:szCs w:val="20"/>
          <w:lang w:val="en-US"/>
        </w:rPr>
      </w:pPr>
      <w:r w:rsidRPr="000678B4">
        <w:rPr>
          <w:sz w:val="20"/>
          <w:szCs w:val="20"/>
          <w:lang w:val="en-US"/>
        </w:rPr>
        <w:t>The table below indicates that 4 cooperatives and 7 associations were assisted in the target municipalities, out of a total of 11 cooperatives, 86 Associations and 0 ECAs in the province.</w:t>
      </w:r>
    </w:p>
    <w:p w:rsidR="00BC69D7" w:rsidRDefault="00BC69D7" w:rsidP="00502756">
      <w:pPr>
        <w:pStyle w:val="Heading4"/>
        <w:rPr>
          <w:sz w:val="20"/>
          <w:szCs w:val="20"/>
          <w:lang w:val="en-US"/>
        </w:rPr>
      </w:pPr>
    </w:p>
    <w:p w:rsidR="000678B4" w:rsidRDefault="000678B4" w:rsidP="000678B4">
      <w:pPr>
        <w:rPr>
          <w:lang w:val="en-US"/>
        </w:rPr>
      </w:pPr>
    </w:p>
    <w:p w:rsidR="000678B4" w:rsidRPr="000678B4" w:rsidRDefault="000678B4" w:rsidP="000678B4">
      <w:pPr>
        <w:rPr>
          <w:lang w:val="en-US"/>
        </w:rPr>
      </w:pPr>
    </w:p>
    <w:p w:rsidR="0085610F" w:rsidRPr="000678B4" w:rsidRDefault="00790CDE" w:rsidP="000678B4">
      <w:pPr>
        <w:pStyle w:val="Heading4"/>
        <w:spacing w:after="120"/>
        <w:jc w:val="left"/>
        <w:rPr>
          <w:sz w:val="20"/>
          <w:szCs w:val="20"/>
          <w:lang w:val="en-US"/>
        </w:rPr>
      </w:pPr>
      <w:r>
        <w:rPr>
          <w:sz w:val="20"/>
          <w:szCs w:val="20"/>
          <w:lang w:val="en-US"/>
        </w:rPr>
        <w:t>Table</w:t>
      </w:r>
      <w:r w:rsidR="000678B4">
        <w:rPr>
          <w:sz w:val="20"/>
          <w:szCs w:val="20"/>
          <w:lang w:val="en-US"/>
        </w:rPr>
        <w:t xml:space="preserve"> </w:t>
      </w:r>
      <w:r w:rsidR="003F26C9" w:rsidRPr="000678B4">
        <w:rPr>
          <w:sz w:val="20"/>
          <w:szCs w:val="20"/>
          <w:lang w:val="en-US"/>
        </w:rPr>
        <w:t>2</w:t>
      </w:r>
      <w:r w:rsidR="00817864" w:rsidRPr="000678B4">
        <w:rPr>
          <w:sz w:val="20"/>
          <w:szCs w:val="20"/>
          <w:lang w:val="en-US"/>
        </w:rPr>
        <w:t>2</w:t>
      </w:r>
      <w:r w:rsidR="0085610F" w:rsidRPr="000678B4">
        <w:rPr>
          <w:sz w:val="20"/>
          <w:szCs w:val="20"/>
          <w:lang w:val="en-US"/>
        </w:rPr>
        <w:t xml:space="preserve">: Nº </w:t>
      </w:r>
      <w:r w:rsidR="00546E48" w:rsidRPr="000678B4">
        <w:rPr>
          <w:sz w:val="20"/>
          <w:szCs w:val="20"/>
          <w:lang w:val="en-US"/>
        </w:rPr>
        <w:t xml:space="preserve">of assisted cooperatives and associations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85"/>
        <w:gridCol w:w="1275"/>
        <w:gridCol w:w="1275"/>
      </w:tblGrid>
      <w:tr w:rsidR="000678B4" w:rsidRPr="00EF4AD3" w:rsidTr="00EF4AD3">
        <w:tc>
          <w:tcPr>
            <w:tcW w:w="2014" w:type="dxa"/>
            <w:shd w:val="clear" w:color="auto" w:fill="2F5496"/>
          </w:tcPr>
          <w:p w:rsidR="006124AD" w:rsidRPr="00EF4AD3" w:rsidRDefault="008D2D97" w:rsidP="000678B4">
            <w:pPr>
              <w:spacing w:before="60" w:after="60"/>
              <w:jc w:val="center"/>
              <w:rPr>
                <w:rFonts w:eastAsia="Times New Roman"/>
                <w:color w:val="FFFFFF"/>
                <w:sz w:val="20"/>
                <w:szCs w:val="20"/>
                <w:lang w:val="en-US"/>
              </w:rPr>
            </w:pPr>
            <w:r w:rsidRPr="00EF4AD3">
              <w:rPr>
                <w:rFonts w:eastAsia="Times New Roman"/>
                <w:color w:val="FFFFFF"/>
                <w:sz w:val="20"/>
                <w:szCs w:val="20"/>
                <w:lang w:val="en-US"/>
              </w:rPr>
              <w:lastRenderedPageBreak/>
              <w:t>Municipality</w:t>
            </w:r>
          </w:p>
        </w:tc>
        <w:tc>
          <w:tcPr>
            <w:tcW w:w="1285" w:type="dxa"/>
            <w:shd w:val="clear" w:color="auto" w:fill="2F5496"/>
          </w:tcPr>
          <w:p w:rsidR="006124AD" w:rsidRPr="00EF4AD3" w:rsidRDefault="006124AD" w:rsidP="000678B4">
            <w:pPr>
              <w:spacing w:before="60" w:after="60"/>
              <w:jc w:val="center"/>
              <w:rPr>
                <w:rFonts w:eastAsia="Times New Roman"/>
                <w:color w:val="FFFFFF"/>
                <w:sz w:val="20"/>
                <w:szCs w:val="20"/>
                <w:lang w:val="en-US"/>
              </w:rPr>
            </w:pPr>
            <w:r w:rsidRPr="00EF4AD3">
              <w:rPr>
                <w:rFonts w:eastAsia="Times New Roman"/>
                <w:color w:val="FFFFFF"/>
                <w:sz w:val="20"/>
                <w:szCs w:val="20"/>
                <w:lang w:val="en-US"/>
              </w:rPr>
              <w:t>Cooperativ</w:t>
            </w:r>
            <w:r w:rsidR="008D2D97" w:rsidRPr="00EF4AD3">
              <w:rPr>
                <w:rFonts w:eastAsia="Times New Roman"/>
                <w:color w:val="FFFFFF"/>
                <w:sz w:val="20"/>
                <w:szCs w:val="20"/>
                <w:lang w:val="en-US"/>
              </w:rPr>
              <w:t>e</w:t>
            </w:r>
            <w:r w:rsidRPr="00EF4AD3">
              <w:rPr>
                <w:rFonts w:eastAsia="Times New Roman"/>
                <w:color w:val="FFFFFF"/>
                <w:sz w:val="20"/>
                <w:szCs w:val="20"/>
                <w:lang w:val="en-US"/>
              </w:rPr>
              <w:t>s</w:t>
            </w:r>
          </w:p>
        </w:tc>
        <w:tc>
          <w:tcPr>
            <w:tcW w:w="1275" w:type="dxa"/>
            <w:shd w:val="clear" w:color="auto" w:fill="2F5496"/>
          </w:tcPr>
          <w:p w:rsidR="006124AD" w:rsidRPr="00EF4AD3" w:rsidRDefault="006124AD" w:rsidP="000678B4">
            <w:pPr>
              <w:spacing w:before="60" w:after="60"/>
              <w:jc w:val="center"/>
              <w:rPr>
                <w:rFonts w:eastAsia="Times New Roman"/>
                <w:color w:val="FFFFFF"/>
                <w:sz w:val="20"/>
                <w:szCs w:val="20"/>
                <w:lang w:val="en-US"/>
              </w:rPr>
            </w:pPr>
            <w:r w:rsidRPr="00EF4AD3">
              <w:rPr>
                <w:rFonts w:eastAsia="Times New Roman"/>
                <w:color w:val="FFFFFF"/>
                <w:sz w:val="20"/>
                <w:szCs w:val="20"/>
                <w:lang w:val="en-US"/>
              </w:rPr>
              <w:t>Associa</w:t>
            </w:r>
            <w:r w:rsidR="008D2D97" w:rsidRPr="00EF4AD3">
              <w:rPr>
                <w:rFonts w:eastAsia="Times New Roman"/>
                <w:color w:val="FFFFFF"/>
                <w:sz w:val="20"/>
                <w:szCs w:val="20"/>
                <w:lang w:val="en-US"/>
              </w:rPr>
              <w:t>tions</w:t>
            </w:r>
          </w:p>
        </w:tc>
        <w:tc>
          <w:tcPr>
            <w:tcW w:w="1275" w:type="dxa"/>
            <w:shd w:val="clear" w:color="auto" w:fill="2F5496"/>
          </w:tcPr>
          <w:p w:rsidR="006124AD" w:rsidRPr="00EF4AD3" w:rsidRDefault="006124AD" w:rsidP="000678B4">
            <w:pPr>
              <w:spacing w:before="60" w:after="60"/>
              <w:jc w:val="center"/>
              <w:rPr>
                <w:rFonts w:eastAsia="Times New Roman"/>
                <w:color w:val="FFFFFF"/>
                <w:sz w:val="20"/>
                <w:szCs w:val="20"/>
                <w:lang w:val="en-US"/>
              </w:rPr>
            </w:pPr>
            <w:r w:rsidRPr="00EF4AD3">
              <w:rPr>
                <w:rFonts w:eastAsia="Times New Roman"/>
                <w:color w:val="FFFFFF"/>
                <w:sz w:val="20"/>
                <w:szCs w:val="20"/>
                <w:lang w:val="en-US"/>
              </w:rPr>
              <w:t>ECAs</w:t>
            </w:r>
          </w:p>
        </w:tc>
      </w:tr>
      <w:tr w:rsidR="006124AD" w:rsidRPr="000678B4" w:rsidTr="00623C5C">
        <w:tc>
          <w:tcPr>
            <w:tcW w:w="2014" w:type="dxa"/>
          </w:tcPr>
          <w:p w:rsidR="006124AD" w:rsidRPr="000678B4" w:rsidRDefault="006124AD" w:rsidP="000678B4">
            <w:pPr>
              <w:spacing w:before="60" w:after="60"/>
              <w:rPr>
                <w:rFonts w:eastAsia="Times New Roman"/>
                <w:sz w:val="20"/>
                <w:szCs w:val="20"/>
                <w:lang w:val="en-US"/>
              </w:rPr>
            </w:pPr>
            <w:proofErr w:type="spellStart"/>
            <w:r w:rsidRPr="000678B4">
              <w:rPr>
                <w:rFonts w:eastAsia="Times New Roman"/>
                <w:sz w:val="20"/>
                <w:szCs w:val="20"/>
                <w:lang w:val="en-US"/>
              </w:rPr>
              <w:t>Calai</w:t>
            </w:r>
            <w:proofErr w:type="spellEnd"/>
          </w:p>
        </w:tc>
        <w:tc>
          <w:tcPr>
            <w:tcW w:w="128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r>
      <w:tr w:rsidR="006124AD" w:rsidRPr="000678B4" w:rsidTr="00623C5C">
        <w:tc>
          <w:tcPr>
            <w:tcW w:w="2014" w:type="dxa"/>
          </w:tcPr>
          <w:p w:rsidR="006124AD" w:rsidRPr="000678B4" w:rsidRDefault="006124AD" w:rsidP="000678B4">
            <w:pPr>
              <w:spacing w:before="60" w:after="60"/>
              <w:rPr>
                <w:rFonts w:eastAsia="Times New Roman"/>
                <w:sz w:val="20"/>
                <w:szCs w:val="20"/>
                <w:lang w:val="en-US"/>
              </w:rPr>
            </w:pPr>
            <w:proofErr w:type="spellStart"/>
            <w:r w:rsidRPr="000678B4">
              <w:rPr>
                <w:rFonts w:eastAsia="Times New Roman"/>
                <w:sz w:val="20"/>
                <w:szCs w:val="20"/>
                <w:lang w:val="en-US"/>
              </w:rPr>
              <w:t>Cuangar</w:t>
            </w:r>
            <w:proofErr w:type="spellEnd"/>
          </w:p>
        </w:tc>
        <w:tc>
          <w:tcPr>
            <w:tcW w:w="128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4</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2</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r>
      <w:tr w:rsidR="006124AD" w:rsidRPr="000678B4" w:rsidTr="00623C5C">
        <w:tc>
          <w:tcPr>
            <w:tcW w:w="2014" w:type="dxa"/>
          </w:tcPr>
          <w:p w:rsidR="006124AD" w:rsidRPr="000678B4" w:rsidRDefault="006124AD" w:rsidP="000678B4">
            <w:pPr>
              <w:spacing w:before="60" w:after="60"/>
              <w:rPr>
                <w:rFonts w:eastAsia="Times New Roman"/>
                <w:sz w:val="20"/>
                <w:szCs w:val="20"/>
                <w:lang w:val="en-US"/>
              </w:rPr>
            </w:pPr>
            <w:proofErr w:type="spellStart"/>
            <w:r w:rsidRPr="000678B4">
              <w:rPr>
                <w:rFonts w:eastAsia="Times New Roman"/>
                <w:sz w:val="20"/>
                <w:szCs w:val="20"/>
                <w:lang w:val="en-US"/>
              </w:rPr>
              <w:t>Dirico</w:t>
            </w:r>
            <w:proofErr w:type="spellEnd"/>
          </w:p>
        </w:tc>
        <w:tc>
          <w:tcPr>
            <w:tcW w:w="128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r>
      <w:tr w:rsidR="006124AD" w:rsidRPr="000678B4" w:rsidTr="00623C5C">
        <w:tc>
          <w:tcPr>
            <w:tcW w:w="2014" w:type="dxa"/>
          </w:tcPr>
          <w:p w:rsidR="006124AD" w:rsidRPr="000678B4" w:rsidRDefault="006124AD" w:rsidP="000678B4">
            <w:pPr>
              <w:spacing w:before="60" w:after="60"/>
              <w:rPr>
                <w:rFonts w:eastAsia="Times New Roman"/>
                <w:sz w:val="20"/>
                <w:szCs w:val="20"/>
                <w:lang w:val="en-US"/>
              </w:rPr>
            </w:pPr>
            <w:proofErr w:type="spellStart"/>
            <w:r w:rsidRPr="000678B4">
              <w:rPr>
                <w:rFonts w:eastAsia="Times New Roman"/>
                <w:sz w:val="20"/>
                <w:szCs w:val="20"/>
                <w:lang w:val="en-US"/>
              </w:rPr>
              <w:t>Rivungo</w:t>
            </w:r>
            <w:proofErr w:type="spellEnd"/>
          </w:p>
        </w:tc>
        <w:tc>
          <w:tcPr>
            <w:tcW w:w="128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5</w:t>
            </w:r>
          </w:p>
        </w:tc>
        <w:tc>
          <w:tcPr>
            <w:tcW w:w="1275" w:type="dxa"/>
          </w:tcPr>
          <w:p w:rsidR="006124AD" w:rsidRPr="000678B4" w:rsidRDefault="006124AD" w:rsidP="000678B4">
            <w:pPr>
              <w:spacing w:before="60" w:after="60"/>
              <w:rPr>
                <w:rFonts w:eastAsia="Times New Roman"/>
                <w:sz w:val="20"/>
                <w:szCs w:val="20"/>
                <w:lang w:val="en-US"/>
              </w:rPr>
            </w:pPr>
            <w:r w:rsidRPr="000678B4">
              <w:rPr>
                <w:rFonts w:eastAsia="Times New Roman"/>
                <w:sz w:val="20"/>
                <w:szCs w:val="20"/>
                <w:lang w:val="en-US"/>
              </w:rPr>
              <w:t>0</w:t>
            </w:r>
          </w:p>
        </w:tc>
      </w:tr>
    </w:tbl>
    <w:p w:rsidR="006124AD" w:rsidRPr="000678B4" w:rsidRDefault="00623C5C" w:rsidP="000678B4">
      <w:pPr>
        <w:spacing w:after="0"/>
        <w:rPr>
          <w:i/>
          <w:iCs/>
          <w:sz w:val="20"/>
          <w:szCs w:val="20"/>
          <w:lang w:val="en-US"/>
        </w:rPr>
      </w:pPr>
      <w:r>
        <w:rPr>
          <w:i/>
          <w:iCs/>
          <w:sz w:val="20"/>
          <w:szCs w:val="20"/>
          <w:lang w:val="en-US"/>
        </w:rPr>
        <w:t>Source</w:t>
      </w:r>
      <w:r w:rsidR="00D874D5" w:rsidRPr="000678B4">
        <w:rPr>
          <w:i/>
          <w:iCs/>
          <w:sz w:val="20"/>
          <w:szCs w:val="20"/>
          <w:lang w:val="en-US"/>
        </w:rPr>
        <w:t xml:space="preserve">: Provincial </w:t>
      </w:r>
      <w:r w:rsidR="000B5172" w:rsidRPr="000678B4">
        <w:rPr>
          <w:i/>
          <w:iCs/>
          <w:sz w:val="20"/>
          <w:szCs w:val="20"/>
          <w:lang w:val="en-US"/>
        </w:rPr>
        <w:t xml:space="preserve">Department </w:t>
      </w:r>
      <w:r w:rsidR="000B5172">
        <w:rPr>
          <w:i/>
          <w:iCs/>
          <w:sz w:val="20"/>
          <w:szCs w:val="20"/>
          <w:lang w:val="en-US"/>
        </w:rPr>
        <w:t>of</w:t>
      </w:r>
      <w:r w:rsidR="00D874D5" w:rsidRPr="000678B4">
        <w:rPr>
          <w:i/>
          <w:iCs/>
          <w:sz w:val="20"/>
          <w:szCs w:val="20"/>
          <w:lang w:val="en-US"/>
        </w:rPr>
        <w:t xml:space="preserve"> IDA</w:t>
      </w:r>
    </w:p>
    <w:p w:rsidR="00502756" w:rsidRPr="000678B4" w:rsidRDefault="00502756" w:rsidP="000678B4">
      <w:pPr>
        <w:spacing w:after="0"/>
        <w:rPr>
          <w:rStyle w:val="tlid-translation"/>
          <w:b/>
          <w:sz w:val="20"/>
          <w:szCs w:val="20"/>
          <w:lang w:val="en-US"/>
        </w:rPr>
      </w:pPr>
    </w:p>
    <w:p w:rsidR="00BC69D7" w:rsidRPr="000678B4" w:rsidRDefault="00BC69D7" w:rsidP="00546E48">
      <w:pPr>
        <w:rPr>
          <w:rStyle w:val="tlid-translation"/>
          <w:b/>
          <w:bCs/>
          <w:color w:val="2F5496"/>
          <w:sz w:val="20"/>
          <w:szCs w:val="20"/>
          <w:u w:val="single"/>
          <w:lang w:val="en-US"/>
        </w:rPr>
      </w:pPr>
      <w:r w:rsidRPr="000678B4">
        <w:rPr>
          <w:rStyle w:val="tlid-translation"/>
          <w:b/>
          <w:bCs/>
          <w:color w:val="2F5496"/>
          <w:sz w:val="20"/>
          <w:szCs w:val="20"/>
          <w:u w:val="single"/>
          <w:lang w:val="en-US"/>
        </w:rPr>
        <w:t>Climate vulnerability</w:t>
      </w:r>
    </w:p>
    <w:p w:rsidR="00BC69D7" w:rsidRPr="000678B4" w:rsidRDefault="00BC69D7" w:rsidP="00BC69D7">
      <w:pPr>
        <w:rPr>
          <w:rStyle w:val="tlid-translation"/>
          <w:sz w:val="20"/>
          <w:szCs w:val="20"/>
          <w:lang w:val="en-US"/>
        </w:rPr>
      </w:pPr>
      <w:r w:rsidRPr="000678B4">
        <w:rPr>
          <w:rStyle w:val="tlid-translation"/>
          <w:sz w:val="20"/>
          <w:szCs w:val="20"/>
          <w:lang w:val="en-US"/>
        </w:rPr>
        <w:t>The main climatic threats that affect the agricultural sector are: prolonged periods of drought and drought, increased variability of the rain regime, floods, extreme temperatures - all have negative impacts on food security, livelihoods and the adaptability of communities vulnerable. Harvest failures induced by drought, in turn, can cause severe malnutrition in children.</w:t>
      </w:r>
    </w:p>
    <w:p w:rsidR="00BC69D7" w:rsidRPr="000678B4" w:rsidRDefault="00BC69D7" w:rsidP="00BC69D7">
      <w:pPr>
        <w:rPr>
          <w:rStyle w:val="tlid-translation"/>
          <w:sz w:val="20"/>
          <w:szCs w:val="20"/>
          <w:lang w:val="en-US"/>
        </w:rPr>
      </w:pPr>
      <w:r w:rsidRPr="000678B4">
        <w:rPr>
          <w:rStyle w:val="tlid-translation"/>
          <w:sz w:val="20"/>
          <w:szCs w:val="20"/>
          <w:lang w:val="en-US"/>
        </w:rPr>
        <w:t>The main climate-related risks include - floods, late rains, short rains, periods of prolonged drought, droughts, high temperatures.</w:t>
      </w:r>
    </w:p>
    <w:p w:rsidR="00BC69D7" w:rsidRPr="000678B4" w:rsidRDefault="00BC69D7" w:rsidP="00BC69D7">
      <w:pPr>
        <w:rPr>
          <w:rStyle w:val="tlid-translation"/>
          <w:sz w:val="20"/>
          <w:szCs w:val="20"/>
          <w:lang w:val="en-US"/>
        </w:rPr>
      </w:pPr>
      <w:r w:rsidRPr="000678B4">
        <w:rPr>
          <w:rStyle w:val="tlid-translation"/>
          <w:sz w:val="20"/>
          <w:szCs w:val="20"/>
          <w:lang w:val="en-US"/>
        </w:rPr>
        <w:t xml:space="preserve">Vulnerability to flooding, prolonged </w:t>
      </w:r>
      <w:r w:rsidR="00BB41B1">
        <w:rPr>
          <w:rStyle w:val="tlid-translation"/>
          <w:sz w:val="20"/>
          <w:szCs w:val="20"/>
          <w:lang w:val="en-US"/>
        </w:rPr>
        <w:t xml:space="preserve">dry </w:t>
      </w:r>
      <w:r w:rsidRPr="000678B4">
        <w:rPr>
          <w:rStyle w:val="tlid-translation"/>
          <w:sz w:val="20"/>
          <w:szCs w:val="20"/>
          <w:lang w:val="en-US"/>
        </w:rPr>
        <w:t>periods and drought</w:t>
      </w:r>
      <w:r w:rsidR="00BB41B1">
        <w:rPr>
          <w:rStyle w:val="tlid-translation"/>
          <w:sz w:val="20"/>
          <w:szCs w:val="20"/>
          <w:lang w:val="en-US"/>
        </w:rPr>
        <w:t>s</w:t>
      </w:r>
      <w:r w:rsidRPr="000678B4">
        <w:rPr>
          <w:rStyle w:val="tlid-translation"/>
          <w:sz w:val="20"/>
          <w:szCs w:val="20"/>
          <w:lang w:val="en-US"/>
        </w:rPr>
        <w:t xml:space="preserve"> are likely to increase in frequency</w:t>
      </w:r>
      <w:r w:rsidR="00BB41B1">
        <w:rPr>
          <w:rStyle w:val="tlid-translation"/>
          <w:sz w:val="20"/>
          <w:szCs w:val="20"/>
          <w:lang w:val="en-US"/>
        </w:rPr>
        <w:t>, which will</w:t>
      </w:r>
      <w:r w:rsidRPr="000678B4">
        <w:rPr>
          <w:rStyle w:val="tlid-translation"/>
          <w:sz w:val="20"/>
          <w:szCs w:val="20"/>
          <w:lang w:val="en-US"/>
        </w:rPr>
        <w:t xml:space="preserve"> impact agricultural production and livelihoods of farming communities.</w:t>
      </w:r>
    </w:p>
    <w:p w:rsidR="00BC69D7" w:rsidRPr="000678B4" w:rsidRDefault="00BC69D7" w:rsidP="00BC69D7">
      <w:pPr>
        <w:rPr>
          <w:rStyle w:val="tlid-translation"/>
          <w:sz w:val="20"/>
          <w:szCs w:val="20"/>
          <w:lang w:val="en-US"/>
        </w:rPr>
      </w:pPr>
      <w:r w:rsidRPr="000678B4">
        <w:rPr>
          <w:rStyle w:val="tlid-translation"/>
          <w:sz w:val="20"/>
          <w:szCs w:val="20"/>
          <w:lang w:val="en-US"/>
        </w:rPr>
        <w:t xml:space="preserve">The agricultural sector also has opportunities to mitigate climate change through initiatives related to </w:t>
      </w:r>
      <w:r w:rsidR="00BB41B1">
        <w:rPr>
          <w:rStyle w:val="tlid-translation"/>
          <w:sz w:val="20"/>
          <w:szCs w:val="20"/>
          <w:lang w:val="en-US"/>
        </w:rPr>
        <w:t xml:space="preserve">Climate </w:t>
      </w:r>
      <w:r w:rsidRPr="000678B4">
        <w:rPr>
          <w:rStyle w:val="tlid-translation"/>
          <w:sz w:val="20"/>
          <w:szCs w:val="20"/>
          <w:lang w:val="en-US"/>
        </w:rPr>
        <w:t>Smart Agriculture and sustainable adaptation and management practices based on agroforestry.</w:t>
      </w:r>
    </w:p>
    <w:p w:rsidR="00BC69D7" w:rsidRPr="000678B4" w:rsidRDefault="00BC69D7" w:rsidP="00BC69D7">
      <w:pPr>
        <w:rPr>
          <w:rStyle w:val="tlid-translation"/>
          <w:sz w:val="20"/>
          <w:szCs w:val="20"/>
          <w:lang w:val="en-US"/>
        </w:rPr>
      </w:pPr>
      <w:r w:rsidRPr="000678B4">
        <w:rPr>
          <w:rStyle w:val="tlid-translation"/>
          <w:sz w:val="20"/>
          <w:szCs w:val="20"/>
          <w:lang w:val="en-US"/>
        </w:rPr>
        <w:t>Lack of water capture and</w:t>
      </w:r>
      <w:r w:rsidR="00BB41B1">
        <w:rPr>
          <w:rStyle w:val="tlid-translation"/>
          <w:sz w:val="20"/>
          <w:szCs w:val="20"/>
          <w:lang w:val="en-US"/>
        </w:rPr>
        <w:t xml:space="preserve"> water</w:t>
      </w:r>
      <w:r w:rsidRPr="000678B4">
        <w:rPr>
          <w:rStyle w:val="tlid-translation"/>
          <w:sz w:val="20"/>
          <w:szCs w:val="20"/>
          <w:lang w:val="en-US"/>
        </w:rPr>
        <w:t xml:space="preserve"> use technologies</w:t>
      </w:r>
      <w:r w:rsidR="00BB41B1">
        <w:rPr>
          <w:rStyle w:val="tlid-translation"/>
          <w:sz w:val="20"/>
          <w:szCs w:val="20"/>
          <w:lang w:val="en-US"/>
        </w:rPr>
        <w:t xml:space="preserve">. </w:t>
      </w:r>
    </w:p>
    <w:p w:rsidR="00BC69D7" w:rsidRPr="000678B4" w:rsidRDefault="00BC69D7" w:rsidP="00BC69D7">
      <w:pPr>
        <w:rPr>
          <w:rStyle w:val="tlid-translation"/>
          <w:sz w:val="20"/>
          <w:szCs w:val="20"/>
          <w:lang w:val="en-US"/>
        </w:rPr>
      </w:pPr>
      <w:r w:rsidRPr="000678B4">
        <w:rPr>
          <w:rStyle w:val="tlid-translation"/>
          <w:sz w:val="20"/>
          <w:szCs w:val="20"/>
          <w:lang w:val="en-US"/>
        </w:rPr>
        <w:t>Lack of availability and access to water induces women to walk long distances to fetch water and stops agricultural activities outside the season.</w:t>
      </w:r>
    </w:p>
    <w:p w:rsidR="00BC69D7" w:rsidRDefault="00BC69D7" w:rsidP="00BC69D7">
      <w:pPr>
        <w:rPr>
          <w:rStyle w:val="tlid-translation"/>
          <w:sz w:val="20"/>
          <w:szCs w:val="20"/>
          <w:lang w:val="en-US"/>
        </w:rPr>
      </w:pPr>
      <w:r w:rsidRPr="000678B4">
        <w:rPr>
          <w:rStyle w:val="tlid-translation"/>
          <w:sz w:val="20"/>
          <w:szCs w:val="20"/>
          <w:lang w:val="en-US"/>
        </w:rPr>
        <w:t>Energy subsectors, such as energy in agriculture (processing, aquaculture, irrigation), are neglected, despite their importance in this highly vulnerable sector.</w:t>
      </w:r>
    </w:p>
    <w:p w:rsidR="000678B4" w:rsidRPr="000678B4" w:rsidRDefault="000678B4" w:rsidP="00BC69D7">
      <w:pPr>
        <w:rPr>
          <w:rStyle w:val="tlid-translation"/>
          <w:sz w:val="20"/>
          <w:szCs w:val="20"/>
          <w:lang w:val="en-US"/>
        </w:rPr>
      </w:pPr>
    </w:p>
    <w:p w:rsidR="00BC69D7" w:rsidRPr="000678B4" w:rsidRDefault="00BC69D7" w:rsidP="00546E48">
      <w:pPr>
        <w:jc w:val="left"/>
        <w:rPr>
          <w:rStyle w:val="tlid-translation"/>
          <w:b/>
          <w:bCs/>
          <w:color w:val="2F5496"/>
          <w:sz w:val="20"/>
          <w:szCs w:val="20"/>
          <w:u w:val="single"/>
          <w:lang w:val="en-US"/>
        </w:rPr>
      </w:pPr>
      <w:r w:rsidRPr="000678B4">
        <w:rPr>
          <w:rStyle w:val="tlid-translation"/>
          <w:b/>
          <w:bCs/>
          <w:color w:val="2F5496"/>
          <w:sz w:val="20"/>
          <w:szCs w:val="20"/>
          <w:u w:val="single"/>
          <w:lang w:val="en-US"/>
        </w:rPr>
        <w:t>Recommended measures to mitigate risks</w:t>
      </w:r>
    </w:p>
    <w:p w:rsidR="00BC69D7" w:rsidRPr="000678B4" w:rsidRDefault="00BB41B1" w:rsidP="00BC69D7">
      <w:pPr>
        <w:rPr>
          <w:rStyle w:val="tlid-translation"/>
          <w:sz w:val="20"/>
          <w:szCs w:val="20"/>
          <w:lang w:val="en-US"/>
        </w:rPr>
      </w:pPr>
      <w:r w:rsidRPr="00BB41B1">
        <w:rPr>
          <w:rStyle w:val="tlid-translation"/>
          <w:b/>
          <w:bCs/>
          <w:sz w:val="20"/>
          <w:szCs w:val="20"/>
          <w:lang w:val="en-US"/>
        </w:rPr>
        <w:t>Agriculture</w:t>
      </w:r>
      <w:r>
        <w:rPr>
          <w:rStyle w:val="tlid-translation"/>
          <w:sz w:val="20"/>
          <w:szCs w:val="20"/>
          <w:lang w:val="en-US"/>
        </w:rPr>
        <w:t xml:space="preserve">: </w:t>
      </w:r>
      <w:r w:rsidR="00BC69D7" w:rsidRPr="00BB41B1">
        <w:rPr>
          <w:rStyle w:val="tlid-translation"/>
          <w:sz w:val="20"/>
          <w:szCs w:val="20"/>
          <w:lang w:val="en-US"/>
        </w:rPr>
        <w:t>Irrigation systems</w:t>
      </w:r>
      <w:r w:rsidR="00BC69D7" w:rsidRPr="000678B4">
        <w:rPr>
          <w:rStyle w:val="tlid-translation"/>
          <w:sz w:val="20"/>
          <w:szCs w:val="20"/>
          <w:lang w:val="en-US"/>
        </w:rPr>
        <w:t xml:space="preserve">; Varieties of seeds tolerant to drought; Improved agricultural practices (smart agriculture); Integrated soil fertility management; Watershed management; Better access to climate information; Improve the availability of water for agricultural activities, particularly in times of drought and promotion of drought-tolerant varieties, agroforestry, integrated pest management; Improved drainage and flood control structures; Installation of </w:t>
      </w:r>
      <w:proofErr w:type="spellStart"/>
      <w:r w:rsidR="00BC69D7" w:rsidRPr="000678B4">
        <w:rPr>
          <w:rStyle w:val="tlid-translation"/>
          <w:sz w:val="20"/>
          <w:szCs w:val="20"/>
          <w:lang w:val="en-US"/>
        </w:rPr>
        <w:t>agro</w:t>
      </w:r>
      <w:proofErr w:type="spellEnd"/>
      <w:r w:rsidR="00BC69D7" w:rsidRPr="000678B4">
        <w:rPr>
          <w:rStyle w:val="tlid-translation"/>
          <w:sz w:val="20"/>
          <w:szCs w:val="20"/>
          <w:lang w:val="en-US"/>
        </w:rPr>
        <w:t>-meteorological stations and training on the use of climate information; Dissemination of improved kitchen stoves.</w:t>
      </w:r>
    </w:p>
    <w:p w:rsidR="00BB41B1" w:rsidRDefault="00BB41B1" w:rsidP="00BC69D7">
      <w:pPr>
        <w:rPr>
          <w:rStyle w:val="tlid-translation"/>
          <w:sz w:val="20"/>
          <w:szCs w:val="20"/>
          <w:lang w:val="en-US"/>
        </w:rPr>
      </w:pPr>
      <w:r>
        <w:rPr>
          <w:rStyle w:val="tlid-translation"/>
          <w:b/>
          <w:bCs/>
          <w:sz w:val="20"/>
          <w:szCs w:val="20"/>
          <w:lang w:val="en-US"/>
        </w:rPr>
        <w:t xml:space="preserve">Energy: </w:t>
      </w:r>
      <w:r w:rsidR="00BC69D7" w:rsidRPr="000678B4">
        <w:rPr>
          <w:rStyle w:val="tlid-translation"/>
          <w:sz w:val="20"/>
          <w:szCs w:val="20"/>
          <w:lang w:val="en-US"/>
        </w:rPr>
        <w:t xml:space="preserve">Introducing </w:t>
      </w:r>
      <w:r w:rsidR="00BC69D7" w:rsidRPr="00BB41B1">
        <w:rPr>
          <w:rStyle w:val="tlid-translation"/>
          <w:sz w:val="20"/>
          <w:szCs w:val="20"/>
          <w:lang w:val="en-US"/>
        </w:rPr>
        <w:t>electrification of villages with solar energy</w:t>
      </w:r>
      <w:r w:rsidR="00BC69D7" w:rsidRPr="000678B4">
        <w:rPr>
          <w:rStyle w:val="tlid-translation"/>
          <w:sz w:val="20"/>
          <w:szCs w:val="20"/>
          <w:lang w:val="en-US"/>
        </w:rPr>
        <w:t xml:space="preserve"> will allow people time to read and watch television and can improve family life. When there are families in </w:t>
      </w:r>
      <w:proofErr w:type="spellStart"/>
      <w:r w:rsidR="00BC69D7" w:rsidRPr="000678B4">
        <w:rPr>
          <w:rStyle w:val="tlid-translation"/>
          <w:sz w:val="20"/>
          <w:szCs w:val="20"/>
          <w:lang w:val="en-US"/>
        </w:rPr>
        <w:t>Kimbos</w:t>
      </w:r>
      <w:proofErr w:type="spellEnd"/>
      <w:r w:rsidR="00BC69D7" w:rsidRPr="000678B4">
        <w:rPr>
          <w:rStyle w:val="tlid-translation"/>
          <w:sz w:val="20"/>
          <w:szCs w:val="20"/>
          <w:lang w:val="en-US"/>
        </w:rPr>
        <w:t xml:space="preserve"> "Solar Home Systems" </w:t>
      </w:r>
      <w:r w:rsidR="00BC69D7" w:rsidRPr="001F7ADD">
        <w:rPr>
          <w:rStyle w:val="tlid-translation"/>
          <w:sz w:val="20"/>
          <w:szCs w:val="20"/>
          <w:lang w:val="en-US"/>
        </w:rPr>
        <w:t xml:space="preserve">Solar systems for the home </w:t>
      </w:r>
      <w:r w:rsidR="001F7ADD" w:rsidRPr="001F7ADD">
        <w:rPr>
          <w:rStyle w:val="tlid-translation"/>
          <w:sz w:val="20"/>
          <w:szCs w:val="20"/>
          <w:lang w:val="en-US"/>
        </w:rPr>
        <w:t>could</w:t>
      </w:r>
      <w:r w:rsidR="00BC69D7" w:rsidRPr="001F7ADD">
        <w:rPr>
          <w:rStyle w:val="tlid-translation"/>
          <w:sz w:val="20"/>
          <w:szCs w:val="20"/>
          <w:lang w:val="en-US"/>
        </w:rPr>
        <w:t xml:space="preserve"> increase</w:t>
      </w:r>
      <w:r w:rsidR="001F7ADD" w:rsidRPr="001F7ADD">
        <w:rPr>
          <w:rStyle w:val="tlid-translation"/>
          <w:sz w:val="20"/>
          <w:szCs w:val="20"/>
          <w:lang w:val="en-US"/>
        </w:rPr>
        <w:t xml:space="preserve"> productivity and income</w:t>
      </w:r>
      <w:r w:rsidR="00BC69D7" w:rsidRPr="000678B4">
        <w:rPr>
          <w:rStyle w:val="tlid-translation"/>
          <w:sz w:val="20"/>
          <w:szCs w:val="20"/>
          <w:lang w:val="en-US"/>
        </w:rPr>
        <w:t xml:space="preserve">. It can also help in fighting mosquitoes and Army Worm because lamps that attract insects and kill insects using electricity, can reduce malaria and insect pests. </w:t>
      </w:r>
    </w:p>
    <w:p w:rsidR="00BC69D7" w:rsidRPr="000678B4" w:rsidRDefault="00BC69D7" w:rsidP="00BC69D7">
      <w:pPr>
        <w:rPr>
          <w:rStyle w:val="tlid-translation"/>
          <w:sz w:val="20"/>
          <w:szCs w:val="20"/>
          <w:lang w:val="en-US"/>
        </w:rPr>
      </w:pPr>
      <w:r w:rsidRPr="000678B4">
        <w:rPr>
          <w:rStyle w:val="tlid-translation"/>
          <w:sz w:val="20"/>
          <w:szCs w:val="20"/>
          <w:lang w:val="en-US"/>
        </w:rPr>
        <w:t xml:space="preserve">Small radios with solar energy </w:t>
      </w:r>
      <w:r w:rsidR="00BB41B1" w:rsidRPr="000678B4">
        <w:rPr>
          <w:rStyle w:val="tlid-translation"/>
          <w:sz w:val="20"/>
          <w:szCs w:val="20"/>
          <w:lang w:val="en-US"/>
        </w:rPr>
        <w:t>are</w:t>
      </w:r>
      <w:r w:rsidRPr="000678B4">
        <w:rPr>
          <w:rStyle w:val="tlid-translation"/>
          <w:sz w:val="20"/>
          <w:szCs w:val="20"/>
          <w:lang w:val="en-US"/>
        </w:rPr>
        <w:t xml:space="preserve"> already an item that young people use to listen to music. These can be coupled with the radio programs on resilience and mitigation and climate adaptation and be another means of communication for an "Early Warning System" system. Having some solar energy will enable more people to have their phones charged so they can communicate better.</w:t>
      </w:r>
    </w:p>
    <w:p w:rsidR="00BC69D7" w:rsidRPr="000678B4" w:rsidRDefault="00BC69D7" w:rsidP="00BC69D7">
      <w:pPr>
        <w:rPr>
          <w:rStyle w:val="tlid-translation"/>
          <w:sz w:val="20"/>
          <w:szCs w:val="20"/>
          <w:lang w:val="en-US"/>
        </w:rPr>
      </w:pPr>
      <w:r w:rsidRPr="000678B4">
        <w:rPr>
          <w:rStyle w:val="tlid-translation"/>
          <w:b/>
          <w:bCs/>
          <w:sz w:val="20"/>
          <w:szCs w:val="20"/>
          <w:lang w:val="en-US"/>
        </w:rPr>
        <w:t>Water for the villages</w:t>
      </w:r>
      <w:r w:rsidRPr="000678B4">
        <w:rPr>
          <w:rStyle w:val="tlid-translation"/>
          <w:sz w:val="20"/>
          <w:szCs w:val="20"/>
          <w:lang w:val="en-US"/>
        </w:rPr>
        <w:t xml:space="preserve"> both for drinking, domestic consumption and to have some small gardens with irrigation. Life along the rivers is ideal because that is where people are looking for water for consumption. In order to have piped water for taps already in the villages, it will free up the strength to produce more agricultural products, so many of the usual fields cultivated with rain at the time, with mash, strawberries and corn. Some gardens can also be created with irrigation with river water.</w:t>
      </w:r>
    </w:p>
    <w:p w:rsidR="001249EF" w:rsidRDefault="00BC69D7" w:rsidP="00BC69D7">
      <w:pPr>
        <w:rPr>
          <w:rStyle w:val="tlid-translation"/>
          <w:sz w:val="20"/>
          <w:szCs w:val="20"/>
          <w:lang w:val="en-US"/>
        </w:rPr>
      </w:pPr>
      <w:r w:rsidRPr="00BB41B1">
        <w:rPr>
          <w:rStyle w:val="tlid-translation"/>
          <w:b/>
          <w:bCs/>
          <w:sz w:val="20"/>
          <w:szCs w:val="20"/>
          <w:lang w:val="en-US"/>
        </w:rPr>
        <w:t xml:space="preserve">How </w:t>
      </w:r>
      <w:r w:rsidR="001249EF">
        <w:rPr>
          <w:rStyle w:val="tlid-translation"/>
          <w:b/>
          <w:bCs/>
          <w:sz w:val="20"/>
          <w:szCs w:val="20"/>
          <w:lang w:val="en-US"/>
        </w:rPr>
        <w:t>it could be done</w:t>
      </w:r>
      <w:r w:rsidRPr="000678B4">
        <w:rPr>
          <w:rStyle w:val="tlid-translation"/>
          <w:sz w:val="20"/>
          <w:szCs w:val="20"/>
          <w:lang w:val="en-US"/>
        </w:rPr>
        <w:t>: With a</w:t>
      </w:r>
      <w:r w:rsidR="00BB41B1">
        <w:rPr>
          <w:rStyle w:val="tlid-translation"/>
          <w:sz w:val="20"/>
          <w:szCs w:val="20"/>
          <w:lang w:val="en-US"/>
        </w:rPr>
        <w:t>n</w:t>
      </w:r>
      <w:r w:rsidRPr="000678B4">
        <w:rPr>
          <w:rStyle w:val="tlid-translation"/>
          <w:sz w:val="20"/>
          <w:szCs w:val="20"/>
          <w:lang w:val="en-US"/>
        </w:rPr>
        <w:t xml:space="preserve"> "</w:t>
      </w:r>
      <w:r w:rsidRPr="00BB41B1">
        <w:rPr>
          <w:rStyle w:val="tlid-translation"/>
          <w:sz w:val="20"/>
          <w:szCs w:val="20"/>
          <w:lang w:val="en-US"/>
        </w:rPr>
        <w:t>Irrigation Kit</w:t>
      </w:r>
      <w:r w:rsidRPr="000678B4">
        <w:rPr>
          <w:rStyle w:val="tlid-translation"/>
          <w:sz w:val="20"/>
          <w:szCs w:val="20"/>
          <w:lang w:val="en-US"/>
        </w:rPr>
        <w:t xml:space="preserve">" worth + - 2000 USD you can buy a game (a kit) that each family can have to pump water from the river to a vegetable garden at a distance of up to 100m. The farmer can have </w:t>
      </w:r>
      <w:r w:rsidRPr="000678B4">
        <w:rPr>
          <w:rStyle w:val="tlid-translation"/>
          <w:sz w:val="20"/>
          <w:szCs w:val="20"/>
          <w:lang w:val="en-US"/>
        </w:rPr>
        <w:lastRenderedPageBreak/>
        <w:t xml:space="preserve">the Kit at home to protect it and take it to the field when he needs it, and this avoids construction costs. A kit consists of a Grundfos SQF 1-8 electro-pump with cooling sleeve, a solar panel, a switch, cables with plugs to connect the panel to the electro-pump with the respective cables and 100m of hose. </w:t>
      </w:r>
    </w:p>
    <w:p w:rsidR="00BC69D7" w:rsidRPr="000678B4" w:rsidRDefault="00BC69D7" w:rsidP="00BC69D7">
      <w:pPr>
        <w:rPr>
          <w:rStyle w:val="tlid-translation"/>
          <w:sz w:val="20"/>
          <w:szCs w:val="20"/>
          <w:lang w:val="en-US"/>
        </w:rPr>
      </w:pPr>
      <w:r w:rsidRPr="000678B4">
        <w:rPr>
          <w:rStyle w:val="tlid-translation"/>
          <w:sz w:val="20"/>
          <w:szCs w:val="20"/>
          <w:lang w:val="en-US"/>
        </w:rPr>
        <w:t xml:space="preserve">With this "irrigation kit" a family can irrigate without operating expenses. If they were watering with a motor pump, operating costs would be higher with the purchase and transport of fuel, engine oil and maintenance etc. When the family starts to have </w:t>
      </w:r>
      <w:r w:rsidR="005B33D0">
        <w:rPr>
          <w:rStyle w:val="tlid-translation"/>
          <w:sz w:val="20"/>
          <w:szCs w:val="20"/>
          <w:lang w:val="en-US"/>
        </w:rPr>
        <w:t>income</w:t>
      </w:r>
      <w:r w:rsidR="005B33D0" w:rsidRPr="000678B4">
        <w:rPr>
          <w:rStyle w:val="tlid-translation"/>
          <w:sz w:val="20"/>
          <w:szCs w:val="20"/>
          <w:lang w:val="en-US"/>
        </w:rPr>
        <w:t>,</w:t>
      </w:r>
      <w:r w:rsidRPr="000678B4">
        <w:rPr>
          <w:rStyle w:val="tlid-translation"/>
          <w:sz w:val="20"/>
          <w:szCs w:val="20"/>
          <w:lang w:val="en-US"/>
        </w:rPr>
        <w:t xml:space="preserve"> they can increase the volume of water pumped and buy additional solar panels. With a kit you can grow </w:t>
      </w:r>
      <w:r w:rsidR="00D87DD1">
        <w:rPr>
          <w:rStyle w:val="tlid-translation"/>
          <w:sz w:val="20"/>
          <w:szCs w:val="20"/>
          <w:lang w:val="en-US"/>
        </w:rPr>
        <w:t>±</w:t>
      </w:r>
      <w:r w:rsidRPr="000678B4">
        <w:rPr>
          <w:rStyle w:val="tlid-translation"/>
          <w:sz w:val="20"/>
          <w:szCs w:val="20"/>
          <w:lang w:val="en-US"/>
        </w:rPr>
        <w:t>1/4 hectare with vegetables or 1/2 hectare with corn</w:t>
      </w:r>
      <w:r w:rsidR="00D87DD1">
        <w:rPr>
          <w:rStyle w:val="tlid-translation"/>
          <w:sz w:val="20"/>
          <w:szCs w:val="20"/>
          <w:lang w:val="en-US"/>
        </w:rPr>
        <w:t xml:space="preserve">, which </w:t>
      </w:r>
      <w:r w:rsidRPr="000678B4">
        <w:rPr>
          <w:rStyle w:val="tlid-translation"/>
          <w:sz w:val="20"/>
          <w:szCs w:val="20"/>
          <w:lang w:val="en-US"/>
        </w:rPr>
        <w:t>w</w:t>
      </w:r>
      <w:r w:rsidR="00D87DD1">
        <w:rPr>
          <w:rStyle w:val="tlid-translation"/>
          <w:sz w:val="20"/>
          <w:szCs w:val="20"/>
          <w:lang w:val="en-US"/>
        </w:rPr>
        <w:t>ould</w:t>
      </w:r>
      <w:r w:rsidRPr="000678B4">
        <w:rPr>
          <w:rStyle w:val="tlid-translation"/>
          <w:sz w:val="20"/>
          <w:szCs w:val="20"/>
          <w:lang w:val="en-US"/>
        </w:rPr>
        <w:t xml:space="preserve"> make families more resilient.</w:t>
      </w:r>
    </w:p>
    <w:p w:rsidR="00C74BA1" w:rsidRPr="000678B4" w:rsidRDefault="00BC69D7" w:rsidP="00BC69D7">
      <w:pPr>
        <w:rPr>
          <w:sz w:val="20"/>
          <w:szCs w:val="20"/>
          <w:lang w:val="en-US"/>
        </w:rPr>
      </w:pPr>
      <w:r w:rsidRPr="000678B4">
        <w:rPr>
          <w:sz w:val="20"/>
          <w:szCs w:val="20"/>
          <w:lang w:val="en-US"/>
        </w:rPr>
        <w:t xml:space="preserve">In order to have a more permanent system where villages already exist, thus, along the river, an improved well can be built with lined sides </w:t>
      </w:r>
      <w:r w:rsidR="00B03F6A">
        <w:rPr>
          <w:sz w:val="20"/>
          <w:szCs w:val="20"/>
          <w:lang w:val="en-US"/>
        </w:rPr>
        <w:t>(</w:t>
      </w:r>
      <w:r w:rsidRPr="009727BF">
        <w:rPr>
          <w:i/>
          <w:iCs/>
          <w:sz w:val="20"/>
          <w:szCs w:val="20"/>
          <w:lang w:val="en-US"/>
        </w:rPr>
        <w:t xml:space="preserve">Well = </w:t>
      </w:r>
      <w:proofErr w:type="spellStart"/>
      <w:r w:rsidRPr="009727BF">
        <w:rPr>
          <w:i/>
          <w:iCs/>
          <w:sz w:val="20"/>
          <w:szCs w:val="20"/>
          <w:lang w:val="en-US"/>
        </w:rPr>
        <w:t>Cacimba</w:t>
      </w:r>
      <w:proofErr w:type="spellEnd"/>
      <w:r w:rsidR="00B03F6A">
        <w:rPr>
          <w:i/>
          <w:iCs/>
          <w:sz w:val="20"/>
          <w:szCs w:val="20"/>
          <w:lang w:val="en-US"/>
        </w:rPr>
        <w:t>)</w:t>
      </w:r>
      <w:r w:rsidRPr="000678B4">
        <w:rPr>
          <w:sz w:val="20"/>
          <w:szCs w:val="20"/>
          <w:lang w:val="en-US"/>
        </w:rPr>
        <w:t>. With 4 to 8 solar panels and an electro pump for example, a Grundfos SQF 7-4 water can be pumped up to 30m high at distances up to 2 kilometers and its capacity can be 7,000 liters per hour. Having water from a protected source will ensure water even if the river dries up. It will be clean water and will reduce the distances that women and children will travel to collect water from the river.</w:t>
      </w:r>
    </w:p>
    <w:p w:rsidR="00D13048" w:rsidRPr="000678B4" w:rsidRDefault="00D13048" w:rsidP="00C71FC5">
      <w:pPr>
        <w:rPr>
          <w:sz w:val="20"/>
          <w:szCs w:val="20"/>
          <w:lang w:val="en-US"/>
        </w:rPr>
      </w:pPr>
    </w:p>
    <w:p w:rsidR="00BC69D7" w:rsidRPr="000678B4" w:rsidRDefault="00BC69D7" w:rsidP="00C71FC5">
      <w:pPr>
        <w:shd w:val="clear" w:color="auto" w:fill="FFFFFF"/>
        <w:spacing w:after="0"/>
        <w:jc w:val="left"/>
        <w:rPr>
          <w:b/>
          <w:bCs/>
          <w:color w:val="2F5496"/>
          <w:sz w:val="20"/>
          <w:szCs w:val="20"/>
          <w:u w:val="single"/>
          <w:lang w:val="en-US"/>
        </w:rPr>
      </w:pPr>
      <w:r w:rsidRPr="000678B4">
        <w:rPr>
          <w:b/>
          <w:bCs/>
          <w:color w:val="2F5496"/>
          <w:sz w:val="20"/>
          <w:szCs w:val="20"/>
          <w:u w:val="single"/>
          <w:lang w:val="en-US"/>
        </w:rPr>
        <w:t>Animal Situation</w:t>
      </w:r>
    </w:p>
    <w:p w:rsidR="00BC69D7" w:rsidRPr="000678B4" w:rsidRDefault="00BC69D7" w:rsidP="00BC69D7">
      <w:pPr>
        <w:shd w:val="clear" w:color="auto" w:fill="FFFFFF"/>
        <w:spacing w:after="0"/>
        <w:rPr>
          <w:sz w:val="20"/>
          <w:szCs w:val="20"/>
          <w:lang w:val="en-US"/>
        </w:rPr>
      </w:pPr>
      <w:r w:rsidRPr="000678B4">
        <w:rPr>
          <w:sz w:val="20"/>
          <w:szCs w:val="20"/>
          <w:lang w:val="en-US"/>
        </w:rPr>
        <w:t xml:space="preserve">There is a culture of animal ownership, however, on a small scale (not comparable to the existing </w:t>
      </w:r>
      <w:r w:rsidR="009727BF">
        <w:rPr>
          <w:sz w:val="20"/>
          <w:szCs w:val="20"/>
          <w:lang w:val="en-US"/>
        </w:rPr>
        <w:t>production in other provinces, e.g.</w:t>
      </w:r>
      <w:r w:rsidRPr="000678B4">
        <w:rPr>
          <w:sz w:val="20"/>
          <w:szCs w:val="20"/>
          <w:lang w:val="en-US"/>
        </w:rPr>
        <w:t xml:space="preserve"> in Cunene). Almost all families are believed to have some oxen, goats and chickens. Cattle are used for animal traction and sale for the purchase of some goods, or health issues.</w:t>
      </w:r>
    </w:p>
    <w:p w:rsidR="00BC69D7" w:rsidRPr="000678B4" w:rsidRDefault="00BC69D7" w:rsidP="00BC69D7">
      <w:pPr>
        <w:shd w:val="clear" w:color="auto" w:fill="FFFFFF"/>
        <w:spacing w:after="0"/>
        <w:rPr>
          <w:sz w:val="20"/>
          <w:szCs w:val="20"/>
          <w:lang w:val="en-US"/>
        </w:rPr>
      </w:pPr>
      <w:r w:rsidRPr="000678B4">
        <w:rPr>
          <w:sz w:val="20"/>
          <w:szCs w:val="20"/>
          <w:lang w:val="en-US"/>
        </w:rPr>
        <w:t xml:space="preserve">The practice of transhumance is not very common. Only an area of ​​40 km from the town of </w:t>
      </w:r>
      <w:proofErr w:type="spellStart"/>
      <w:r w:rsidRPr="000678B4">
        <w:rPr>
          <w:sz w:val="20"/>
          <w:szCs w:val="20"/>
          <w:lang w:val="en-US"/>
        </w:rPr>
        <w:t>Savate</w:t>
      </w:r>
      <w:proofErr w:type="spellEnd"/>
      <w:r w:rsidRPr="000678B4">
        <w:rPr>
          <w:sz w:val="20"/>
          <w:szCs w:val="20"/>
          <w:lang w:val="en-US"/>
        </w:rPr>
        <w:t xml:space="preserve"> (</w:t>
      </w:r>
      <w:proofErr w:type="spellStart"/>
      <w:r w:rsidRPr="000678B4">
        <w:rPr>
          <w:sz w:val="20"/>
          <w:szCs w:val="20"/>
          <w:lang w:val="en-US"/>
        </w:rPr>
        <w:t>Netandau</w:t>
      </w:r>
      <w:proofErr w:type="spellEnd"/>
      <w:r w:rsidRPr="000678B4">
        <w:rPr>
          <w:sz w:val="20"/>
          <w:szCs w:val="20"/>
          <w:lang w:val="en-US"/>
        </w:rPr>
        <w:t xml:space="preserve">) was mentioned. From </w:t>
      </w:r>
      <w:proofErr w:type="spellStart"/>
      <w:r w:rsidRPr="000678B4">
        <w:rPr>
          <w:sz w:val="20"/>
          <w:szCs w:val="20"/>
          <w:lang w:val="en-US"/>
        </w:rPr>
        <w:t>Bondo</w:t>
      </w:r>
      <w:proofErr w:type="spellEnd"/>
      <w:r w:rsidRPr="000678B4">
        <w:rPr>
          <w:sz w:val="20"/>
          <w:szCs w:val="20"/>
          <w:lang w:val="en-US"/>
        </w:rPr>
        <w:t xml:space="preserve"> </w:t>
      </w:r>
      <w:proofErr w:type="spellStart"/>
      <w:r w:rsidRPr="000678B4">
        <w:rPr>
          <w:sz w:val="20"/>
          <w:szCs w:val="20"/>
          <w:lang w:val="en-US"/>
        </w:rPr>
        <w:t>Caíla</w:t>
      </w:r>
      <w:proofErr w:type="spellEnd"/>
      <w:r w:rsidRPr="000678B4">
        <w:rPr>
          <w:sz w:val="20"/>
          <w:szCs w:val="20"/>
          <w:lang w:val="en-US"/>
        </w:rPr>
        <w:t xml:space="preserve"> they transhumance the towns of </w:t>
      </w:r>
      <w:proofErr w:type="spellStart"/>
      <w:r w:rsidRPr="000678B4">
        <w:rPr>
          <w:sz w:val="20"/>
          <w:szCs w:val="20"/>
          <w:lang w:val="en-US"/>
        </w:rPr>
        <w:t>Lokongo</w:t>
      </w:r>
      <w:proofErr w:type="spellEnd"/>
      <w:r w:rsidRPr="000678B4">
        <w:rPr>
          <w:sz w:val="20"/>
          <w:szCs w:val="20"/>
          <w:lang w:val="en-US"/>
        </w:rPr>
        <w:t xml:space="preserve"> and </w:t>
      </w:r>
      <w:proofErr w:type="spellStart"/>
      <w:r w:rsidRPr="000678B4">
        <w:rPr>
          <w:sz w:val="20"/>
          <w:szCs w:val="20"/>
          <w:lang w:val="en-US"/>
        </w:rPr>
        <w:t>Olupale</w:t>
      </w:r>
      <w:proofErr w:type="spellEnd"/>
      <w:r w:rsidRPr="000678B4">
        <w:rPr>
          <w:sz w:val="20"/>
          <w:szCs w:val="20"/>
          <w:lang w:val="en-US"/>
        </w:rPr>
        <w:t>. Namibian shepherds also transhumance from Namibia there.</w:t>
      </w:r>
    </w:p>
    <w:p w:rsidR="00BC69D7" w:rsidRPr="000678B4" w:rsidRDefault="00BC69D7" w:rsidP="00BC69D7">
      <w:pPr>
        <w:shd w:val="clear" w:color="auto" w:fill="FFFFFF"/>
        <w:spacing w:after="0"/>
        <w:rPr>
          <w:sz w:val="20"/>
          <w:szCs w:val="20"/>
          <w:lang w:val="en-US"/>
        </w:rPr>
      </w:pPr>
      <w:r w:rsidRPr="000678B4">
        <w:rPr>
          <w:sz w:val="20"/>
          <w:szCs w:val="20"/>
          <w:lang w:val="en-US"/>
        </w:rPr>
        <w:t xml:space="preserve">There have been vaccination campaigns; The existence in the province of approximately: 336,305 cattle, 173,841 goats, 22,082 sheep, 89,000 </w:t>
      </w:r>
      <w:r w:rsidR="00003B87" w:rsidRPr="000678B4">
        <w:rPr>
          <w:sz w:val="20"/>
          <w:szCs w:val="20"/>
          <w:lang w:val="en-US"/>
        </w:rPr>
        <w:t>pigs</w:t>
      </w:r>
      <w:r w:rsidRPr="000678B4">
        <w:rPr>
          <w:sz w:val="20"/>
          <w:szCs w:val="20"/>
          <w:lang w:val="en-US"/>
        </w:rPr>
        <w:t xml:space="preserve">, 357,000 birds, 610 horses and 1,500 </w:t>
      </w:r>
      <w:r w:rsidR="00C71FC5" w:rsidRPr="000678B4">
        <w:rPr>
          <w:sz w:val="20"/>
          <w:szCs w:val="20"/>
          <w:lang w:val="en-US"/>
        </w:rPr>
        <w:t>donkeys</w:t>
      </w:r>
      <w:r w:rsidRPr="000678B4">
        <w:rPr>
          <w:sz w:val="20"/>
          <w:szCs w:val="20"/>
          <w:lang w:val="en-US"/>
        </w:rPr>
        <w:t xml:space="preserve"> </w:t>
      </w:r>
      <w:r w:rsidR="003A13E0" w:rsidRPr="000678B4">
        <w:rPr>
          <w:sz w:val="20"/>
          <w:szCs w:val="20"/>
          <w:lang w:val="en-US"/>
        </w:rPr>
        <w:t>were</w:t>
      </w:r>
      <w:r w:rsidRPr="000678B4">
        <w:rPr>
          <w:sz w:val="20"/>
          <w:szCs w:val="20"/>
          <w:lang w:val="en-US"/>
        </w:rPr>
        <w:t xml:space="preserve"> inventoried, as shown in the table below.</w:t>
      </w:r>
    </w:p>
    <w:p w:rsidR="00BC69D7" w:rsidRPr="000678B4" w:rsidRDefault="00BC69D7" w:rsidP="00BC69D7">
      <w:pPr>
        <w:shd w:val="clear" w:color="auto" w:fill="FFFFFF"/>
        <w:spacing w:after="0"/>
        <w:rPr>
          <w:sz w:val="20"/>
          <w:szCs w:val="20"/>
          <w:lang w:val="en-US"/>
        </w:rPr>
      </w:pPr>
      <w:r w:rsidRPr="000678B4">
        <w:rPr>
          <w:sz w:val="20"/>
          <w:szCs w:val="20"/>
          <w:lang w:val="en-US"/>
        </w:rPr>
        <w:t xml:space="preserve">Many chickens died from Newcastle </w:t>
      </w:r>
      <w:r w:rsidR="003A13E0" w:rsidRPr="000678B4">
        <w:rPr>
          <w:sz w:val="20"/>
          <w:szCs w:val="20"/>
          <w:lang w:val="en-US"/>
        </w:rPr>
        <w:t xml:space="preserve">disease </w:t>
      </w:r>
      <w:r w:rsidRPr="000678B4">
        <w:rPr>
          <w:sz w:val="20"/>
          <w:szCs w:val="20"/>
          <w:lang w:val="en-US"/>
        </w:rPr>
        <w:t>this August in cross-border municipalities; There are no livestock keepers or extension agents (in case of them, one should invest in the existing ADECOS in each municipality).</w:t>
      </w:r>
    </w:p>
    <w:p w:rsidR="00BC69D7" w:rsidRPr="000678B4" w:rsidRDefault="00BC69D7" w:rsidP="00687563">
      <w:pPr>
        <w:shd w:val="clear" w:color="auto" w:fill="FFFFFF"/>
        <w:spacing w:after="0"/>
        <w:rPr>
          <w:sz w:val="20"/>
          <w:szCs w:val="20"/>
          <w:lang w:val="en-US"/>
        </w:rPr>
      </w:pPr>
      <w:r w:rsidRPr="000678B4">
        <w:rPr>
          <w:sz w:val="20"/>
          <w:szCs w:val="20"/>
          <w:lang w:val="en-US"/>
        </w:rPr>
        <w:t xml:space="preserve">Hippo meat is occasionally consumed - but hunting of Hippo and Alligator is prohibited, </w:t>
      </w:r>
      <w:r w:rsidR="009727BF">
        <w:rPr>
          <w:sz w:val="20"/>
          <w:szCs w:val="20"/>
          <w:lang w:val="en-US"/>
        </w:rPr>
        <w:t>yet because</w:t>
      </w:r>
      <w:r w:rsidRPr="000678B4">
        <w:rPr>
          <w:sz w:val="20"/>
          <w:szCs w:val="20"/>
          <w:lang w:val="en-US"/>
        </w:rPr>
        <w:t xml:space="preserve"> population is </w:t>
      </w:r>
      <w:r w:rsidR="00377AF9" w:rsidRPr="000678B4">
        <w:rPr>
          <w:sz w:val="20"/>
          <w:szCs w:val="20"/>
          <w:lang w:val="en-US"/>
        </w:rPr>
        <w:t>growing rapidly</w:t>
      </w:r>
      <w:r w:rsidR="009727BF">
        <w:rPr>
          <w:sz w:val="20"/>
          <w:szCs w:val="20"/>
          <w:lang w:val="en-US"/>
        </w:rPr>
        <w:t>,</w:t>
      </w:r>
      <w:r w:rsidRPr="000678B4">
        <w:rPr>
          <w:sz w:val="20"/>
          <w:szCs w:val="20"/>
          <w:lang w:val="en-US"/>
        </w:rPr>
        <w:t xml:space="preserve"> poaching is practiced.</w:t>
      </w:r>
    </w:p>
    <w:p w:rsidR="001249EF" w:rsidRDefault="001249EF" w:rsidP="00687563">
      <w:pPr>
        <w:pStyle w:val="Heading4"/>
        <w:spacing w:after="120"/>
        <w:jc w:val="left"/>
        <w:rPr>
          <w:sz w:val="20"/>
          <w:szCs w:val="20"/>
          <w:lang w:val="en-US"/>
        </w:rPr>
      </w:pPr>
    </w:p>
    <w:p w:rsidR="006F5F37" w:rsidRPr="000678B4" w:rsidRDefault="00BC69D7" w:rsidP="00687563">
      <w:pPr>
        <w:pStyle w:val="Heading4"/>
        <w:spacing w:after="120"/>
        <w:jc w:val="left"/>
        <w:rPr>
          <w:sz w:val="20"/>
          <w:szCs w:val="20"/>
          <w:lang w:val="en-US"/>
        </w:rPr>
      </w:pPr>
      <w:r w:rsidRPr="000678B4">
        <w:rPr>
          <w:sz w:val="20"/>
          <w:szCs w:val="20"/>
          <w:lang w:val="en-US"/>
        </w:rPr>
        <w:t>Table</w:t>
      </w:r>
      <w:r w:rsidR="00A43E95" w:rsidRPr="000678B4">
        <w:rPr>
          <w:sz w:val="20"/>
          <w:szCs w:val="20"/>
          <w:lang w:val="en-US"/>
        </w:rPr>
        <w:t xml:space="preserve"> </w:t>
      </w:r>
      <w:r w:rsidR="003F26C9" w:rsidRPr="000678B4">
        <w:rPr>
          <w:sz w:val="20"/>
          <w:szCs w:val="20"/>
          <w:lang w:val="en-US"/>
        </w:rPr>
        <w:t>2</w:t>
      </w:r>
      <w:r w:rsidR="00817864" w:rsidRPr="000678B4">
        <w:rPr>
          <w:sz w:val="20"/>
          <w:szCs w:val="20"/>
          <w:lang w:val="en-US"/>
        </w:rPr>
        <w:t>3</w:t>
      </w:r>
      <w:r w:rsidR="00A43E95" w:rsidRPr="000678B4">
        <w:rPr>
          <w:sz w:val="20"/>
          <w:szCs w:val="20"/>
          <w:lang w:val="en-US"/>
        </w:rPr>
        <w:t xml:space="preserve">: Nº </w:t>
      </w:r>
      <w:r w:rsidR="009727BF">
        <w:rPr>
          <w:sz w:val="20"/>
          <w:szCs w:val="20"/>
          <w:lang w:val="en-US"/>
        </w:rPr>
        <w:t>of</w:t>
      </w:r>
      <w:r w:rsidR="00A43E95" w:rsidRPr="000678B4">
        <w:rPr>
          <w:sz w:val="20"/>
          <w:szCs w:val="20"/>
          <w:lang w:val="en-US"/>
        </w:rPr>
        <w:t xml:space="preserve"> </w:t>
      </w:r>
      <w:r w:rsidR="00752EE0" w:rsidRPr="000678B4">
        <w:rPr>
          <w:sz w:val="20"/>
          <w:szCs w:val="20"/>
          <w:lang w:val="en-US"/>
        </w:rPr>
        <w:t>animals</w:t>
      </w:r>
      <w:r w:rsidR="00A43E95" w:rsidRPr="000678B4">
        <w:rPr>
          <w:sz w:val="20"/>
          <w:szCs w:val="20"/>
          <w:lang w:val="en-US"/>
        </w:rPr>
        <w:t xml:space="preserve"> </w:t>
      </w:r>
      <w:r w:rsidR="009727BF">
        <w:rPr>
          <w:sz w:val="20"/>
          <w:szCs w:val="20"/>
          <w:lang w:val="en-US"/>
        </w:rPr>
        <w:t>per Municipality</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55"/>
        <w:gridCol w:w="1155"/>
        <w:gridCol w:w="1155"/>
        <w:gridCol w:w="1156"/>
        <w:gridCol w:w="1155"/>
        <w:gridCol w:w="1155"/>
        <w:gridCol w:w="1156"/>
      </w:tblGrid>
      <w:tr w:rsidR="00687563" w:rsidRPr="00EF4AD3" w:rsidTr="00EF4AD3">
        <w:tc>
          <w:tcPr>
            <w:tcW w:w="1093" w:type="dxa"/>
            <w:shd w:val="clear" w:color="auto" w:fill="2F5496"/>
          </w:tcPr>
          <w:p w:rsidR="006F5F37" w:rsidRPr="00EF4AD3" w:rsidRDefault="006F5F37" w:rsidP="00687563">
            <w:pPr>
              <w:spacing w:before="60" w:after="60"/>
              <w:rPr>
                <w:rFonts w:eastAsia="Times New Roman"/>
                <w:color w:val="FFFFFF"/>
                <w:sz w:val="20"/>
                <w:szCs w:val="20"/>
                <w:lang w:val="en-US"/>
              </w:rPr>
            </w:pPr>
            <w:proofErr w:type="spellStart"/>
            <w:r w:rsidRPr="00EF4AD3">
              <w:rPr>
                <w:rFonts w:eastAsia="Times New Roman"/>
                <w:color w:val="FFFFFF"/>
                <w:sz w:val="20"/>
                <w:szCs w:val="20"/>
                <w:lang w:val="en-US"/>
              </w:rPr>
              <w:t>Município</w:t>
            </w:r>
            <w:proofErr w:type="spellEnd"/>
          </w:p>
        </w:tc>
        <w:tc>
          <w:tcPr>
            <w:tcW w:w="1155"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 xml:space="preserve">Cattle </w:t>
            </w:r>
          </w:p>
        </w:tc>
        <w:tc>
          <w:tcPr>
            <w:tcW w:w="1155"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Goats</w:t>
            </w:r>
          </w:p>
        </w:tc>
        <w:tc>
          <w:tcPr>
            <w:tcW w:w="1155"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Sheep</w:t>
            </w:r>
          </w:p>
        </w:tc>
        <w:tc>
          <w:tcPr>
            <w:tcW w:w="1156"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Pigs</w:t>
            </w:r>
          </w:p>
        </w:tc>
        <w:tc>
          <w:tcPr>
            <w:tcW w:w="1155"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Birds</w:t>
            </w:r>
          </w:p>
        </w:tc>
        <w:tc>
          <w:tcPr>
            <w:tcW w:w="1155"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Horses</w:t>
            </w:r>
          </w:p>
        </w:tc>
        <w:tc>
          <w:tcPr>
            <w:tcW w:w="1156"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Donkeys</w:t>
            </w:r>
          </w:p>
        </w:tc>
      </w:tr>
      <w:tr w:rsidR="006F5F37" w:rsidRPr="00687563" w:rsidTr="00687563">
        <w:tc>
          <w:tcPr>
            <w:tcW w:w="1093" w:type="dxa"/>
          </w:tcPr>
          <w:p w:rsidR="006F5F37" w:rsidRPr="00687563" w:rsidRDefault="006F5F37" w:rsidP="00687563">
            <w:pPr>
              <w:spacing w:before="60" w:after="60"/>
              <w:rPr>
                <w:rFonts w:eastAsia="Times New Roman"/>
                <w:sz w:val="20"/>
                <w:szCs w:val="20"/>
                <w:lang w:val="en-US"/>
              </w:rPr>
            </w:pPr>
            <w:proofErr w:type="spellStart"/>
            <w:r w:rsidRPr="00687563">
              <w:rPr>
                <w:rFonts w:eastAsia="Times New Roman"/>
                <w:sz w:val="20"/>
                <w:szCs w:val="20"/>
                <w:lang w:val="en-US"/>
              </w:rPr>
              <w:t>Calai</w:t>
            </w:r>
            <w:proofErr w:type="spellEnd"/>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36.237</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24.300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2.147</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6.400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35.000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130</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287</w:t>
            </w:r>
          </w:p>
        </w:tc>
      </w:tr>
      <w:tr w:rsidR="006F5F37" w:rsidRPr="00687563" w:rsidTr="00687563">
        <w:tc>
          <w:tcPr>
            <w:tcW w:w="1093" w:type="dxa"/>
          </w:tcPr>
          <w:p w:rsidR="006F5F37" w:rsidRPr="00687563" w:rsidRDefault="006F5F37" w:rsidP="00687563">
            <w:pPr>
              <w:spacing w:before="60" w:after="60"/>
              <w:rPr>
                <w:rFonts w:eastAsia="Times New Roman"/>
                <w:sz w:val="20"/>
                <w:szCs w:val="20"/>
                <w:lang w:val="en-US"/>
              </w:rPr>
            </w:pPr>
            <w:proofErr w:type="spellStart"/>
            <w:r w:rsidRPr="00687563">
              <w:rPr>
                <w:rFonts w:eastAsia="Times New Roman"/>
                <w:sz w:val="20"/>
                <w:szCs w:val="20"/>
                <w:lang w:val="en-US"/>
              </w:rPr>
              <w:t>Cuangar</w:t>
            </w:r>
            <w:proofErr w:type="spellEnd"/>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67.413</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32.050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4.005</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6.700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55.000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180</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300</w:t>
            </w:r>
          </w:p>
        </w:tc>
      </w:tr>
      <w:tr w:rsidR="006F5F37" w:rsidRPr="00687563" w:rsidTr="00687563">
        <w:tc>
          <w:tcPr>
            <w:tcW w:w="1093" w:type="dxa"/>
          </w:tcPr>
          <w:p w:rsidR="006F5F37" w:rsidRPr="00687563" w:rsidRDefault="006F5F37" w:rsidP="00687563">
            <w:pPr>
              <w:spacing w:before="60" w:after="60"/>
              <w:rPr>
                <w:rFonts w:eastAsia="Times New Roman"/>
                <w:sz w:val="20"/>
                <w:szCs w:val="20"/>
                <w:lang w:val="en-US"/>
              </w:rPr>
            </w:pPr>
            <w:proofErr w:type="spellStart"/>
            <w:r w:rsidRPr="00687563">
              <w:rPr>
                <w:rFonts w:eastAsia="Times New Roman"/>
                <w:sz w:val="20"/>
                <w:szCs w:val="20"/>
                <w:lang w:val="en-US"/>
              </w:rPr>
              <w:t>Dirico</w:t>
            </w:r>
            <w:proofErr w:type="spellEnd"/>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27.071</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18.900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1.500</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6.000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25.000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100</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180</w:t>
            </w:r>
          </w:p>
        </w:tc>
      </w:tr>
      <w:tr w:rsidR="006F5F37" w:rsidRPr="00687563" w:rsidTr="00687563">
        <w:tc>
          <w:tcPr>
            <w:tcW w:w="1093" w:type="dxa"/>
          </w:tcPr>
          <w:p w:rsidR="006F5F37" w:rsidRPr="00687563" w:rsidRDefault="006F5F37" w:rsidP="00687563">
            <w:pPr>
              <w:spacing w:before="60" w:after="60"/>
              <w:rPr>
                <w:rFonts w:eastAsia="Times New Roman"/>
                <w:sz w:val="20"/>
                <w:szCs w:val="20"/>
                <w:lang w:val="en-US"/>
              </w:rPr>
            </w:pPr>
            <w:proofErr w:type="spellStart"/>
            <w:r w:rsidRPr="00687563">
              <w:rPr>
                <w:rFonts w:eastAsia="Times New Roman"/>
                <w:sz w:val="20"/>
                <w:szCs w:val="20"/>
                <w:lang w:val="en-US"/>
              </w:rPr>
              <w:t>Rivungo</w:t>
            </w:r>
            <w:proofErr w:type="spellEnd"/>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49.022</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12.600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2.438</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9.000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35.000</w:t>
            </w:r>
          </w:p>
        </w:tc>
        <w:tc>
          <w:tcPr>
            <w:tcW w:w="1155"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50</w:t>
            </w:r>
          </w:p>
        </w:tc>
        <w:tc>
          <w:tcPr>
            <w:tcW w:w="1156" w:type="dxa"/>
          </w:tcPr>
          <w:p w:rsidR="006F5F37" w:rsidRPr="00687563" w:rsidRDefault="006F5F37" w:rsidP="00687563">
            <w:pPr>
              <w:spacing w:before="60" w:after="60"/>
              <w:rPr>
                <w:rFonts w:eastAsia="Times New Roman"/>
                <w:sz w:val="20"/>
                <w:szCs w:val="20"/>
                <w:lang w:val="en-US"/>
              </w:rPr>
            </w:pPr>
            <w:r w:rsidRPr="00687563">
              <w:rPr>
                <w:rFonts w:eastAsia="Times New Roman"/>
                <w:sz w:val="20"/>
                <w:szCs w:val="20"/>
                <w:lang w:val="en-US"/>
              </w:rPr>
              <w:t>123</w:t>
            </w:r>
          </w:p>
        </w:tc>
      </w:tr>
      <w:tr w:rsidR="00687563" w:rsidRPr="00687563" w:rsidTr="00687563">
        <w:tc>
          <w:tcPr>
            <w:tcW w:w="1093"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Total:</w:t>
            </w:r>
          </w:p>
        </w:tc>
        <w:tc>
          <w:tcPr>
            <w:tcW w:w="1155"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179.743</w:t>
            </w:r>
          </w:p>
        </w:tc>
        <w:tc>
          <w:tcPr>
            <w:tcW w:w="1155"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87.850</w:t>
            </w:r>
          </w:p>
        </w:tc>
        <w:tc>
          <w:tcPr>
            <w:tcW w:w="1155"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10.090</w:t>
            </w:r>
          </w:p>
        </w:tc>
        <w:tc>
          <w:tcPr>
            <w:tcW w:w="1156"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28.100</w:t>
            </w:r>
          </w:p>
        </w:tc>
        <w:tc>
          <w:tcPr>
            <w:tcW w:w="1155"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150.000</w:t>
            </w:r>
          </w:p>
        </w:tc>
        <w:tc>
          <w:tcPr>
            <w:tcW w:w="1155"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460</w:t>
            </w:r>
          </w:p>
        </w:tc>
        <w:tc>
          <w:tcPr>
            <w:tcW w:w="1156" w:type="dxa"/>
            <w:shd w:val="clear" w:color="auto" w:fill="auto"/>
          </w:tcPr>
          <w:p w:rsidR="006F5F37" w:rsidRPr="00687563" w:rsidRDefault="006F5F37" w:rsidP="00687563">
            <w:pPr>
              <w:spacing w:before="60" w:after="60"/>
              <w:rPr>
                <w:rFonts w:eastAsia="Times New Roman"/>
                <w:b/>
                <w:bCs/>
                <w:sz w:val="20"/>
                <w:szCs w:val="20"/>
                <w:lang w:val="en-US"/>
              </w:rPr>
            </w:pPr>
            <w:r w:rsidRPr="00687563">
              <w:rPr>
                <w:rFonts w:eastAsia="Times New Roman"/>
                <w:b/>
                <w:bCs/>
                <w:sz w:val="20"/>
                <w:szCs w:val="20"/>
                <w:lang w:val="en-US"/>
              </w:rPr>
              <w:t>890</w:t>
            </w:r>
          </w:p>
        </w:tc>
      </w:tr>
    </w:tbl>
    <w:p w:rsidR="00E21D9D" w:rsidRPr="00687563" w:rsidRDefault="00E91302" w:rsidP="00687563">
      <w:pPr>
        <w:shd w:val="clear" w:color="auto" w:fill="FFFFFF"/>
        <w:spacing w:after="0"/>
        <w:rPr>
          <w:i/>
          <w:iCs/>
          <w:sz w:val="20"/>
          <w:szCs w:val="20"/>
          <w:lang w:val="en-US"/>
        </w:rPr>
      </w:pPr>
      <w:r>
        <w:rPr>
          <w:i/>
          <w:iCs/>
          <w:sz w:val="20"/>
          <w:szCs w:val="20"/>
          <w:lang w:val="en-US"/>
        </w:rPr>
        <w:t>Source</w:t>
      </w:r>
      <w:r w:rsidR="006124AD" w:rsidRPr="00687563">
        <w:rPr>
          <w:i/>
          <w:iCs/>
          <w:sz w:val="20"/>
          <w:szCs w:val="20"/>
          <w:lang w:val="en-US"/>
        </w:rPr>
        <w:t xml:space="preserve">: Provincial </w:t>
      </w:r>
      <w:r w:rsidR="00226CCB" w:rsidRPr="00687563">
        <w:rPr>
          <w:i/>
          <w:iCs/>
          <w:sz w:val="20"/>
          <w:szCs w:val="20"/>
          <w:lang w:val="en-US"/>
        </w:rPr>
        <w:t>Departm</w:t>
      </w:r>
      <w:r w:rsidR="00226CCB">
        <w:rPr>
          <w:i/>
          <w:iCs/>
          <w:sz w:val="20"/>
          <w:szCs w:val="20"/>
          <w:lang w:val="en-US"/>
        </w:rPr>
        <w:t xml:space="preserve">ent of </w:t>
      </w:r>
      <w:r w:rsidR="006124AD" w:rsidRPr="00687563">
        <w:rPr>
          <w:i/>
          <w:iCs/>
          <w:sz w:val="20"/>
          <w:szCs w:val="20"/>
          <w:lang w:val="en-US"/>
        </w:rPr>
        <w:t xml:space="preserve">ISV </w:t>
      </w:r>
      <w:proofErr w:type="spellStart"/>
      <w:r w:rsidR="006124AD" w:rsidRPr="00687563">
        <w:rPr>
          <w:i/>
          <w:iCs/>
          <w:sz w:val="20"/>
          <w:szCs w:val="20"/>
          <w:lang w:val="en-US"/>
        </w:rPr>
        <w:t>Menongue</w:t>
      </w:r>
      <w:proofErr w:type="spellEnd"/>
    </w:p>
    <w:p w:rsidR="001249EF" w:rsidRDefault="001249EF" w:rsidP="00687563">
      <w:pPr>
        <w:pStyle w:val="Heading4"/>
        <w:spacing w:after="120"/>
        <w:jc w:val="left"/>
        <w:rPr>
          <w:sz w:val="20"/>
          <w:szCs w:val="20"/>
          <w:lang w:val="en-US"/>
        </w:rPr>
      </w:pPr>
    </w:p>
    <w:p w:rsidR="001249EF" w:rsidRDefault="001249EF" w:rsidP="00687563">
      <w:pPr>
        <w:pStyle w:val="Heading4"/>
        <w:spacing w:after="120"/>
        <w:jc w:val="left"/>
        <w:rPr>
          <w:sz w:val="20"/>
          <w:szCs w:val="20"/>
          <w:lang w:val="en-US"/>
        </w:rPr>
      </w:pPr>
    </w:p>
    <w:p w:rsidR="001249EF" w:rsidRDefault="001249EF" w:rsidP="00687563">
      <w:pPr>
        <w:pStyle w:val="Heading4"/>
        <w:spacing w:after="120"/>
        <w:jc w:val="left"/>
        <w:rPr>
          <w:sz w:val="20"/>
          <w:szCs w:val="20"/>
          <w:lang w:val="en-US"/>
        </w:rPr>
      </w:pPr>
    </w:p>
    <w:p w:rsidR="006F5F37" w:rsidRPr="000678B4" w:rsidRDefault="00687563" w:rsidP="00687563">
      <w:pPr>
        <w:pStyle w:val="Heading4"/>
        <w:spacing w:after="120"/>
        <w:jc w:val="left"/>
        <w:rPr>
          <w:sz w:val="20"/>
          <w:szCs w:val="20"/>
          <w:lang w:val="en-US"/>
        </w:rPr>
      </w:pPr>
      <w:r>
        <w:rPr>
          <w:sz w:val="20"/>
          <w:szCs w:val="20"/>
          <w:lang w:val="en-US"/>
        </w:rPr>
        <w:t>Table</w:t>
      </w:r>
      <w:r w:rsidR="00D874D5" w:rsidRPr="000678B4">
        <w:rPr>
          <w:sz w:val="20"/>
          <w:szCs w:val="20"/>
          <w:lang w:val="en-US"/>
        </w:rPr>
        <w:t xml:space="preserve"> </w:t>
      </w:r>
      <w:r w:rsidR="003F26C9" w:rsidRPr="000678B4">
        <w:rPr>
          <w:sz w:val="20"/>
          <w:szCs w:val="20"/>
          <w:lang w:val="en-US"/>
        </w:rPr>
        <w:t>2</w:t>
      </w:r>
      <w:r w:rsidR="00817864" w:rsidRPr="000678B4">
        <w:rPr>
          <w:sz w:val="20"/>
          <w:szCs w:val="20"/>
          <w:lang w:val="en-US"/>
        </w:rPr>
        <w:t>4</w:t>
      </w:r>
      <w:r w:rsidR="00D874D5" w:rsidRPr="000678B4">
        <w:rPr>
          <w:sz w:val="20"/>
          <w:szCs w:val="20"/>
          <w:lang w:val="en-US"/>
        </w:rPr>
        <w:t>:</w:t>
      </w:r>
      <w:r w:rsidR="00003B87" w:rsidRPr="000678B4">
        <w:rPr>
          <w:sz w:val="20"/>
          <w:szCs w:val="20"/>
          <w:lang w:val="en-US"/>
        </w:rPr>
        <w:t xml:space="preserve"> Type of pasture by municipality </w:t>
      </w:r>
    </w:p>
    <w:tbl>
      <w:tblPr>
        <w:tblW w:w="35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192"/>
        <w:gridCol w:w="1262"/>
      </w:tblGrid>
      <w:tr w:rsidR="00687563" w:rsidRPr="00EF4AD3" w:rsidTr="00EF4AD3">
        <w:tc>
          <w:tcPr>
            <w:tcW w:w="1098" w:type="dxa"/>
            <w:shd w:val="clear" w:color="auto" w:fill="2F5496"/>
          </w:tcPr>
          <w:p w:rsidR="006F5F37" w:rsidRPr="00EF4AD3" w:rsidRDefault="006F5F37" w:rsidP="00687563">
            <w:pPr>
              <w:spacing w:before="60" w:after="60"/>
              <w:rPr>
                <w:rFonts w:eastAsia="Times New Roman"/>
                <w:color w:val="FFFFFF"/>
                <w:sz w:val="20"/>
                <w:szCs w:val="20"/>
                <w:lang w:val="en-US"/>
              </w:rPr>
            </w:pPr>
            <w:proofErr w:type="spellStart"/>
            <w:r w:rsidRPr="00EF4AD3">
              <w:rPr>
                <w:rFonts w:eastAsia="Times New Roman"/>
                <w:color w:val="FFFFFF"/>
                <w:sz w:val="20"/>
                <w:szCs w:val="20"/>
                <w:lang w:val="en-US"/>
              </w:rPr>
              <w:t>Município</w:t>
            </w:r>
            <w:proofErr w:type="spellEnd"/>
          </w:p>
        </w:tc>
        <w:tc>
          <w:tcPr>
            <w:tcW w:w="1192"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Mixed</w:t>
            </w:r>
          </w:p>
        </w:tc>
        <w:tc>
          <w:tcPr>
            <w:tcW w:w="1262" w:type="dxa"/>
            <w:shd w:val="clear" w:color="auto" w:fill="2F5496"/>
          </w:tcPr>
          <w:p w:rsidR="006F5F37" w:rsidRPr="00EF4AD3" w:rsidRDefault="00003B87" w:rsidP="00687563">
            <w:pPr>
              <w:spacing w:before="60" w:after="60"/>
              <w:rPr>
                <w:rFonts w:eastAsia="Times New Roman"/>
                <w:color w:val="FFFFFF"/>
                <w:sz w:val="20"/>
                <w:szCs w:val="20"/>
                <w:lang w:val="en-US"/>
              </w:rPr>
            </w:pPr>
            <w:r w:rsidRPr="00EF4AD3">
              <w:rPr>
                <w:rFonts w:eastAsia="Times New Roman"/>
                <w:color w:val="FFFFFF"/>
                <w:sz w:val="20"/>
                <w:szCs w:val="20"/>
                <w:lang w:val="en-US"/>
              </w:rPr>
              <w:t>Sweet</w:t>
            </w:r>
          </w:p>
        </w:tc>
      </w:tr>
      <w:tr w:rsidR="006F5F37" w:rsidRPr="00687563" w:rsidTr="00687563">
        <w:tc>
          <w:tcPr>
            <w:tcW w:w="1098" w:type="dxa"/>
          </w:tcPr>
          <w:p w:rsidR="006F5F37" w:rsidRPr="000678B4" w:rsidRDefault="006F5F37" w:rsidP="00687563">
            <w:pPr>
              <w:spacing w:before="60" w:after="60"/>
              <w:jc w:val="left"/>
              <w:rPr>
                <w:rFonts w:eastAsia="Times New Roman"/>
                <w:sz w:val="20"/>
                <w:szCs w:val="20"/>
                <w:lang w:val="en-US"/>
              </w:rPr>
            </w:pPr>
            <w:proofErr w:type="spellStart"/>
            <w:r w:rsidRPr="000678B4">
              <w:rPr>
                <w:rFonts w:eastAsia="Times New Roman"/>
                <w:sz w:val="20"/>
                <w:szCs w:val="20"/>
                <w:lang w:val="en-US"/>
              </w:rPr>
              <w:t>Calai</w:t>
            </w:r>
            <w:proofErr w:type="spellEnd"/>
          </w:p>
        </w:tc>
        <w:tc>
          <w:tcPr>
            <w:tcW w:w="1192" w:type="dxa"/>
          </w:tcPr>
          <w:p w:rsidR="006F5F37" w:rsidRPr="000678B4" w:rsidRDefault="006F5F37" w:rsidP="00687563">
            <w:pPr>
              <w:spacing w:before="60" w:after="60"/>
              <w:rPr>
                <w:rFonts w:eastAsia="Times New Roman"/>
                <w:sz w:val="20"/>
                <w:szCs w:val="20"/>
                <w:lang w:val="en-US"/>
              </w:rPr>
            </w:pPr>
          </w:p>
        </w:tc>
        <w:tc>
          <w:tcPr>
            <w:tcW w:w="1262" w:type="dxa"/>
          </w:tcPr>
          <w:p w:rsidR="006F5F37" w:rsidRPr="000678B4" w:rsidRDefault="006F5F37" w:rsidP="00687563">
            <w:pPr>
              <w:spacing w:before="60" w:after="60"/>
              <w:jc w:val="center"/>
              <w:rPr>
                <w:rFonts w:eastAsia="Times New Roman"/>
                <w:sz w:val="20"/>
                <w:szCs w:val="20"/>
                <w:lang w:val="en-US"/>
              </w:rPr>
            </w:pPr>
            <w:r w:rsidRPr="000678B4">
              <w:rPr>
                <w:rFonts w:eastAsia="Times New Roman"/>
                <w:sz w:val="20"/>
                <w:szCs w:val="20"/>
                <w:lang w:val="en-US"/>
              </w:rPr>
              <w:t>X</w:t>
            </w:r>
          </w:p>
        </w:tc>
      </w:tr>
      <w:tr w:rsidR="006F5F37" w:rsidRPr="00687563" w:rsidTr="00687563">
        <w:tc>
          <w:tcPr>
            <w:tcW w:w="1098" w:type="dxa"/>
          </w:tcPr>
          <w:p w:rsidR="006F5F37" w:rsidRPr="000678B4" w:rsidRDefault="006F5F37" w:rsidP="00687563">
            <w:pPr>
              <w:spacing w:before="60" w:after="60"/>
              <w:jc w:val="left"/>
              <w:rPr>
                <w:rFonts w:eastAsia="Times New Roman"/>
                <w:sz w:val="20"/>
                <w:szCs w:val="20"/>
                <w:lang w:val="en-US"/>
              </w:rPr>
            </w:pPr>
            <w:proofErr w:type="spellStart"/>
            <w:r w:rsidRPr="000678B4">
              <w:rPr>
                <w:rFonts w:eastAsia="Times New Roman"/>
                <w:sz w:val="20"/>
                <w:szCs w:val="20"/>
                <w:lang w:val="en-US"/>
              </w:rPr>
              <w:lastRenderedPageBreak/>
              <w:t>Cuangar</w:t>
            </w:r>
            <w:proofErr w:type="spellEnd"/>
          </w:p>
        </w:tc>
        <w:tc>
          <w:tcPr>
            <w:tcW w:w="1192" w:type="dxa"/>
          </w:tcPr>
          <w:p w:rsidR="006F5F37" w:rsidRPr="000678B4" w:rsidRDefault="006F5F37" w:rsidP="00687563">
            <w:pPr>
              <w:spacing w:before="60" w:after="60"/>
              <w:rPr>
                <w:rFonts w:eastAsia="Times New Roman"/>
                <w:sz w:val="20"/>
                <w:szCs w:val="20"/>
                <w:lang w:val="en-US"/>
              </w:rPr>
            </w:pPr>
          </w:p>
        </w:tc>
        <w:tc>
          <w:tcPr>
            <w:tcW w:w="1262" w:type="dxa"/>
          </w:tcPr>
          <w:p w:rsidR="006F5F37" w:rsidRPr="000678B4" w:rsidRDefault="006F5F37" w:rsidP="00687563">
            <w:pPr>
              <w:spacing w:before="60" w:after="60"/>
              <w:jc w:val="center"/>
              <w:rPr>
                <w:rFonts w:eastAsia="Times New Roman"/>
                <w:sz w:val="20"/>
                <w:szCs w:val="20"/>
                <w:lang w:val="en-US"/>
              </w:rPr>
            </w:pPr>
            <w:r w:rsidRPr="000678B4">
              <w:rPr>
                <w:rFonts w:eastAsia="Times New Roman"/>
                <w:sz w:val="20"/>
                <w:szCs w:val="20"/>
                <w:lang w:val="en-US"/>
              </w:rPr>
              <w:t>X</w:t>
            </w:r>
          </w:p>
        </w:tc>
      </w:tr>
      <w:tr w:rsidR="006F5F37" w:rsidRPr="000678B4" w:rsidTr="00687563">
        <w:tc>
          <w:tcPr>
            <w:tcW w:w="1098" w:type="dxa"/>
          </w:tcPr>
          <w:p w:rsidR="006F5F37" w:rsidRPr="000678B4" w:rsidRDefault="006F5F37" w:rsidP="00687563">
            <w:pPr>
              <w:spacing w:before="60" w:after="60"/>
              <w:jc w:val="left"/>
              <w:rPr>
                <w:rFonts w:eastAsia="Times New Roman"/>
                <w:sz w:val="20"/>
                <w:szCs w:val="20"/>
                <w:lang w:val="en-US"/>
              </w:rPr>
            </w:pPr>
            <w:proofErr w:type="spellStart"/>
            <w:r w:rsidRPr="000678B4">
              <w:rPr>
                <w:rFonts w:eastAsia="Times New Roman"/>
                <w:sz w:val="20"/>
                <w:szCs w:val="20"/>
                <w:lang w:val="en-US"/>
              </w:rPr>
              <w:t>Dirico</w:t>
            </w:r>
            <w:proofErr w:type="spellEnd"/>
          </w:p>
        </w:tc>
        <w:tc>
          <w:tcPr>
            <w:tcW w:w="1192" w:type="dxa"/>
          </w:tcPr>
          <w:p w:rsidR="006F5F37" w:rsidRPr="000678B4" w:rsidRDefault="006F5F37" w:rsidP="00687563">
            <w:pPr>
              <w:spacing w:before="60" w:after="60"/>
              <w:jc w:val="center"/>
              <w:rPr>
                <w:rFonts w:eastAsia="Times New Roman"/>
                <w:sz w:val="20"/>
                <w:szCs w:val="20"/>
                <w:lang w:val="en-US"/>
              </w:rPr>
            </w:pPr>
          </w:p>
        </w:tc>
        <w:tc>
          <w:tcPr>
            <w:tcW w:w="1262" w:type="dxa"/>
          </w:tcPr>
          <w:p w:rsidR="006F5F37" w:rsidRPr="000678B4" w:rsidRDefault="006F5F37" w:rsidP="00687563">
            <w:pPr>
              <w:spacing w:before="60" w:after="60"/>
              <w:jc w:val="center"/>
              <w:rPr>
                <w:rFonts w:eastAsia="Times New Roman"/>
                <w:sz w:val="20"/>
                <w:szCs w:val="20"/>
                <w:lang w:val="en-US"/>
              </w:rPr>
            </w:pPr>
            <w:r w:rsidRPr="000678B4">
              <w:rPr>
                <w:rFonts w:eastAsia="Times New Roman"/>
                <w:sz w:val="20"/>
                <w:szCs w:val="20"/>
                <w:lang w:val="en-US"/>
              </w:rPr>
              <w:t>X</w:t>
            </w:r>
          </w:p>
        </w:tc>
      </w:tr>
      <w:tr w:rsidR="006F5F37" w:rsidRPr="000678B4" w:rsidTr="00687563">
        <w:tc>
          <w:tcPr>
            <w:tcW w:w="1098" w:type="dxa"/>
          </w:tcPr>
          <w:p w:rsidR="006F5F37" w:rsidRPr="000678B4" w:rsidRDefault="006F5F37" w:rsidP="00687563">
            <w:pPr>
              <w:spacing w:before="60" w:after="60"/>
              <w:jc w:val="left"/>
              <w:rPr>
                <w:rFonts w:eastAsia="Times New Roman"/>
                <w:sz w:val="20"/>
                <w:szCs w:val="20"/>
                <w:lang w:val="en-US"/>
              </w:rPr>
            </w:pPr>
            <w:proofErr w:type="spellStart"/>
            <w:r w:rsidRPr="000678B4">
              <w:rPr>
                <w:rFonts w:eastAsia="Times New Roman"/>
                <w:sz w:val="20"/>
                <w:szCs w:val="20"/>
                <w:lang w:val="en-US"/>
              </w:rPr>
              <w:t>Rivungo</w:t>
            </w:r>
            <w:proofErr w:type="spellEnd"/>
          </w:p>
        </w:tc>
        <w:tc>
          <w:tcPr>
            <w:tcW w:w="1192" w:type="dxa"/>
          </w:tcPr>
          <w:p w:rsidR="006F5F37" w:rsidRPr="000678B4" w:rsidRDefault="006F5F37" w:rsidP="00687563">
            <w:pPr>
              <w:spacing w:before="60" w:after="60"/>
              <w:jc w:val="center"/>
              <w:rPr>
                <w:rFonts w:eastAsia="Times New Roman"/>
                <w:sz w:val="20"/>
                <w:szCs w:val="20"/>
                <w:lang w:val="en-US"/>
              </w:rPr>
            </w:pPr>
          </w:p>
        </w:tc>
        <w:tc>
          <w:tcPr>
            <w:tcW w:w="1262" w:type="dxa"/>
          </w:tcPr>
          <w:p w:rsidR="006F5F37" w:rsidRPr="000678B4" w:rsidRDefault="006F5F37" w:rsidP="00687563">
            <w:pPr>
              <w:spacing w:before="60" w:after="60"/>
              <w:jc w:val="center"/>
              <w:rPr>
                <w:rFonts w:eastAsia="Times New Roman"/>
                <w:sz w:val="20"/>
                <w:szCs w:val="20"/>
                <w:lang w:val="en-US"/>
              </w:rPr>
            </w:pPr>
            <w:r w:rsidRPr="000678B4">
              <w:rPr>
                <w:rFonts w:eastAsia="Times New Roman"/>
                <w:sz w:val="20"/>
                <w:szCs w:val="20"/>
                <w:lang w:val="en-US"/>
              </w:rPr>
              <w:t>X</w:t>
            </w:r>
          </w:p>
        </w:tc>
      </w:tr>
    </w:tbl>
    <w:p w:rsidR="001249EF" w:rsidRDefault="001249EF" w:rsidP="003E6518">
      <w:pPr>
        <w:pStyle w:val="Heading2"/>
        <w:jc w:val="left"/>
        <w:rPr>
          <w:color w:val="2F5496"/>
          <w:sz w:val="20"/>
          <w:szCs w:val="20"/>
          <w:u w:val="single"/>
          <w:lang w:val="en-US"/>
        </w:rPr>
      </w:pPr>
      <w:bookmarkStart w:id="82" w:name="_Toc33105744"/>
    </w:p>
    <w:p w:rsidR="00BC69D7" w:rsidRPr="00687563" w:rsidRDefault="00BC69D7" w:rsidP="003E6518">
      <w:pPr>
        <w:pStyle w:val="Heading2"/>
        <w:jc w:val="left"/>
        <w:rPr>
          <w:color w:val="2F5496"/>
          <w:sz w:val="20"/>
          <w:szCs w:val="20"/>
          <w:u w:val="single"/>
          <w:lang w:val="en-US"/>
        </w:rPr>
      </w:pPr>
      <w:bookmarkStart w:id="83" w:name="_Toc36016805"/>
      <w:r w:rsidRPr="00687563">
        <w:rPr>
          <w:color w:val="2F5496"/>
          <w:sz w:val="20"/>
          <w:szCs w:val="20"/>
          <w:u w:val="single"/>
          <w:lang w:val="en-US"/>
        </w:rPr>
        <w:t>Forestry Sector</w:t>
      </w:r>
      <w:bookmarkEnd w:id="82"/>
      <w:bookmarkEnd w:id="83"/>
    </w:p>
    <w:p w:rsidR="00BC69D7" w:rsidRPr="000678B4" w:rsidRDefault="00BC69D7" w:rsidP="00BC69D7">
      <w:pPr>
        <w:pStyle w:val="Heading2"/>
        <w:jc w:val="both"/>
        <w:rPr>
          <w:b w:val="0"/>
          <w:bCs w:val="0"/>
          <w:sz w:val="20"/>
          <w:szCs w:val="20"/>
          <w:lang w:val="en-US"/>
        </w:rPr>
      </w:pPr>
      <w:bookmarkStart w:id="84" w:name="_Toc33105745"/>
      <w:bookmarkStart w:id="85" w:name="_Toc36016806"/>
      <w:r w:rsidRPr="000678B4">
        <w:rPr>
          <w:b w:val="0"/>
          <w:bCs w:val="0"/>
          <w:sz w:val="20"/>
          <w:szCs w:val="20"/>
          <w:lang w:val="en-US"/>
        </w:rPr>
        <w:t>Large-scale coal production is not felt in the coastal</w:t>
      </w:r>
      <w:r w:rsidR="001249EF">
        <w:rPr>
          <w:b w:val="0"/>
          <w:bCs w:val="0"/>
          <w:sz w:val="20"/>
          <w:szCs w:val="20"/>
          <w:lang w:val="en-US"/>
        </w:rPr>
        <w:t xml:space="preserve"> and river</w:t>
      </w:r>
      <w:r w:rsidRPr="000678B4">
        <w:rPr>
          <w:b w:val="0"/>
          <w:bCs w:val="0"/>
          <w:sz w:val="20"/>
          <w:szCs w:val="20"/>
          <w:lang w:val="en-US"/>
        </w:rPr>
        <w:t xml:space="preserve"> towns (probably due to the lack of a market). While in </w:t>
      </w:r>
      <w:proofErr w:type="spellStart"/>
      <w:r w:rsidRPr="000678B4">
        <w:rPr>
          <w:b w:val="0"/>
          <w:bCs w:val="0"/>
          <w:sz w:val="20"/>
          <w:szCs w:val="20"/>
          <w:lang w:val="en-US"/>
        </w:rPr>
        <w:t>Menongue</w:t>
      </w:r>
      <w:proofErr w:type="spellEnd"/>
      <w:r w:rsidRPr="000678B4">
        <w:rPr>
          <w:b w:val="0"/>
          <w:bCs w:val="0"/>
          <w:sz w:val="20"/>
          <w:szCs w:val="20"/>
          <w:lang w:val="en-US"/>
        </w:rPr>
        <w:t xml:space="preserve"> / </w:t>
      </w:r>
      <w:proofErr w:type="spellStart"/>
      <w:r w:rsidRPr="000678B4">
        <w:rPr>
          <w:b w:val="0"/>
          <w:bCs w:val="0"/>
          <w:sz w:val="20"/>
          <w:szCs w:val="20"/>
          <w:lang w:val="en-US"/>
        </w:rPr>
        <w:t>Cuito</w:t>
      </w:r>
      <w:proofErr w:type="spellEnd"/>
      <w:r w:rsidRPr="000678B4">
        <w:rPr>
          <w:b w:val="0"/>
          <w:bCs w:val="0"/>
          <w:sz w:val="20"/>
          <w:szCs w:val="20"/>
          <w:lang w:val="en-US"/>
        </w:rPr>
        <w:t xml:space="preserve"> </w:t>
      </w:r>
      <w:proofErr w:type="spellStart"/>
      <w:r w:rsidRPr="000678B4">
        <w:rPr>
          <w:b w:val="0"/>
          <w:bCs w:val="0"/>
          <w:sz w:val="20"/>
          <w:szCs w:val="20"/>
          <w:lang w:val="en-US"/>
        </w:rPr>
        <w:t>Canavale</w:t>
      </w:r>
      <w:proofErr w:type="spellEnd"/>
      <w:r w:rsidRPr="000678B4">
        <w:rPr>
          <w:b w:val="0"/>
          <w:bCs w:val="0"/>
          <w:sz w:val="20"/>
          <w:szCs w:val="20"/>
          <w:lang w:val="en-US"/>
        </w:rPr>
        <w:t xml:space="preserve"> and </w:t>
      </w:r>
      <w:proofErr w:type="spellStart"/>
      <w:r w:rsidRPr="000678B4">
        <w:rPr>
          <w:b w:val="0"/>
          <w:bCs w:val="0"/>
          <w:sz w:val="20"/>
          <w:szCs w:val="20"/>
          <w:lang w:val="en-US"/>
        </w:rPr>
        <w:t>Cushi</w:t>
      </w:r>
      <w:proofErr w:type="spellEnd"/>
      <w:r w:rsidRPr="000678B4">
        <w:rPr>
          <w:b w:val="0"/>
          <w:bCs w:val="0"/>
          <w:sz w:val="20"/>
          <w:szCs w:val="20"/>
          <w:lang w:val="en-US"/>
        </w:rPr>
        <w:t xml:space="preserve"> </w:t>
      </w:r>
      <w:r w:rsidR="001249EF">
        <w:rPr>
          <w:b w:val="0"/>
          <w:bCs w:val="0"/>
          <w:sz w:val="20"/>
          <w:szCs w:val="20"/>
          <w:lang w:val="en-US"/>
        </w:rPr>
        <w:t xml:space="preserve">it is done </w:t>
      </w:r>
      <w:r w:rsidRPr="000678B4">
        <w:rPr>
          <w:b w:val="0"/>
          <w:bCs w:val="0"/>
          <w:sz w:val="20"/>
          <w:szCs w:val="20"/>
          <w:lang w:val="en-US"/>
        </w:rPr>
        <w:t>on a large scale</w:t>
      </w:r>
      <w:r w:rsidR="001249EF">
        <w:rPr>
          <w:b w:val="0"/>
          <w:bCs w:val="0"/>
          <w:sz w:val="20"/>
          <w:szCs w:val="20"/>
          <w:lang w:val="en-US"/>
        </w:rPr>
        <w:t xml:space="preserve">, which </w:t>
      </w:r>
      <w:r w:rsidRPr="000678B4">
        <w:rPr>
          <w:b w:val="0"/>
          <w:bCs w:val="0"/>
          <w:sz w:val="20"/>
          <w:szCs w:val="20"/>
          <w:lang w:val="en-US"/>
        </w:rPr>
        <w:t>supplies coal to the Luanda market.</w:t>
      </w:r>
      <w:bookmarkEnd w:id="84"/>
      <w:bookmarkEnd w:id="85"/>
    </w:p>
    <w:p w:rsidR="00BC69D7" w:rsidRPr="000678B4" w:rsidRDefault="00BC69D7" w:rsidP="00BC69D7">
      <w:pPr>
        <w:pStyle w:val="Heading2"/>
        <w:jc w:val="both"/>
        <w:rPr>
          <w:b w:val="0"/>
          <w:bCs w:val="0"/>
          <w:sz w:val="20"/>
          <w:szCs w:val="20"/>
          <w:lang w:val="en-US"/>
        </w:rPr>
      </w:pPr>
      <w:bookmarkStart w:id="86" w:name="_Toc33105746"/>
      <w:bookmarkStart w:id="87" w:name="_Toc36016807"/>
      <w:r w:rsidRPr="000678B4">
        <w:rPr>
          <w:b w:val="0"/>
          <w:bCs w:val="0"/>
          <w:sz w:val="20"/>
          <w:szCs w:val="20"/>
          <w:lang w:val="en-US"/>
        </w:rPr>
        <w:t>There is no type of forest management plan for the municipalities on the waterfront.</w:t>
      </w:r>
      <w:bookmarkEnd w:id="86"/>
      <w:bookmarkEnd w:id="87"/>
    </w:p>
    <w:p w:rsidR="00BC69D7" w:rsidRPr="000678B4" w:rsidRDefault="00BC69D7" w:rsidP="00BC69D7">
      <w:pPr>
        <w:pStyle w:val="Heading2"/>
        <w:jc w:val="both"/>
        <w:rPr>
          <w:b w:val="0"/>
          <w:bCs w:val="0"/>
          <w:sz w:val="20"/>
          <w:szCs w:val="20"/>
          <w:lang w:val="en-US"/>
        </w:rPr>
      </w:pPr>
      <w:bookmarkStart w:id="88" w:name="_Toc33105747"/>
      <w:bookmarkStart w:id="89" w:name="_Toc36016808"/>
      <w:r w:rsidRPr="000678B4">
        <w:rPr>
          <w:b w:val="0"/>
          <w:bCs w:val="0"/>
          <w:sz w:val="20"/>
          <w:szCs w:val="20"/>
          <w:lang w:val="en-US"/>
        </w:rPr>
        <w:t xml:space="preserve">There is a history of devastating and uncontrolled deforestation between the years 2016 - 2018 where 116 companies were licensed to do logging. The municipalities most affected by this situation were </w:t>
      </w:r>
      <w:proofErr w:type="spellStart"/>
      <w:r w:rsidRPr="000678B4">
        <w:rPr>
          <w:b w:val="0"/>
          <w:bCs w:val="0"/>
          <w:sz w:val="20"/>
          <w:szCs w:val="20"/>
          <w:lang w:val="en-US"/>
        </w:rPr>
        <w:t>Cuangar</w:t>
      </w:r>
      <w:proofErr w:type="spellEnd"/>
      <w:r w:rsidRPr="000678B4">
        <w:rPr>
          <w:b w:val="0"/>
          <w:bCs w:val="0"/>
          <w:sz w:val="20"/>
          <w:szCs w:val="20"/>
          <w:lang w:val="en-US"/>
        </w:rPr>
        <w:t xml:space="preserve">, </w:t>
      </w:r>
      <w:proofErr w:type="spellStart"/>
      <w:r w:rsidRPr="000678B4">
        <w:rPr>
          <w:b w:val="0"/>
          <w:bCs w:val="0"/>
          <w:sz w:val="20"/>
          <w:szCs w:val="20"/>
          <w:lang w:val="en-US"/>
        </w:rPr>
        <w:t>Menongue</w:t>
      </w:r>
      <w:proofErr w:type="spellEnd"/>
      <w:r w:rsidRPr="000678B4">
        <w:rPr>
          <w:b w:val="0"/>
          <w:bCs w:val="0"/>
          <w:sz w:val="20"/>
          <w:szCs w:val="20"/>
          <w:lang w:val="en-US"/>
        </w:rPr>
        <w:t xml:space="preserve">, </w:t>
      </w:r>
      <w:proofErr w:type="spellStart"/>
      <w:r w:rsidRPr="000678B4">
        <w:rPr>
          <w:b w:val="0"/>
          <w:bCs w:val="0"/>
          <w:sz w:val="20"/>
          <w:szCs w:val="20"/>
          <w:lang w:val="en-US"/>
        </w:rPr>
        <w:t>Cuito</w:t>
      </w:r>
      <w:proofErr w:type="spellEnd"/>
      <w:r w:rsidRPr="000678B4">
        <w:rPr>
          <w:b w:val="0"/>
          <w:bCs w:val="0"/>
          <w:sz w:val="20"/>
          <w:szCs w:val="20"/>
          <w:lang w:val="en-US"/>
        </w:rPr>
        <w:t xml:space="preserve"> </w:t>
      </w:r>
      <w:proofErr w:type="spellStart"/>
      <w:r w:rsidRPr="000678B4">
        <w:rPr>
          <w:b w:val="0"/>
          <w:bCs w:val="0"/>
          <w:sz w:val="20"/>
          <w:szCs w:val="20"/>
          <w:lang w:val="en-US"/>
        </w:rPr>
        <w:t>Canavale</w:t>
      </w:r>
      <w:proofErr w:type="spellEnd"/>
      <w:r w:rsidRPr="000678B4">
        <w:rPr>
          <w:b w:val="0"/>
          <w:bCs w:val="0"/>
          <w:sz w:val="20"/>
          <w:szCs w:val="20"/>
          <w:lang w:val="en-US"/>
        </w:rPr>
        <w:t xml:space="preserve"> and </w:t>
      </w:r>
      <w:proofErr w:type="spellStart"/>
      <w:r w:rsidRPr="000678B4">
        <w:rPr>
          <w:b w:val="0"/>
          <w:bCs w:val="0"/>
          <w:sz w:val="20"/>
          <w:szCs w:val="20"/>
          <w:lang w:val="en-US"/>
        </w:rPr>
        <w:t>Cushi</w:t>
      </w:r>
      <w:proofErr w:type="spellEnd"/>
      <w:r w:rsidRPr="000678B4">
        <w:rPr>
          <w:b w:val="0"/>
          <w:bCs w:val="0"/>
          <w:sz w:val="20"/>
          <w:szCs w:val="20"/>
          <w:lang w:val="en-US"/>
        </w:rPr>
        <w:t>. The species found in the province (</w:t>
      </w:r>
      <w:proofErr w:type="spellStart"/>
      <w:r w:rsidRPr="000678B4">
        <w:rPr>
          <w:b w:val="0"/>
          <w:bCs w:val="0"/>
          <w:sz w:val="20"/>
          <w:szCs w:val="20"/>
          <w:lang w:val="en-US"/>
        </w:rPr>
        <w:t>Girassonde</w:t>
      </w:r>
      <w:proofErr w:type="spellEnd"/>
      <w:r w:rsidRPr="000678B4">
        <w:rPr>
          <w:b w:val="0"/>
          <w:bCs w:val="0"/>
          <w:sz w:val="20"/>
          <w:szCs w:val="20"/>
          <w:lang w:val="en-US"/>
        </w:rPr>
        <w:t xml:space="preserve">, </w:t>
      </w:r>
      <w:proofErr w:type="spellStart"/>
      <w:r w:rsidRPr="000678B4">
        <w:rPr>
          <w:b w:val="0"/>
          <w:bCs w:val="0"/>
          <w:sz w:val="20"/>
          <w:szCs w:val="20"/>
          <w:lang w:val="en-US"/>
        </w:rPr>
        <w:t>Mupanda</w:t>
      </w:r>
      <w:proofErr w:type="spellEnd"/>
      <w:r w:rsidRPr="000678B4">
        <w:rPr>
          <w:b w:val="0"/>
          <w:bCs w:val="0"/>
          <w:sz w:val="20"/>
          <w:szCs w:val="20"/>
          <w:lang w:val="en-US"/>
        </w:rPr>
        <w:t xml:space="preserve">, </w:t>
      </w:r>
      <w:proofErr w:type="spellStart"/>
      <w:r w:rsidRPr="000678B4">
        <w:rPr>
          <w:b w:val="0"/>
          <w:bCs w:val="0"/>
          <w:sz w:val="20"/>
          <w:szCs w:val="20"/>
          <w:lang w:val="en-US"/>
        </w:rPr>
        <w:t>Mucussi</w:t>
      </w:r>
      <w:proofErr w:type="spellEnd"/>
      <w:r w:rsidRPr="000678B4">
        <w:rPr>
          <w:b w:val="0"/>
          <w:bCs w:val="0"/>
          <w:sz w:val="20"/>
          <w:szCs w:val="20"/>
          <w:lang w:val="en-US"/>
        </w:rPr>
        <w:t xml:space="preserve">, </w:t>
      </w:r>
      <w:proofErr w:type="spellStart"/>
      <w:r w:rsidRPr="000678B4">
        <w:rPr>
          <w:b w:val="0"/>
          <w:bCs w:val="0"/>
          <w:sz w:val="20"/>
          <w:szCs w:val="20"/>
          <w:lang w:val="en-US"/>
        </w:rPr>
        <w:t>Mussindi</w:t>
      </w:r>
      <w:proofErr w:type="spellEnd"/>
      <w:r w:rsidRPr="000678B4">
        <w:rPr>
          <w:b w:val="0"/>
          <w:bCs w:val="0"/>
          <w:sz w:val="20"/>
          <w:szCs w:val="20"/>
          <w:lang w:val="en-US"/>
        </w:rPr>
        <w:t xml:space="preserve"> and </w:t>
      </w:r>
      <w:proofErr w:type="spellStart"/>
      <w:r w:rsidRPr="000678B4">
        <w:rPr>
          <w:b w:val="0"/>
          <w:bCs w:val="0"/>
          <w:sz w:val="20"/>
          <w:szCs w:val="20"/>
          <w:lang w:val="en-US"/>
        </w:rPr>
        <w:t>Movala</w:t>
      </w:r>
      <w:proofErr w:type="spellEnd"/>
      <w:r w:rsidRPr="000678B4">
        <w:rPr>
          <w:b w:val="0"/>
          <w:bCs w:val="0"/>
          <w:sz w:val="20"/>
          <w:szCs w:val="20"/>
          <w:lang w:val="en-US"/>
        </w:rPr>
        <w:t>) are highly sought after in the markets of Namibia and South Africa. The exploration was mainly done by Asian companies.</w:t>
      </w:r>
      <w:bookmarkEnd w:id="88"/>
      <w:bookmarkEnd w:id="89"/>
    </w:p>
    <w:p w:rsidR="00BC69D7" w:rsidRPr="000678B4" w:rsidRDefault="00BC69D7" w:rsidP="00BC69D7">
      <w:pPr>
        <w:pStyle w:val="Heading2"/>
        <w:jc w:val="both"/>
        <w:rPr>
          <w:b w:val="0"/>
          <w:bCs w:val="0"/>
          <w:sz w:val="20"/>
          <w:szCs w:val="20"/>
          <w:lang w:val="en-US"/>
        </w:rPr>
      </w:pPr>
      <w:bookmarkStart w:id="90" w:name="_Toc33105748"/>
      <w:bookmarkStart w:id="91" w:name="_Toc36016809"/>
      <w:r w:rsidRPr="000678B4">
        <w:rPr>
          <w:b w:val="0"/>
          <w:bCs w:val="0"/>
          <w:sz w:val="20"/>
          <w:szCs w:val="20"/>
          <w:lang w:val="en-US"/>
        </w:rPr>
        <w:t>The aforementioned species in principle have regenerated, but due to frequent burning the trees do not have time to grow. Such a species takes approx. 60 years to reach the desired size for exploration.</w:t>
      </w:r>
      <w:bookmarkEnd w:id="90"/>
      <w:bookmarkEnd w:id="91"/>
    </w:p>
    <w:p w:rsidR="00BC69D7" w:rsidRPr="000678B4" w:rsidRDefault="00BC69D7" w:rsidP="001249EF">
      <w:pPr>
        <w:pStyle w:val="Heading2"/>
        <w:jc w:val="both"/>
        <w:rPr>
          <w:b w:val="0"/>
          <w:bCs w:val="0"/>
          <w:sz w:val="20"/>
          <w:szCs w:val="20"/>
          <w:lang w:val="en-US"/>
        </w:rPr>
      </w:pPr>
      <w:bookmarkStart w:id="92" w:name="_Toc33105749"/>
      <w:bookmarkStart w:id="93" w:name="_Toc36016810"/>
      <w:r w:rsidRPr="000678B4">
        <w:rPr>
          <w:b w:val="0"/>
          <w:bCs w:val="0"/>
          <w:sz w:val="20"/>
          <w:szCs w:val="20"/>
          <w:lang w:val="en-US"/>
        </w:rPr>
        <w:t>It currently has only 20 companies licensed for logging and this is controlled.</w:t>
      </w:r>
      <w:bookmarkEnd w:id="92"/>
      <w:bookmarkEnd w:id="93"/>
    </w:p>
    <w:p w:rsidR="00BC69D7" w:rsidRPr="00EF4AD3" w:rsidRDefault="005A4522" w:rsidP="005A4522">
      <w:pPr>
        <w:pStyle w:val="Heading1"/>
        <w:rPr>
          <w:color w:val="1F3864"/>
          <w:sz w:val="24"/>
          <w:szCs w:val="24"/>
          <w:u w:val="single"/>
          <w:lang w:val="en-US"/>
        </w:rPr>
      </w:pPr>
      <w:bookmarkStart w:id="94" w:name="_Toc36016811"/>
      <w:r w:rsidRPr="00EF4AD3">
        <w:rPr>
          <w:color w:val="1F3864"/>
          <w:sz w:val="24"/>
          <w:szCs w:val="24"/>
          <w:u w:val="single"/>
          <w:lang w:val="en-US"/>
        </w:rPr>
        <w:t>General recommendations</w:t>
      </w:r>
      <w:r w:rsidR="001249EF" w:rsidRPr="00EF4AD3">
        <w:rPr>
          <w:color w:val="1F3864"/>
          <w:sz w:val="24"/>
          <w:szCs w:val="24"/>
          <w:u w:val="single"/>
          <w:lang w:val="en-US"/>
        </w:rPr>
        <w:t xml:space="preserve"> for </w:t>
      </w:r>
      <w:r w:rsidR="001F46FC" w:rsidRPr="00EF4AD3">
        <w:rPr>
          <w:color w:val="1F3864"/>
          <w:sz w:val="24"/>
          <w:szCs w:val="24"/>
          <w:u w:val="single"/>
          <w:lang w:val="en-US"/>
        </w:rPr>
        <w:t xml:space="preserve">the </w:t>
      </w:r>
      <w:r w:rsidR="001249EF" w:rsidRPr="00EF4AD3">
        <w:rPr>
          <w:color w:val="1F3864"/>
          <w:sz w:val="24"/>
          <w:szCs w:val="24"/>
          <w:u w:val="single"/>
          <w:lang w:val="en-US"/>
        </w:rPr>
        <w:t>ADSWAC</w:t>
      </w:r>
      <w:r w:rsidR="001F46FC" w:rsidRPr="00EF4AD3">
        <w:rPr>
          <w:color w:val="1F3864"/>
          <w:sz w:val="24"/>
          <w:szCs w:val="24"/>
          <w:u w:val="single"/>
          <w:lang w:val="en-US"/>
        </w:rPr>
        <w:t xml:space="preserve"> project</w:t>
      </w:r>
      <w:r w:rsidRPr="00EF4AD3">
        <w:rPr>
          <w:color w:val="1F3864"/>
          <w:sz w:val="24"/>
          <w:szCs w:val="24"/>
          <w:u w:val="single"/>
          <w:lang w:val="en-US"/>
        </w:rPr>
        <w:t>:</w:t>
      </w:r>
      <w:bookmarkEnd w:id="94"/>
      <w:r w:rsidRPr="00EF4AD3">
        <w:rPr>
          <w:color w:val="1F3864"/>
          <w:sz w:val="24"/>
          <w:szCs w:val="24"/>
          <w:u w:val="single"/>
          <w:lang w:val="en-US"/>
        </w:rPr>
        <w:t xml:space="preserve"> </w:t>
      </w:r>
    </w:p>
    <w:p w:rsidR="00BC69D7" w:rsidRPr="00687563" w:rsidRDefault="00BC69D7" w:rsidP="00BC69D7">
      <w:pPr>
        <w:rPr>
          <w:sz w:val="20"/>
          <w:szCs w:val="20"/>
          <w:lang w:val="en-US"/>
        </w:rPr>
      </w:pPr>
      <w:r w:rsidRPr="00687563">
        <w:rPr>
          <w:sz w:val="20"/>
          <w:szCs w:val="20"/>
          <w:lang w:val="en-US"/>
        </w:rPr>
        <w:t xml:space="preserve">Creation of small industries that can use leftovers from other farms as raw material; Creation of nurseries in all locations; Awareness and </w:t>
      </w:r>
      <w:r w:rsidR="00E57A2D">
        <w:rPr>
          <w:sz w:val="20"/>
          <w:szCs w:val="20"/>
          <w:lang w:val="en-US"/>
        </w:rPr>
        <w:t>sensitization</w:t>
      </w:r>
      <w:r w:rsidRPr="00687563">
        <w:rPr>
          <w:sz w:val="20"/>
          <w:szCs w:val="20"/>
          <w:lang w:val="en-US"/>
        </w:rPr>
        <w:t xml:space="preserve"> campaigns about burning, tree felling and the importance of planting trees, and beekeeping; Coordinate with the activities of MOSAP 2, financed by the World Bank, which intends to expand Field Schools for Farmers in the same municipalities.</w:t>
      </w:r>
    </w:p>
    <w:p w:rsidR="006F4C8E" w:rsidRDefault="006F4C8E" w:rsidP="00687563">
      <w:pPr>
        <w:rPr>
          <w:b/>
          <w:bCs/>
          <w:sz w:val="20"/>
          <w:szCs w:val="20"/>
          <w:u w:val="single"/>
          <w:lang w:val="en-US"/>
        </w:rPr>
      </w:pPr>
    </w:p>
    <w:p w:rsidR="00BC69D7" w:rsidRPr="00687563" w:rsidRDefault="00BC69D7" w:rsidP="00687563">
      <w:pPr>
        <w:rPr>
          <w:b/>
          <w:bCs/>
          <w:sz w:val="20"/>
          <w:szCs w:val="20"/>
          <w:u w:val="single"/>
          <w:lang w:val="en-US"/>
        </w:rPr>
      </w:pPr>
      <w:r w:rsidRPr="00687563">
        <w:rPr>
          <w:b/>
          <w:bCs/>
          <w:sz w:val="20"/>
          <w:szCs w:val="20"/>
          <w:u w:val="single"/>
          <w:lang w:val="en-US"/>
        </w:rPr>
        <w:t>Government priorities</w:t>
      </w:r>
    </w:p>
    <w:p w:rsidR="00BC69D7" w:rsidRPr="00687563" w:rsidRDefault="00BC69D7" w:rsidP="00BC69D7">
      <w:pPr>
        <w:rPr>
          <w:sz w:val="20"/>
          <w:szCs w:val="20"/>
          <w:lang w:val="en-US"/>
        </w:rPr>
      </w:pPr>
      <w:r w:rsidRPr="00687563">
        <w:rPr>
          <w:sz w:val="20"/>
          <w:szCs w:val="20"/>
          <w:lang w:val="en-US"/>
        </w:rPr>
        <w:t xml:space="preserve">The Government of </w:t>
      </w:r>
      <w:proofErr w:type="spellStart"/>
      <w:r w:rsidRPr="00687563">
        <w:rPr>
          <w:sz w:val="20"/>
          <w:szCs w:val="20"/>
          <w:lang w:val="en-US"/>
        </w:rPr>
        <w:t>Cuando</w:t>
      </w:r>
      <w:proofErr w:type="spellEnd"/>
      <w:r w:rsidRPr="00687563">
        <w:rPr>
          <w:sz w:val="20"/>
          <w:szCs w:val="20"/>
          <w:lang w:val="en-US"/>
        </w:rPr>
        <w:t xml:space="preserve"> </w:t>
      </w:r>
      <w:proofErr w:type="spellStart"/>
      <w:r w:rsidRPr="00687563">
        <w:rPr>
          <w:sz w:val="20"/>
          <w:szCs w:val="20"/>
          <w:lang w:val="en-US"/>
        </w:rPr>
        <w:t>Cubango</w:t>
      </w:r>
      <w:proofErr w:type="spellEnd"/>
      <w:r w:rsidRPr="00687563">
        <w:rPr>
          <w:sz w:val="20"/>
          <w:szCs w:val="20"/>
          <w:lang w:val="en-US"/>
        </w:rPr>
        <w:t xml:space="preserve"> </w:t>
      </w:r>
      <w:r w:rsidR="00634004">
        <w:rPr>
          <w:sz w:val="20"/>
          <w:szCs w:val="20"/>
          <w:lang w:val="en-US"/>
        </w:rPr>
        <w:t>ordered</w:t>
      </w:r>
      <w:r w:rsidRPr="00687563">
        <w:rPr>
          <w:sz w:val="20"/>
          <w:szCs w:val="20"/>
          <w:lang w:val="en-US"/>
        </w:rPr>
        <w:t xml:space="preserve"> the Ministry of Construction and Public Works to prioritize the rehabilitation, among others, of the road section of the EN-140 for giving access to the municipalities on the border, in the case of </w:t>
      </w:r>
      <w:proofErr w:type="spellStart"/>
      <w:r w:rsidRPr="00687563">
        <w:rPr>
          <w:sz w:val="20"/>
          <w:szCs w:val="20"/>
          <w:lang w:val="en-US"/>
        </w:rPr>
        <w:t>Cuangar</w:t>
      </w:r>
      <w:proofErr w:type="spellEnd"/>
      <w:r w:rsidRPr="00687563">
        <w:rPr>
          <w:sz w:val="20"/>
          <w:szCs w:val="20"/>
          <w:lang w:val="en-US"/>
        </w:rPr>
        <w:t xml:space="preserve">, </w:t>
      </w:r>
      <w:proofErr w:type="spellStart"/>
      <w:r w:rsidRPr="00687563">
        <w:rPr>
          <w:sz w:val="20"/>
          <w:szCs w:val="20"/>
          <w:lang w:val="en-US"/>
        </w:rPr>
        <w:t>Calai</w:t>
      </w:r>
      <w:proofErr w:type="spellEnd"/>
      <w:r w:rsidRPr="00687563">
        <w:rPr>
          <w:sz w:val="20"/>
          <w:szCs w:val="20"/>
          <w:lang w:val="en-US"/>
        </w:rPr>
        <w:t xml:space="preserve">, </w:t>
      </w:r>
      <w:proofErr w:type="spellStart"/>
      <w:r w:rsidRPr="00687563">
        <w:rPr>
          <w:sz w:val="20"/>
          <w:szCs w:val="20"/>
          <w:lang w:val="en-US"/>
        </w:rPr>
        <w:t>Dirico</w:t>
      </w:r>
      <w:proofErr w:type="spellEnd"/>
      <w:r w:rsidRPr="00687563">
        <w:rPr>
          <w:sz w:val="20"/>
          <w:szCs w:val="20"/>
          <w:lang w:val="en-US"/>
        </w:rPr>
        <w:t xml:space="preserve"> and </w:t>
      </w:r>
      <w:proofErr w:type="spellStart"/>
      <w:r w:rsidRPr="00687563">
        <w:rPr>
          <w:sz w:val="20"/>
          <w:szCs w:val="20"/>
          <w:lang w:val="en-US"/>
        </w:rPr>
        <w:t>Rivungo</w:t>
      </w:r>
      <w:proofErr w:type="spellEnd"/>
      <w:r w:rsidRPr="00687563">
        <w:rPr>
          <w:sz w:val="20"/>
          <w:szCs w:val="20"/>
          <w:lang w:val="en-US"/>
        </w:rPr>
        <w:t xml:space="preserve">, in addition to serving as an important road to access countries in the SADC region, especially to Botswana, Zambia, </w:t>
      </w:r>
      <w:proofErr w:type="spellStart"/>
      <w:r w:rsidRPr="00687563">
        <w:rPr>
          <w:sz w:val="20"/>
          <w:szCs w:val="20"/>
          <w:lang w:val="en-US"/>
        </w:rPr>
        <w:t>Zimabwe</w:t>
      </w:r>
      <w:proofErr w:type="spellEnd"/>
      <w:r w:rsidRPr="00687563">
        <w:rPr>
          <w:sz w:val="20"/>
          <w:szCs w:val="20"/>
          <w:lang w:val="en-US"/>
        </w:rPr>
        <w:t>, South Africa and others, passing through Namibia.</w:t>
      </w:r>
    </w:p>
    <w:p w:rsidR="00BC69D7" w:rsidRPr="00687563" w:rsidRDefault="00BC69D7" w:rsidP="00BC69D7">
      <w:pPr>
        <w:rPr>
          <w:sz w:val="20"/>
          <w:szCs w:val="20"/>
          <w:lang w:val="en-US"/>
        </w:rPr>
      </w:pPr>
      <w:r w:rsidRPr="00687563">
        <w:rPr>
          <w:sz w:val="20"/>
          <w:szCs w:val="20"/>
          <w:lang w:val="en-US"/>
        </w:rPr>
        <w:t xml:space="preserve">There is also a secondary and tertiary road </w:t>
      </w:r>
      <w:r w:rsidR="00005BCB">
        <w:rPr>
          <w:sz w:val="20"/>
          <w:szCs w:val="20"/>
          <w:lang w:val="en-US"/>
        </w:rPr>
        <w:t>construction</w:t>
      </w:r>
      <w:r w:rsidRPr="00687563">
        <w:rPr>
          <w:sz w:val="20"/>
          <w:szCs w:val="20"/>
          <w:lang w:val="en-US"/>
        </w:rPr>
        <w:t xml:space="preserve"> project that is estimated at over US $ 49 million and will cover the nine municipalities that make up the province of </w:t>
      </w:r>
      <w:proofErr w:type="spellStart"/>
      <w:r w:rsidRPr="00687563">
        <w:rPr>
          <w:sz w:val="20"/>
          <w:szCs w:val="20"/>
          <w:lang w:val="en-US"/>
        </w:rPr>
        <w:t>Cuando</w:t>
      </w:r>
      <w:proofErr w:type="spellEnd"/>
      <w:r w:rsidRPr="00687563">
        <w:rPr>
          <w:sz w:val="20"/>
          <w:szCs w:val="20"/>
          <w:lang w:val="en-US"/>
        </w:rPr>
        <w:t xml:space="preserve"> </w:t>
      </w:r>
      <w:proofErr w:type="spellStart"/>
      <w:r w:rsidRPr="00687563">
        <w:rPr>
          <w:sz w:val="20"/>
          <w:szCs w:val="20"/>
          <w:lang w:val="en-US"/>
        </w:rPr>
        <w:t>Cubango</w:t>
      </w:r>
      <w:proofErr w:type="spellEnd"/>
      <w:r w:rsidRPr="00687563">
        <w:rPr>
          <w:sz w:val="20"/>
          <w:szCs w:val="20"/>
          <w:lang w:val="en-US"/>
        </w:rPr>
        <w:t xml:space="preserve">: </w:t>
      </w:r>
      <w:proofErr w:type="spellStart"/>
      <w:r w:rsidRPr="00687563">
        <w:rPr>
          <w:sz w:val="20"/>
          <w:szCs w:val="20"/>
          <w:lang w:val="en-US"/>
        </w:rPr>
        <w:t>Calai</w:t>
      </w:r>
      <w:proofErr w:type="spellEnd"/>
      <w:r w:rsidRPr="00687563">
        <w:rPr>
          <w:sz w:val="20"/>
          <w:szCs w:val="20"/>
          <w:lang w:val="en-US"/>
        </w:rPr>
        <w:t xml:space="preserve">, </w:t>
      </w:r>
      <w:proofErr w:type="spellStart"/>
      <w:r w:rsidRPr="00687563">
        <w:rPr>
          <w:sz w:val="20"/>
          <w:szCs w:val="20"/>
          <w:lang w:val="en-US"/>
        </w:rPr>
        <w:t>Cuangar</w:t>
      </w:r>
      <w:proofErr w:type="spellEnd"/>
      <w:r w:rsidRPr="00687563">
        <w:rPr>
          <w:sz w:val="20"/>
          <w:szCs w:val="20"/>
          <w:lang w:val="en-US"/>
        </w:rPr>
        <w:t xml:space="preserve">, </w:t>
      </w:r>
      <w:proofErr w:type="spellStart"/>
      <w:r w:rsidRPr="00687563">
        <w:rPr>
          <w:sz w:val="20"/>
          <w:szCs w:val="20"/>
          <w:lang w:val="en-US"/>
        </w:rPr>
        <w:t>Cuchi</w:t>
      </w:r>
      <w:proofErr w:type="spellEnd"/>
      <w:r w:rsidRPr="00687563">
        <w:rPr>
          <w:sz w:val="20"/>
          <w:szCs w:val="20"/>
          <w:lang w:val="en-US"/>
        </w:rPr>
        <w:t xml:space="preserve">, </w:t>
      </w:r>
      <w:proofErr w:type="spellStart"/>
      <w:r w:rsidRPr="00687563">
        <w:rPr>
          <w:sz w:val="20"/>
          <w:szCs w:val="20"/>
          <w:lang w:val="en-US"/>
        </w:rPr>
        <w:t>Cuito</w:t>
      </w:r>
      <w:proofErr w:type="spellEnd"/>
      <w:r w:rsidRPr="00687563">
        <w:rPr>
          <w:sz w:val="20"/>
          <w:szCs w:val="20"/>
          <w:lang w:val="en-US"/>
        </w:rPr>
        <w:t xml:space="preserve"> </w:t>
      </w:r>
      <w:proofErr w:type="spellStart"/>
      <w:r w:rsidRPr="00687563">
        <w:rPr>
          <w:sz w:val="20"/>
          <w:szCs w:val="20"/>
          <w:lang w:val="en-US"/>
        </w:rPr>
        <w:t>Cuanavale</w:t>
      </w:r>
      <w:proofErr w:type="spellEnd"/>
      <w:r w:rsidRPr="00687563">
        <w:rPr>
          <w:sz w:val="20"/>
          <w:szCs w:val="20"/>
          <w:lang w:val="en-US"/>
        </w:rPr>
        <w:t xml:space="preserve">, </w:t>
      </w:r>
      <w:proofErr w:type="spellStart"/>
      <w:r w:rsidRPr="00687563">
        <w:rPr>
          <w:sz w:val="20"/>
          <w:szCs w:val="20"/>
          <w:lang w:val="en-US"/>
        </w:rPr>
        <w:t>Dirico</w:t>
      </w:r>
      <w:proofErr w:type="spellEnd"/>
      <w:r w:rsidRPr="00687563">
        <w:rPr>
          <w:sz w:val="20"/>
          <w:szCs w:val="20"/>
          <w:lang w:val="en-US"/>
        </w:rPr>
        <w:t xml:space="preserve">, </w:t>
      </w:r>
      <w:proofErr w:type="spellStart"/>
      <w:r w:rsidRPr="00687563">
        <w:rPr>
          <w:sz w:val="20"/>
          <w:szCs w:val="20"/>
          <w:lang w:val="en-US"/>
        </w:rPr>
        <w:t>Mavinga</w:t>
      </w:r>
      <w:proofErr w:type="spellEnd"/>
      <w:r w:rsidRPr="00687563">
        <w:rPr>
          <w:sz w:val="20"/>
          <w:szCs w:val="20"/>
          <w:lang w:val="en-US"/>
        </w:rPr>
        <w:t xml:space="preserve">, </w:t>
      </w:r>
      <w:proofErr w:type="spellStart"/>
      <w:r w:rsidRPr="00687563">
        <w:rPr>
          <w:sz w:val="20"/>
          <w:szCs w:val="20"/>
          <w:lang w:val="en-US"/>
        </w:rPr>
        <w:t>Menongue</w:t>
      </w:r>
      <w:proofErr w:type="spellEnd"/>
      <w:r w:rsidRPr="00687563">
        <w:rPr>
          <w:sz w:val="20"/>
          <w:szCs w:val="20"/>
          <w:lang w:val="en-US"/>
        </w:rPr>
        <w:t xml:space="preserve"> .</w:t>
      </w:r>
    </w:p>
    <w:p w:rsidR="00034AFC" w:rsidRPr="00687563" w:rsidRDefault="00BC69D7" w:rsidP="00BC69D7">
      <w:pPr>
        <w:rPr>
          <w:sz w:val="20"/>
          <w:szCs w:val="20"/>
          <w:lang w:val="en-US"/>
        </w:rPr>
      </w:pPr>
      <w:r w:rsidRPr="00687563">
        <w:rPr>
          <w:sz w:val="20"/>
          <w:szCs w:val="20"/>
          <w:lang w:val="en-US"/>
        </w:rPr>
        <w:t xml:space="preserve">The Program of the Ministry of Construction and Public Works foresees that by 2023 </w:t>
      </w:r>
      <w:proofErr w:type="spellStart"/>
      <w:r w:rsidRPr="00687563">
        <w:rPr>
          <w:sz w:val="20"/>
          <w:szCs w:val="20"/>
          <w:lang w:val="en-US"/>
        </w:rPr>
        <w:t>Cuando</w:t>
      </w:r>
      <w:proofErr w:type="spellEnd"/>
      <w:r w:rsidRPr="00687563">
        <w:rPr>
          <w:sz w:val="20"/>
          <w:szCs w:val="20"/>
          <w:lang w:val="en-US"/>
        </w:rPr>
        <w:t xml:space="preserve"> </w:t>
      </w:r>
      <w:proofErr w:type="spellStart"/>
      <w:r w:rsidRPr="00687563">
        <w:rPr>
          <w:sz w:val="20"/>
          <w:szCs w:val="20"/>
          <w:lang w:val="en-US"/>
        </w:rPr>
        <w:t>Cubango</w:t>
      </w:r>
      <w:proofErr w:type="spellEnd"/>
      <w:r w:rsidRPr="00687563">
        <w:rPr>
          <w:sz w:val="20"/>
          <w:szCs w:val="20"/>
          <w:lang w:val="en-US"/>
        </w:rPr>
        <w:t xml:space="preserve"> will have roads in conditions, from </w:t>
      </w:r>
      <w:proofErr w:type="spellStart"/>
      <w:r w:rsidRPr="00687563">
        <w:rPr>
          <w:sz w:val="20"/>
          <w:szCs w:val="20"/>
          <w:lang w:val="en-US"/>
        </w:rPr>
        <w:t>Menongue</w:t>
      </w:r>
      <w:proofErr w:type="spellEnd"/>
      <w:r w:rsidRPr="00687563">
        <w:rPr>
          <w:sz w:val="20"/>
          <w:szCs w:val="20"/>
          <w:lang w:val="en-US"/>
        </w:rPr>
        <w:t>, capital of the province, to the different points of the interior, to facilitate the movement of people and goods. The prices of the main products of the basic basket are traded exorbitantly, due to the large amount that traders pay when renting a truck to transport their goods, which is around 500 thousand kwanzas.</w:t>
      </w:r>
    </w:p>
    <w:p w:rsidR="00005BCB" w:rsidRDefault="00005BCB" w:rsidP="00BC69D7">
      <w:pPr>
        <w:rPr>
          <w:b/>
          <w:sz w:val="20"/>
          <w:szCs w:val="20"/>
          <w:lang w:val="en-US"/>
        </w:rPr>
      </w:pPr>
    </w:p>
    <w:p w:rsidR="006F4C8E" w:rsidRDefault="006F4C8E" w:rsidP="00BC69D7">
      <w:pPr>
        <w:rPr>
          <w:b/>
          <w:sz w:val="20"/>
          <w:szCs w:val="20"/>
          <w:lang w:val="en-US"/>
        </w:rPr>
      </w:pPr>
    </w:p>
    <w:p w:rsidR="00005BCB" w:rsidRPr="00687563" w:rsidRDefault="00005BCB" w:rsidP="00BC69D7">
      <w:pPr>
        <w:rPr>
          <w:b/>
          <w:sz w:val="20"/>
          <w:szCs w:val="20"/>
          <w:lang w:val="en-US"/>
        </w:rPr>
      </w:pPr>
    </w:p>
    <w:p w:rsidR="00BC69D7" w:rsidRPr="00687563" w:rsidRDefault="00BC69D7" w:rsidP="00687563">
      <w:pPr>
        <w:rPr>
          <w:b/>
          <w:sz w:val="20"/>
          <w:szCs w:val="20"/>
          <w:u w:val="single"/>
          <w:lang w:val="en-US"/>
        </w:rPr>
      </w:pPr>
      <w:r w:rsidRPr="00687563">
        <w:rPr>
          <w:b/>
          <w:sz w:val="20"/>
          <w:szCs w:val="20"/>
          <w:u w:val="single"/>
          <w:lang w:val="en-US"/>
        </w:rPr>
        <w:t xml:space="preserve">Intervention Municipalities of the </w:t>
      </w:r>
      <w:proofErr w:type="spellStart"/>
      <w:r w:rsidRPr="00687563">
        <w:rPr>
          <w:b/>
          <w:sz w:val="20"/>
          <w:szCs w:val="20"/>
          <w:u w:val="single"/>
          <w:lang w:val="en-US"/>
        </w:rPr>
        <w:t>Mosap</w:t>
      </w:r>
      <w:proofErr w:type="spellEnd"/>
      <w:r w:rsidRPr="00687563">
        <w:rPr>
          <w:b/>
          <w:sz w:val="20"/>
          <w:szCs w:val="20"/>
          <w:u w:val="single"/>
          <w:lang w:val="en-US"/>
        </w:rPr>
        <w:t xml:space="preserve"> II project and locality</w:t>
      </w:r>
    </w:p>
    <w:p w:rsidR="002E714F" w:rsidRPr="00687563" w:rsidRDefault="002E714F" w:rsidP="00687563">
      <w:pPr>
        <w:rPr>
          <w:b/>
          <w:sz w:val="20"/>
          <w:szCs w:val="20"/>
          <w:lang w:val="en-US"/>
        </w:rPr>
      </w:pPr>
      <w:proofErr w:type="spellStart"/>
      <w:r w:rsidRPr="00687563">
        <w:rPr>
          <w:b/>
          <w:sz w:val="20"/>
          <w:szCs w:val="20"/>
          <w:lang w:val="en-US"/>
        </w:rPr>
        <w:t>Cuangar</w:t>
      </w:r>
      <w:proofErr w:type="spellEnd"/>
      <w:r w:rsidRPr="00687563">
        <w:rPr>
          <w:sz w:val="20"/>
          <w:szCs w:val="20"/>
          <w:lang w:val="en-US"/>
        </w:rPr>
        <w:t xml:space="preserve"> (</w:t>
      </w:r>
      <w:proofErr w:type="spellStart"/>
      <w:r w:rsidRPr="00687563">
        <w:rPr>
          <w:sz w:val="20"/>
          <w:szCs w:val="20"/>
          <w:lang w:val="en-US"/>
        </w:rPr>
        <w:t>Candendele</w:t>
      </w:r>
      <w:proofErr w:type="spellEnd"/>
      <w:r w:rsidRPr="00687563">
        <w:rPr>
          <w:sz w:val="20"/>
          <w:szCs w:val="20"/>
          <w:lang w:val="en-US"/>
        </w:rPr>
        <w:t xml:space="preserve">, </w:t>
      </w:r>
      <w:proofErr w:type="spellStart"/>
      <w:r w:rsidRPr="00687563">
        <w:rPr>
          <w:sz w:val="20"/>
          <w:szCs w:val="20"/>
          <w:lang w:val="en-US"/>
        </w:rPr>
        <w:t>Kafuma</w:t>
      </w:r>
      <w:proofErr w:type="spellEnd"/>
      <w:r w:rsidRPr="00687563">
        <w:rPr>
          <w:sz w:val="20"/>
          <w:szCs w:val="20"/>
          <w:lang w:val="en-US"/>
        </w:rPr>
        <w:t xml:space="preserve">, </w:t>
      </w:r>
      <w:proofErr w:type="spellStart"/>
      <w:r w:rsidRPr="00687563">
        <w:rPr>
          <w:sz w:val="20"/>
          <w:szCs w:val="20"/>
          <w:lang w:val="en-US"/>
        </w:rPr>
        <w:t>Kambumbo</w:t>
      </w:r>
      <w:proofErr w:type="spellEnd"/>
      <w:r w:rsidRPr="00687563">
        <w:rPr>
          <w:sz w:val="20"/>
          <w:szCs w:val="20"/>
          <w:lang w:val="en-US"/>
        </w:rPr>
        <w:t xml:space="preserve">, </w:t>
      </w:r>
      <w:proofErr w:type="spellStart"/>
      <w:r w:rsidRPr="00687563">
        <w:rPr>
          <w:sz w:val="20"/>
          <w:szCs w:val="20"/>
          <w:lang w:val="en-US"/>
        </w:rPr>
        <w:t>Olupale</w:t>
      </w:r>
      <w:proofErr w:type="spellEnd"/>
      <w:r w:rsidRPr="00687563">
        <w:rPr>
          <w:sz w:val="20"/>
          <w:szCs w:val="20"/>
          <w:lang w:val="en-US"/>
        </w:rPr>
        <w:t xml:space="preserve"> e </w:t>
      </w:r>
      <w:proofErr w:type="spellStart"/>
      <w:r w:rsidRPr="00687563">
        <w:rPr>
          <w:sz w:val="20"/>
          <w:szCs w:val="20"/>
          <w:lang w:val="en-US"/>
        </w:rPr>
        <w:t>Tandawe</w:t>
      </w:r>
      <w:proofErr w:type="spellEnd"/>
      <w:r w:rsidRPr="00687563">
        <w:rPr>
          <w:sz w:val="20"/>
          <w:szCs w:val="20"/>
          <w:lang w:val="en-US"/>
        </w:rPr>
        <w:t xml:space="preserve">), Nº de </w:t>
      </w:r>
      <w:proofErr w:type="spellStart"/>
      <w:r w:rsidRPr="00687563">
        <w:rPr>
          <w:sz w:val="20"/>
          <w:szCs w:val="20"/>
          <w:lang w:val="en-US"/>
        </w:rPr>
        <w:t>beneficiários</w:t>
      </w:r>
      <w:proofErr w:type="spellEnd"/>
      <w:r w:rsidRPr="00687563">
        <w:rPr>
          <w:sz w:val="20"/>
          <w:szCs w:val="20"/>
          <w:lang w:val="en-US"/>
        </w:rPr>
        <w:t>/</w:t>
      </w:r>
      <w:proofErr w:type="spellStart"/>
      <w:r w:rsidRPr="00687563">
        <w:rPr>
          <w:sz w:val="20"/>
          <w:szCs w:val="20"/>
          <w:lang w:val="en-US"/>
        </w:rPr>
        <w:t>família</w:t>
      </w:r>
      <w:proofErr w:type="spellEnd"/>
      <w:r w:rsidRPr="00687563">
        <w:rPr>
          <w:sz w:val="20"/>
          <w:szCs w:val="20"/>
          <w:lang w:val="en-US"/>
        </w:rPr>
        <w:t xml:space="preserve"> 2.700;</w:t>
      </w:r>
      <w:r w:rsidRPr="00687563">
        <w:rPr>
          <w:b/>
          <w:sz w:val="20"/>
          <w:szCs w:val="20"/>
          <w:lang w:val="en-US"/>
        </w:rPr>
        <w:t xml:space="preserve"> </w:t>
      </w:r>
    </w:p>
    <w:p w:rsidR="000E2416" w:rsidRDefault="002E714F" w:rsidP="00687563">
      <w:pPr>
        <w:rPr>
          <w:sz w:val="20"/>
          <w:szCs w:val="20"/>
          <w:lang w:val="en-US"/>
        </w:rPr>
      </w:pPr>
      <w:proofErr w:type="spellStart"/>
      <w:r w:rsidRPr="00687563">
        <w:rPr>
          <w:b/>
          <w:sz w:val="20"/>
          <w:szCs w:val="20"/>
          <w:lang w:val="en-US"/>
        </w:rPr>
        <w:t>Calai</w:t>
      </w:r>
      <w:proofErr w:type="spellEnd"/>
      <w:r w:rsidRPr="00687563">
        <w:rPr>
          <w:sz w:val="20"/>
          <w:szCs w:val="20"/>
          <w:lang w:val="en-US"/>
        </w:rPr>
        <w:t xml:space="preserve"> (</w:t>
      </w:r>
      <w:proofErr w:type="spellStart"/>
      <w:r w:rsidRPr="00687563">
        <w:rPr>
          <w:sz w:val="20"/>
          <w:szCs w:val="20"/>
          <w:lang w:val="en-US"/>
        </w:rPr>
        <w:t>Swediva</w:t>
      </w:r>
      <w:proofErr w:type="spellEnd"/>
      <w:r w:rsidRPr="00687563">
        <w:rPr>
          <w:sz w:val="20"/>
          <w:szCs w:val="20"/>
          <w:lang w:val="en-US"/>
        </w:rPr>
        <w:t xml:space="preserve">, </w:t>
      </w:r>
      <w:proofErr w:type="spellStart"/>
      <w:r w:rsidRPr="00687563">
        <w:rPr>
          <w:sz w:val="20"/>
          <w:szCs w:val="20"/>
          <w:lang w:val="en-US"/>
        </w:rPr>
        <w:t>Muanaye</w:t>
      </w:r>
      <w:proofErr w:type="spellEnd"/>
      <w:r w:rsidRPr="00687563">
        <w:rPr>
          <w:sz w:val="20"/>
          <w:szCs w:val="20"/>
          <w:lang w:val="en-US"/>
        </w:rPr>
        <w:t xml:space="preserve">, </w:t>
      </w:r>
      <w:proofErr w:type="spellStart"/>
      <w:r w:rsidRPr="00687563">
        <w:rPr>
          <w:sz w:val="20"/>
          <w:szCs w:val="20"/>
          <w:lang w:val="en-US"/>
        </w:rPr>
        <w:t>Mapupu</w:t>
      </w:r>
      <w:proofErr w:type="spellEnd"/>
      <w:r w:rsidRPr="00687563">
        <w:rPr>
          <w:sz w:val="20"/>
          <w:szCs w:val="20"/>
          <w:lang w:val="en-US"/>
        </w:rPr>
        <w:t xml:space="preserve">, </w:t>
      </w:r>
      <w:proofErr w:type="spellStart"/>
      <w:r w:rsidRPr="00687563">
        <w:rPr>
          <w:sz w:val="20"/>
          <w:szCs w:val="20"/>
          <w:lang w:val="en-US"/>
        </w:rPr>
        <w:t>Kambundi</w:t>
      </w:r>
      <w:proofErr w:type="spellEnd"/>
      <w:r w:rsidRPr="00687563">
        <w:rPr>
          <w:sz w:val="20"/>
          <w:szCs w:val="20"/>
          <w:lang w:val="en-US"/>
        </w:rPr>
        <w:t xml:space="preserve">, </w:t>
      </w:r>
      <w:proofErr w:type="spellStart"/>
      <w:r w:rsidRPr="00687563">
        <w:rPr>
          <w:sz w:val="20"/>
          <w:szCs w:val="20"/>
          <w:lang w:val="en-US"/>
        </w:rPr>
        <w:t>Massokuedi</w:t>
      </w:r>
      <w:proofErr w:type="spellEnd"/>
      <w:r w:rsidRPr="00687563">
        <w:rPr>
          <w:sz w:val="20"/>
          <w:szCs w:val="20"/>
          <w:lang w:val="en-US"/>
        </w:rPr>
        <w:t xml:space="preserve">, </w:t>
      </w:r>
      <w:proofErr w:type="spellStart"/>
      <w:r w:rsidRPr="00687563">
        <w:rPr>
          <w:sz w:val="20"/>
          <w:szCs w:val="20"/>
          <w:lang w:val="en-US"/>
        </w:rPr>
        <w:t>Vimpulo</w:t>
      </w:r>
      <w:proofErr w:type="spellEnd"/>
      <w:r w:rsidRPr="00687563">
        <w:rPr>
          <w:sz w:val="20"/>
          <w:szCs w:val="20"/>
          <w:lang w:val="en-US"/>
        </w:rPr>
        <w:t xml:space="preserve"> e </w:t>
      </w:r>
      <w:proofErr w:type="spellStart"/>
      <w:r w:rsidRPr="00687563">
        <w:rPr>
          <w:sz w:val="20"/>
          <w:szCs w:val="20"/>
          <w:lang w:val="en-US"/>
        </w:rPr>
        <w:t>Kankoma</w:t>
      </w:r>
      <w:proofErr w:type="spellEnd"/>
      <w:r w:rsidRPr="00687563">
        <w:rPr>
          <w:sz w:val="20"/>
          <w:szCs w:val="20"/>
          <w:lang w:val="en-US"/>
        </w:rPr>
        <w:t>), Nº de</w:t>
      </w:r>
      <w:r w:rsidR="00D13048" w:rsidRPr="00687563">
        <w:rPr>
          <w:sz w:val="20"/>
          <w:szCs w:val="20"/>
          <w:lang w:val="en-US"/>
        </w:rPr>
        <w:t xml:space="preserve"> </w:t>
      </w:r>
      <w:proofErr w:type="spellStart"/>
      <w:r w:rsidRPr="00687563">
        <w:rPr>
          <w:sz w:val="20"/>
          <w:szCs w:val="20"/>
          <w:lang w:val="en-US"/>
        </w:rPr>
        <w:t>beneficiários</w:t>
      </w:r>
      <w:proofErr w:type="spellEnd"/>
      <w:r w:rsidRPr="00687563">
        <w:rPr>
          <w:sz w:val="20"/>
          <w:szCs w:val="20"/>
          <w:lang w:val="en-US"/>
        </w:rPr>
        <w:t>/</w:t>
      </w:r>
      <w:r w:rsidR="00D13048" w:rsidRPr="00687563">
        <w:rPr>
          <w:sz w:val="20"/>
          <w:szCs w:val="20"/>
          <w:lang w:val="en-US"/>
        </w:rPr>
        <w:t xml:space="preserve"> </w:t>
      </w:r>
      <w:proofErr w:type="spellStart"/>
      <w:r w:rsidRPr="00687563">
        <w:rPr>
          <w:sz w:val="20"/>
          <w:szCs w:val="20"/>
          <w:lang w:val="en-US"/>
        </w:rPr>
        <w:t>família</w:t>
      </w:r>
      <w:r w:rsidR="00D13048" w:rsidRPr="00687563">
        <w:rPr>
          <w:sz w:val="20"/>
          <w:szCs w:val="20"/>
          <w:lang w:val="en-US"/>
        </w:rPr>
        <w:t>s</w:t>
      </w:r>
      <w:proofErr w:type="spellEnd"/>
      <w:r w:rsidRPr="00687563">
        <w:rPr>
          <w:sz w:val="20"/>
          <w:szCs w:val="20"/>
          <w:lang w:val="en-US"/>
        </w:rPr>
        <w:t xml:space="preserve"> 3.429;</w:t>
      </w:r>
    </w:p>
    <w:p w:rsidR="002E714F" w:rsidRPr="000E2416" w:rsidRDefault="002E714F" w:rsidP="00687563">
      <w:pPr>
        <w:rPr>
          <w:sz w:val="20"/>
          <w:szCs w:val="20"/>
          <w:lang w:val="en-US"/>
        </w:rPr>
      </w:pPr>
      <w:proofErr w:type="spellStart"/>
      <w:r w:rsidRPr="00687563">
        <w:rPr>
          <w:b/>
          <w:sz w:val="20"/>
          <w:szCs w:val="20"/>
          <w:lang w:val="en-US"/>
        </w:rPr>
        <w:lastRenderedPageBreak/>
        <w:t>Dirico</w:t>
      </w:r>
      <w:proofErr w:type="spellEnd"/>
      <w:r w:rsidRPr="00687563">
        <w:rPr>
          <w:bCs/>
          <w:sz w:val="20"/>
          <w:szCs w:val="20"/>
          <w:lang w:val="en-US"/>
        </w:rPr>
        <w:t xml:space="preserve"> (</w:t>
      </w:r>
      <w:proofErr w:type="spellStart"/>
      <w:r w:rsidRPr="00687563">
        <w:rPr>
          <w:bCs/>
          <w:sz w:val="20"/>
          <w:szCs w:val="20"/>
          <w:lang w:val="en-US"/>
        </w:rPr>
        <w:t>Mucusso</w:t>
      </w:r>
      <w:proofErr w:type="spellEnd"/>
      <w:r w:rsidRPr="00687563">
        <w:rPr>
          <w:bCs/>
          <w:sz w:val="20"/>
          <w:szCs w:val="20"/>
          <w:lang w:val="en-US"/>
        </w:rPr>
        <w:t xml:space="preserve"> e </w:t>
      </w:r>
      <w:proofErr w:type="spellStart"/>
      <w:r w:rsidRPr="00687563">
        <w:rPr>
          <w:bCs/>
          <w:sz w:val="20"/>
          <w:szCs w:val="20"/>
          <w:lang w:val="en-US"/>
        </w:rPr>
        <w:t>Xamavera</w:t>
      </w:r>
      <w:proofErr w:type="spellEnd"/>
      <w:r w:rsidRPr="00687563">
        <w:rPr>
          <w:bCs/>
          <w:sz w:val="20"/>
          <w:szCs w:val="20"/>
          <w:lang w:val="en-US"/>
        </w:rPr>
        <w:t xml:space="preserve">), Nº de </w:t>
      </w:r>
      <w:proofErr w:type="spellStart"/>
      <w:r w:rsidRPr="00687563">
        <w:rPr>
          <w:bCs/>
          <w:sz w:val="20"/>
          <w:szCs w:val="20"/>
          <w:lang w:val="en-US"/>
        </w:rPr>
        <w:t>beneficiários</w:t>
      </w:r>
      <w:proofErr w:type="spellEnd"/>
      <w:r w:rsidRPr="00687563">
        <w:rPr>
          <w:bCs/>
          <w:sz w:val="20"/>
          <w:szCs w:val="20"/>
          <w:lang w:val="en-US"/>
        </w:rPr>
        <w:t>/</w:t>
      </w:r>
      <w:proofErr w:type="spellStart"/>
      <w:r w:rsidRPr="00687563">
        <w:rPr>
          <w:bCs/>
          <w:sz w:val="20"/>
          <w:szCs w:val="20"/>
          <w:lang w:val="en-US"/>
        </w:rPr>
        <w:t>família</w:t>
      </w:r>
      <w:proofErr w:type="spellEnd"/>
      <w:r w:rsidRPr="00687563">
        <w:rPr>
          <w:bCs/>
          <w:sz w:val="20"/>
          <w:szCs w:val="20"/>
          <w:lang w:val="en-US"/>
        </w:rPr>
        <w:t xml:space="preserve"> 2.495; </w:t>
      </w:r>
    </w:p>
    <w:p w:rsidR="002E714F" w:rsidRPr="00687563" w:rsidRDefault="002E714F" w:rsidP="00687563">
      <w:pPr>
        <w:rPr>
          <w:bCs/>
          <w:sz w:val="20"/>
          <w:szCs w:val="20"/>
          <w:lang w:val="en-US"/>
        </w:rPr>
      </w:pPr>
      <w:proofErr w:type="spellStart"/>
      <w:r w:rsidRPr="00687563">
        <w:rPr>
          <w:b/>
          <w:sz w:val="20"/>
          <w:szCs w:val="20"/>
          <w:lang w:val="en-US"/>
        </w:rPr>
        <w:t>Rivungo</w:t>
      </w:r>
      <w:proofErr w:type="spellEnd"/>
      <w:r w:rsidRPr="00687563">
        <w:rPr>
          <w:bCs/>
          <w:sz w:val="20"/>
          <w:szCs w:val="20"/>
          <w:lang w:val="en-US"/>
        </w:rPr>
        <w:t xml:space="preserve"> (</w:t>
      </w:r>
      <w:proofErr w:type="spellStart"/>
      <w:r w:rsidRPr="00687563">
        <w:rPr>
          <w:bCs/>
          <w:sz w:val="20"/>
          <w:szCs w:val="20"/>
          <w:lang w:val="en-US"/>
        </w:rPr>
        <w:t>Ndumba</w:t>
      </w:r>
      <w:proofErr w:type="spellEnd"/>
      <w:r w:rsidRPr="00687563">
        <w:rPr>
          <w:bCs/>
          <w:sz w:val="20"/>
          <w:szCs w:val="20"/>
          <w:lang w:val="en-US"/>
        </w:rPr>
        <w:t xml:space="preserve">, </w:t>
      </w:r>
      <w:proofErr w:type="spellStart"/>
      <w:r w:rsidRPr="00687563">
        <w:rPr>
          <w:bCs/>
          <w:sz w:val="20"/>
          <w:szCs w:val="20"/>
          <w:lang w:val="en-US"/>
        </w:rPr>
        <w:t>Neriquinha</w:t>
      </w:r>
      <w:proofErr w:type="spellEnd"/>
      <w:r w:rsidRPr="00687563">
        <w:rPr>
          <w:bCs/>
          <w:sz w:val="20"/>
          <w:szCs w:val="20"/>
          <w:lang w:val="en-US"/>
        </w:rPr>
        <w:t xml:space="preserve">, São Bento e 11 de </w:t>
      </w:r>
      <w:proofErr w:type="spellStart"/>
      <w:r w:rsidRPr="00687563">
        <w:rPr>
          <w:bCs/>
          <w:sz w:val="20"/>
          <w:szCs w:val="20"/>
          <w:lang w:val="en-US"/>
        </w:rPr>
        <w:t>Novembro</w:t>
      </w:r>
      <w:proofErr w:type="spellEnd"/>
      <w:r w:rsidRPr="00687563">
        <w:rPr>
          <w:bCs/>
          <w:sz w:val="20"/>
          <w:szCs w:val="20"/>
          <w:lang w:val="en-US"/>
        </w:rPr>
        <w:t xml:space="preserve">), Nº de </w:t>
      </w:r>
      <w:proofErr w:type="spellStart"/>
      <w:r w:rsidRPr="00687563">
        <w:rPr>
          <w:bCs/>
          <w:sz w:val="20"/>
          <w:szCs w:val="20"/>
          <w:lang w:val="en-US"/>
        </w:rPr>
        <w:t>beneficiários</w:t>
      </w:r>
      <w:proofErr w:type="spellEnd"/>
      <w:r w:rsidRPr="00687563">
        <w:rPr>
          <w:bCs/>
          <w:sz w:val="20"/>
          <w:szCs w:val="20"/>
          <w:lang w:val="en-US"/>
        </w:rPr>
        <w:t>/</w:t>
      </w:r>
      <w:proofErr w:type="spellStart"/>
      <w:r w:rsidRPr="00687563">
        <w:rPr>
          <w:bCs/>
          <w:sz w:val="20"/>
          <w:szCs w:val="20"/>
          <w:lang w:val="en-US"/>
        </w:rPr>
        <w:t>família</w:t>
      </w:r>
      <w:proofErr w:type="spellEnd"/>
      <w:r w:rsidRPr="00687563">
        <w:rPr>
          <w:bCs/>
          <w:sz w:val="20"/>
          <w:szCs w:val="20"/>
          <w:lang w:val="en-US"/>
        </w:rPr>
        <w:t xml:space="preserve"> 1.470.</w:t>
      </w:r>
    </w:p>
    <w:p w:rsidR="00413C81" w:rsidRPr="00687563" w:rsidRDefault="00413C81" w:rsidP="00687563">
      <w:pPr>
        <w:rPr>
          <w:b/>
          <w:sz w:val="20"/>
          <w:szCs w:val="20"/>
          <w:u w:val="single"/>
          <w:lang w:val="en-US"/>
        </w:rPr>
      </w:pPr>
    </w:p>
    <w:p w:rsidR="00BC69D7" w:rsidRPr="00687563" w:rsidRDefault="00BC69D7" w:rsidP="00687563">
      <w:pPr>
        <w:rPr>
          <w:b/>
          <w:bCs/>
          <w:sz w:val="20"/>
          <w:szCs w:val="20"/>
          <w:u w:val="single"/>
          <w:lang w:val="en-US"/>
        </w:rPr>
      </w:pPr>
      <w:r w:rsidRPr="00687563">
        <w:rPr>
          <w:b/>
          <w:bCs/>
          <w:sz w:val="20"/>
          <w:szCs w:val="20"/>
          <w:u w:val="single"/>
          <w:lang w:val="en-US"/>
        </w:rPr>
        <w:t>Other MOSAP II intervention municipalities</w:t>
      </w:r>
    </w:p>
    <w:p w:rsidR="002E714F" w:rsidRPr="00687563" w:rsidRDefault="002E714F" w:rsidP="00687563">
      <w:pPr>
        <w:rPr>
          <w:b/>
          <w:sz w:val="20"/>
          <w:szCs w:val="20"/>
          <w:lang w:val="en-US"/>
        </w:rPr>
      </w:pPr>
      <w:proofErr w:type="spellStart"/>
      <w:r w:rsidRPr="00687563">
        <w:rPr>
          <w:b/>
          <w:sz w:val="20"/>
          <w:szCs w:val="20"/>
          <w:lang w:val="en-US"/>
        </w:rPr>
        <w:t>Mavinga</w:t>
      </w:r>
      <w:proofErr w:type="spellEnd"/>
      <w:r w:rsidRPr="00687563">
        <w:rPr>
          <w:b/>
          <w:sz w:val="20"/>
          <w:szCs w:val="20"/>
          <w:lang w:val="en-US"/>
        </w:rPr>
        <w:t xml:space="preserve"> </w:t>
      </w:r>
      <w:r w:rsidRPr="00687563">
        <w:rPr>
          <w:bCs/>
          <w:sz w:val="20"/>
          <w:szCs w:val="20"/>
          <w:lang w:val="en-US"/>
        </w:rPr>
        <w:t>(</w:t>
      </w:r>
      <w:proofErr w:type="spellStart"/>
      <w:r w:rsidRPr="00687563">
        <w:rPr>
          <w:bCs/>
          <w:sz w:val="20"/>
          <w:szCs w:val="20"/>
          <w:lang w:val="en-US"/>
        </w:rPr>
        <w:t>Luengue</w:t>
      </w:r>
      <w:proofErr w:type="spellEnd"/>
      <w:r w:rsidRPr="00687563">
        <w:rPr>
          <w:bCs/>
          <w:sz w:val="20"/>
          <w:szCs w:val="20"/>
          <w:lang w:val="en-US"/>
        </w:rPr>
        <w:t xml:space="preserve">, </w:t>
      </w:r>
      <w:proofErr w:type="spellStart"/>
      <w:r w:rsidRPr="00687563">
        <w:rPr>
          <w:bCs/>
          <w:sz w:val="20"/>
          <w:szCs w:val="20"/>
          <w:lang w:val="en-US"/>
        </w:rPr>
        <w:t>Cutuilo</w:t>
      </w:r>
      <w:proofErr w:type="spellEnd"/>
      <w:r w:rsidRPr="00687563">
        <w:rPr>
          <w:bCs/>
          <w:sz w:val="20"/>
          <w:szCs w:val="20"/>
          <w:lang w:val="en-US"/>
        </w:rPr>
        <w:t xml:space="preserve">, </w:t>
      </w:r>
      <w:proofErr w:type="spellStart"/>
      <w:r w:rsidRPr="00687563">
        <w:rPr>
          <w:bCs/>
          <w:sz w:val="20"/>
          <w:szCs w:val="20"/>
          <w:lang w:val="en-US"/>
        </w:rPr>
        <w:t>Cunjamba</w:t>
      </w:r>
      <w:proofErr w:type="spellEnd"/>
      <w:r w:rsidRPr="00687563">
        <w:rPr>
          <w:bCs/>
          <w:sz w:val="20"/>
          <w:szCs w:val="20"/>
          <w:lang w:val="en-US"/>
        </w:rPr>
        <w:t xml:space="preserve"> e </w:t>
      </w:r>
      <w:proofErr w:type="spellStart"/>
      <w:r w:rsidRPr="00687563">
        <w:rPr>
          <w:bCs/>
          <w:sz w:val="20"/>
          <w:szCs w:val="20"/>
          <w:lang w:val="en-US"/>
        </w:rPr>
        <w:t>Lomba</w:t>
      </w:r>
      <w:proofErr w:type="spellEnd"/>
      <w:r w:rsidRPr="00687563">
        <w:rPr>
          <w:bCs/>
          <w:sz w:val="20"/>
          <w:szCs w:val="20"/>
          <w:lang w:val="en-US"/>
        </w:rPr>
        <w:t xml:space="preserve"> </w:t>
      </w:r>
      <w:proofErr w:type="spellStart"/>
      <w:r w:rsidRPr="00687563">
        <w:rPr>
          <w:bCs/>
          <w:sz w:val="20"/>
          <w:szCs w:val="20"/>
          <w:lang w:val="en-US"/>
        </w:rPr>
        <w:t>Mandumba</w:t>
      </w:r>
      <w:proofErr w:type="spellEnd"/>
      <w:r w:rsidRPr="00687563">
        <w:rPr>
          <w:bCs/>
          <w:sz w:val="20"/>
          <w:szCs w:val="20"/>
          <w:lang w:val="en-US"/>
        </w:rPr>
        <w:t xml:space="preserve">), Nº de </w:t>
      </w:r>
      <w:proofErr w:type="spellStart"/>
      <w:r w:rsidRPr="00687563">
        <w:rPr>
          <w:bCs/>
          <w:sz w:val="20"/>
          <w:szCs w:val="20"/>
          <w:lang w:val="en-US"/>
        </w:rPr>
        <w:t>beneficiários</w:t>
      </w:r>
      <w:proofErr w:type="spellEnd"/>
      <w:r w:rsidRPr="00687563">
        <w:rPr>
          <w:bCs/>
          <w:sz w:val="20"/>
          <w:szCs w:val="20"/>
          <w:lang w:val="en-US"/>
        </w:rPr>
        <w:t>/</w:t>
      </w:r>
      <w:proofErr w:type="spellStart"/>
      <w:r w:rsidRPr="00687563">
        <w:rPr>
          <w:bCs/>
          <w:sz w:val="20"/>
          <w:szCs w:val="20"/>
          <w:lang w:val="en-US"/>
        </w:rPr>
        <w:t>família</w:t>
      </w:r>
      <w:proofErr w:type="spellEnd"/>
      <w:r w:rsidRPr="00687563">
        <w:rPr>
          <w:bCs/>
          <w:sz w:val="20"/>
          <w:szCs w:val="20"/>
          <w:lang w:val="en-US"/>
        </w:rPr>
        <w:t xml:space="preserve"> 1.869;</w:t>
      </w:r>
    </w:p>
    <w:p w:rsidR="002E714F" w:rsidRPr="00687563" w:rsidRDefault="002E714F" w:rsidP="00687563">
      <w:pPr>
        <w:rPr>
          <w:bCs/>
          <w:sz w:val="20"/>
          <w:szCs w:val="20"/>
          <w:lang w:val="en-US"/>
        </w:rPr>
      </w:pPr>
      <w:proofErr w:type="spellStart"/>
      <w:r w:rsidRPr="00687563">
        <w:rPr>
          <w:b/>
          <w:sz w:val="20"/>
          <w:szCs w:val="20"/>
          <w:lang w:val="en-US"/>
        </w:rPr>
        <w:t>Nankova</w:t>
      </w:r>
      <w:proofErr w:type="spellEnd"/>
      <w:r w:rsidRPr="00687563">
        <w:rPr>
          <w:b/>
          <w:sz w:val="20"/>
          <w:szCs w:val="20"/>
          <w:lang w:val="en-US"/>
        </w:rPr>
        <w:t xml:space="preserve"> </w:t>
      </w:r>
      <w:r w:rsidRPr="00687563">
        <w:rPr>
          <w:bCs/>
          <w:sz w:val="20"/>
          <w:szCs w:val="20"/>
          <w:lang w:val="en-US"/>
        </w:rPr>
        <w:t xml:space="preserve">(Casa </w:t>
      </w:r>
      <w:proofErr w:type="spellStart"/>
      <w:r w:rsidRPr="00687563">
        <w:rPr>
          <w:bCs/>
          <w:sz w:val="20"/>
          <w:szCs w:val="20"/>
          <w:lang w:val="en-US"/>
        </w:rPr>
        <w:t>Branca</w:t>
      </w:r>
      <w:proofErr w:type="spellEnd"/>
      <w:r w:rsidRPr="00687563">
        <w:rPr>
          <w:bCs/>
          <w:sz w:val="20"/>
          <w:szCs w:val="20"/>
          <w:lang w:val="en-US"/>
        </w:rPr>
        <w:t xml:space="preserve">, </w:t>
      </w:r>
      <w:proofErr w:type="spellStart"/>
      <w:r w:rsidRPr="00687563">
        <w:rPr>
          <w:bCs/>
          <w:sz w:val="20"/>
          <w:szCs w:val="20"/>
          <w:lang w:val="en-US"/>
        </w:rPr>
        <w:t>Liquissi</w:t>
      </w:r>
      <w:proofErr w:type="spellEnd"/>
      <w:r w:rsidRPr="00687563">
        <w:rPr>
          <w:bCs/>
          <w:sz w:val="20"/>
          <w:szCs w:val="20"/>
          <w:lang w:val="en-US"/>
        </w:rPr>
        <w:t xml:space="preserve">, </w:t>
      </w:r>
      <w:proofErr w:type="spellStart"/>
      <w:r w:rsidRPr="00687563">
        <w:rPr>
          <w:bCs/>
          <w:sz w:val="20"/>
          <w:szCs w:val="20"/>
          <w:lang w:val="en-US"/>
        </w:rPr>
        <w:t>Massongue</w:t>
      </w:r>
      <w:proofErr w:type="spellEnd"/>
      <w:r w:rsidRPr="00687563">
        <w:rPr>
          <w:bCs/>
          <w:sz w:val="20"/>
          <w:szCs w:val="20"/>
          <w:lang w:val="en-US"/>
        </w:rPr>
        <w:t xml:space="preserve">, </w:t>
      </w:r>
      <w:proofErr w:type="spellStart"/>
      <w:r w:rsidRPr="00687563">
        <w:rPr>
          <w:bCs/>
          <w:sz w:val="20"/>
          <w:szCs w:val="20"/>
          <w:lang w:val="en-US"/>
        </w:rPr>
        <w:t>Likolo</w:t>
      </w:r>
      <w:proofErr w:type="spellEnd"/>
      <w:r w:rsidRPr="00687563">
        <w:rPr>
          <w:bCs/>
          <w:sz w:val="20"/>
          <w:szCs w:val="20"/>
          <w:lang w:val="en-US"/>
        </w:rPr>
        <w:t xml:space="preserve"> </w:t>
      </w:r>
      <w:proofErr w:type="spellStart"/>
      <w:r w:rsidRPr="00687563">
        <w:rPr>
          <w:bCs/>
          <w:sz w:val="20"/>
          <w:szCs w:val="20"/>
          <w:lang w:val="en-US"/>
        </w:rPr>
        <w:t>Nguvulo</w:t>
      </w:r>
      <w:proofErr w:type="spellEnd"/>
      <w:r w:rsidRPr="00687563">
        <w:rPr>
          <w:bCs/>
          <w:sz w:val="20"/>
          <w:szCs w:val="20"/>
          <w:lang w:val="en-US"/>
        </w:rPr>
        <w:t xml:space="preserve">, </w:t>
      </w:r>
      <w:proofErr w:type="spellStart"/>
      <w:r w:rsidRPr="00687563">
        <w:rPr>
          <w:bCs/>
          <w:sz w:val="20"/>
          <w:szCs w:val="20"/>
          <w:lang w:val="en-US"/>
        </w:rPr>
        <w:t>Mpalay</w:t>
      </w:r>
      <w:proofErr w:type="spellEnd"/>
      <w:r w:rsidRPr="00687563">
        <w:rPr>
          <w:bCs/>
          <w:sz w:val="20"/>
          <w:szCs w:val="20"/>
          <w:lang w:val="en-US"/>
        </w:rPr>
        <w:t xml:space="preserve"> </w:t>
      </w:r>
      <w:proofErr w:type="spellStart"/>
      <w:r w:rsidRPr="00687563">
        <w:rPr>
          <w:bCs/>
          <w:sz w:val="20"/>
          <w:szCs w:val="20"/>
          <w:lang w:val="en-US"/>
        </w:rPr>
        <w:t>mpalay</w:t>
      </w:r>
      <w:proofErr w:type="spellEnd"/>
      <w:r w:rsidRPr="00687563">
        <w:rPr>
          <w:bCs/>
          <w:sz w:val="20"/>
          <w:szCs w:val="20"/>
          <w:lang w:val="en-US"/>
        </w:rPr>
        <w:t xml:space="preserve"> e </w:t>
      </w:r>
      <w:proofErr w:type="spellStart"/>
      <w:r w:rsidRPr="00687563">
        <w:rPr>
          <w:bCs/>
          <w:sz w:val="20"/>
          <w:szCs w:val="20"/>
          <w:lang w:val="en-US"/>
        </w:rPr>
        <w:t>Liwoyo</w:t>
      </w:r>
      <w:proofErr w:type="spellEnd"/>
      <w:r w:rsidRPr="00687563">
        <w:rPr>
          <w:bCs/>
          <w:sz w:val="20"/>
          <w:szCs w:val="20"/>
          <w:lang w:val="en-US"/>
        </w:rPr>
        <w:t xml:space="preserve">), Nº de </w:t>
      </w:r>
      <w:proofErr w:type="spellStart"/>
      <w:r w:rsidRPr="00687563">
        <w:rPr>
          <w:bCs/>
          <w:sz w:val="20"/>
          <w:szCs w:val="20"/>
          <w:lang w:val="en-US"/>
        </w:rPr>
        <w:t>beneficiários</w:t>
      </w:r>
      <w:proofErr w:type="spellEnd"/>
      <w:r w:rsidR="00687563">
        <w:rPr>
          <w:bCs/>
          <w:sz w:val="20"/>
          <w:szCs w:val="20"/>
          <w:lang w:val="en-US"/>
        </w:rPr>
        <w:t xml:space="preserve"> </w:t>
      </w:r>
      <w:r w:rsidRPr="00687563">
        <w:rPr>
          <w:bCs/>
          <w:sz w:val="20"/>
          <w:szCs w:val="20"/>
          <w:lang w:val="en-US"/>
        </w:rPr>
        <w:t>/</w:t>
      </w:r>
      <w:proofErr w:type="spellStart"/>
      <w:r w:rsidRPr="00687563">
        <w:rPr>
          <w:bCs/>
          <w:sz w:val="20"/>
          <w:szCs w:val="20"/>
          <w:lang w:val="en-US"/>
        </w:rPr>
        <w:t>família</w:t>
      </w:r>
      <w:proofErr w:type="spellEnd"/>
      <w:r w:rsidRPr="00687563">
        <w:rPr>
          <w:bCs/>
          <w:sz w:val="20"/>
          <w:szCs w:val="20"/>
          <w:lang w:val="en-US"/>
        </w:rPr>
        <w:t xml:space="preserve"> 1.471;</w:t>
      </w:r>
    </w:p>
    <w:p w:rsidR="00413C81" w:rsidRPr="00687563" w:rsidRDefault="00413C81" w:rsidP="00D13048">
      <w:pPr>
        <w:jc w:val="left"/>
        <w:rPr>
          <w:b/>
          <w:sz w:val="20"/>
          <w:szCs w:val="20"/>
          <w:lang w:val="en-US"/>
        </w:rPr>
      </w:pPr>
    </w:p>
    <w:p w:rsidR="00BC69D7" w:rsidRPr="00687563" w:rsidRDefault="00BC69D7" w:rsidP="00687563">
      <w:pPr>
        <w:rPr>
          <w:b/>
          <w:bCs/>
          <w:sz w:val="20"/>
          <w:szCs w:val="20"/>
          <w:u w:val="single"/>
          <w:lang w:val="en-US"/>
        </w:rPr>
      </w:pPr>
      <w:r w:rsidRPr="00687563">
        <w:rPr>
          <w:b/>
          <w:bCs/>
          <w:sz w:val="20"/>
          <w:szCs w:val="20"/>
          <w:u w:val="single"/>
          <w:lang w:val="en-US"/>
        </w:rPr>
        <w:t>Villages around the headquarters of the municipalities suggested for intervention of the AC project:</w:t>
      </w:r>
    </w:p>
    <w:p w:rsidR="00413C81" w:rsidRPr="00687563" w:rsidRDefault="00413C81" w:rsidP="00687563">
      <w:pPr>
        <w:rPr>
          <w:b/>
          <w:sz w:val="20"/>
          <w:szCs w:val="20"/>
          <w:lang w:val="en-US"/>
        </w:rPr>
      </w:pPr>
      <w:proofErr w:type="spellStart"/>
      <w:r w:rsidRPr="00687563">
        <w:rPr>
          <w:b/>
          <w:sz w:val="20"/>
          <w:szCs w:val="20"/>
          <w:lang w:val="en-US"/>
        </w:rPr>
        <w:t>Cuangar</w:t>
      </w:r>
      <w:proofErr w:type="spellEnd"/>
      <w:r w:rsidRPr="00687563">
        <w:rPr>
          <w:b/>
          <w:sz w:val="20"/>
          <w:szCs w:val="20"/>
          <w:lang w:val="en-US"/>
        </w:rPr>
        <w:t xml:space="preserve"> </w:t>
      </w:r>
      <w:r w:rsidRPr="00687563">
        <w:rPr>
          <w:bCs/>
          <w:sz w:val="20"/>
          <w:szCs w:val="20"/>
          <w:lang w:val="en-US"/>
        </w:rPr>
        <w:t xml:space="preserve">(17 de </w:t>
      </w:r>
      <w:proofErr w:type="spellStart"/>
      <w:r w:rsidRPr="00687563">
        <w:rPr>
          <w:bCs/>
          <w:sz w:val="20"/>
          <w:szCs w:val="20"/>
          <w:lang w:val="en-US"/>
        </w:rPr>
        <w:t>Setembro</w:t>
      </w:r>
      <w:proofErr w:type="spellEnd"/>
      <w:r w:rsidRPr="00687563">
        <w:rPr>
          <w:bCs/>
          <w:sz w:val="20"/>
          <w:szCs w:val="20"/>
          <w:lang w:val="en-US"/>
        </w:rPr>
        <w:t xml:space="preserve">, </w:t>
      </w:r>
      <w:proofErr w:type="spellStart"/>
      <w:r w:rsidRPr="00687563">
        <w:rPr>
          <w:bCs/>
          <w:sz w:val="20"/>
          <w:szCs w:val="20"/>
          <w:lang w:val="en-US"/>
        </w:rPr>
        <w:t>Tchimanha</w:t>
      </w:r>
      <w:proofErr w:type="spellEnd"/>
      <w:r w:rsidRPr="00687563">
        <w:rPr>
          <w:bCs/>
          <w:sz w:val="20"/>
          <w:szCs w:val="20"/>
          <w:lang w:val="en-US"/>
        </w:rPr>
        <w:t xml:space="preserve"> I, </w:t>
      </w:r>
      <w:proofErr w:type="spellStart"/>
      <w:r w:rsidRPr="00687563">
        <w:rPr>
          <w:bCs/>
          <w:sz w:val="20"/>
          <w:szCs w:val="20"/>
          <w:lang w:val="en-US"/>
        </w:rPr>
        <w:t>Tchimanha</w:t>
      </w:r>
      <w:proofErr w:type="spellEnd"/>
      <w:r w:rsidRPr="00687563">
        <w:rPr>
          <w:bCs/>
          <w:sz w:val="20"/>
          <w:szCs w:val="20"/>
          <w:lang w:val="en-US"/>
        </w:rPr>
        <w:t xml:space="preserve"> II, Rey, </w:t>
      </w:r>
      <w:proofErr w:type="spellStart"/>
      <w:r w:rsidRPr="00687563">
        <w:rPr>
          <w:bCs/>
          <w:sz w:val="20"/>
          <w:szCs w:val="20"/>
          <w:lang w:val="en-US"/>
        </w:rPr>
        <w:t>Calova</w:t>
      </w:r>
      <w:proofErr w:type="spellEnd"/>
      <w:r w:rsidRPr="00687563">
        <w:rPr>
          <w:bCs/>
          <w:sz w:val="20"/>
          <w:szCs w:val="20"/>
          <w:lang w:val="en-US"/>
        </w:rPr>
        <w:t xml:space="preserve">, </w:t>
      </w:r>
      <w:proofErr w:type="spellStart"/>
      <w:r w:rsidRPr="00687563">
        <w:rPr>
          <w:bCs/>
          <w:sz w:val="20"/>
          <w:szCs w:val="20"/>
          <w:lang w:val="en-US"/>
        </w:rPr>
        <w:t>Cangumbe</w:t>
      </w:r>
      <w:proofErr w:type="spellEnd"/>
      <w:r w:rsidRPr="00687563">
        <w:rPr>
          <w:bCs/>
          <w:sz w:val="20"/>
          <w:szCs w:val="20"/>
          <w:lang w:val="en-US"/>
        </w:rPr>
        <w:t xml:space="preserve">, </w:t>
      </w:r>
      <w:proofErr w:type="spellStart"/>
      <w:r w:rsidRPr="00687563">
        <w:rPr>
          <w:bCs/>
          <w:sz w:val="20"/>
          <w:szCs w:val="20"/>
          <w:lang w:val="en-US"/>
        </w:rPr>
        <w:t>Cuito</w:t>
      </w:r>
      <w:proofErr w:type="spellEnd"/>
      <w:r w:rsidRPr="00687563">
        <w:rPr>
          <w:bCs/>
          <w:sz w:val="20"/>
          <w:szCs w:val="20"/>
          <w:lang w:val="en-US"/>
        </w:rPr>
        <w:t xml:space="preserve">, 4 de Abril, Ponte </w:t>
      </w:r>
      <w:proofErr w:type="spellStart"/>
      <w:r w:rsidRPr="00687563">
        <w:rPr>
          <w:bCs/>
          <w:sz w:val="20"/>
          <w:szCs w:val="20"/>
          <w:lang w:val="en-US"/>
        </w:rPr>
        <w:t>Catava</w:t>
      </w:r>
      <w:proofErr w:type="spellEnd"/>
      <w:r w:rsidRPr="00687563">
        <w:rPr>
          <w:bCs/>
          <w:sz w:val="20"/>
          <w:szCs w:val="20"/>
          <w:lang w:val="en-US"/>
        </w:rPr>
        <w:t xml:space="preserve">, </w:t>
      </w:r>
      <w:proofErr w:type="spellStart"/>
      <w:r w:rsidRPr="00687563">
        <w:rPr>
          <w:bCs/>
          <w:sz w:val="20"/>
          <w:szCs w:val="20"/>
          <w:lang w:val="en-US"/>
        </w:rPr>
        <w:t>Ngungoma</w:t>
      </w:r>
      <w:proofErr w:type="spellEnd"/>
      <w:r w:rsidRPr="00687563">
        <w:rPr>
          <w:bCs/>
          <w:sz w:val="20"/>
          <w:szCs w:val="20"/>
          <w:lang w:val="en-US"/>
        </w:rPr>
        <w:t xml:space="preserve">, </w:t>
      </w:r>
      <w:proofErr w:type="spellStart"/>
      <w:r w:rsidRPr="00687563">
        <w:rPr>
          <w:bCs/>
          <w:sz w:val="20"/>
          <w:szCs w:val="20"/>
          <w:lang w:val="en-US"/>
        </w:rPr>
        <w:t>Mussany</w:t>
      </w:r>
      <w:proofErr w:type="spellEnd"/>
      <w:r w:rsidRPr="00687563">
        <w:rPr>
          <w:bCs/>
          <w:sz w:val="20"/>
          <w:szCs w:val="20"/>
          <w:lang w:val="en-US"/>
        </w:rPr>
        <w:t xml:space="preserve"> II, </w:t>
      </w:r>
      <w:proofErr w:type="spellStart"/>
      <w:r w:rsidRPr="00687563">
        <w:rPr>
          <w:bCs/>
          <w:sz w:val="20"/>
          <w:szCs w:val="20"/>
          <w:lang w:val="en-US"/>
        </w:rPr>
        <w:t>Mussany</w:t>
      </w:r>
      <w:proofErr w:type="spellEnd"/>
      <w:r w:rsidRPr="00687563">
        <w:rPr>
          <w:bCs/>
          <w:sz w:val="20"/>
          <w:szCs w:val="20"/>
          <w:lang w:val="en-US"/>
        </w:rPr>
        <w:t xml:space="preserve"> I, </w:t>
      </w:r>
      <w:proofErr w:type="spellStart"/>
      <w:r w:rsidRPr="00687563">
        <w:rPr>
          <w:bCs/>
          <w:sz w:val="20"/>
          <w:szCs w:val="20"/>
          <w:lang w:val="en-US"/>
        </w:rPr>
        <w:t>Mupondatu</w:t>
      </w:r>
      <w:proofErr w:type="spellEnd"/>
      <w:r w:rsidRPr="00687563">
        <w:rPr>
          <w:bCs/>
          <w:sz w:val="20"/>
          <w:szCs w:val="20"/>
          <w:lang w:val="en-US"/>
        </w:rPr>
        <w:t xml:space="preserve">, </w:t>
      </w:r>
      <w:proofErr w:type="spellStart"/>
      <w:r w:rsidRPr="00687563">
        <w:rPr>
          <w:bCs/>
          <w:sz w:val="20"/>
          <w:szCs w:val="20"/>
          <w:lang w:val="en-US"/>
        </w:rPr>
        <w:t>Sede</w:t>
      </w:r>
      <w:proofErr w:type="spellEnd"/>
      <w:r w:rsidRPr="00687563">
        <w:rPr>
          <w:bCs/>
          <w:sz w:val="20"/>
          <w:szCs w:val="20"/>
          <w:lang w:val="en-US"/>
        </w:rPr>
        <w:t xml:space="preserve"> </w:t>
      </w:r>
      <w:proofErr w:type="spellStart"/>
      <w:r w:rsidRPr="00687563">
        <w:rPr>
          <w:bCs/>
          <w:sz w:val="20"/>
          <w:szCs w:val="20"/>
          <w:lang w:val="en-US"/>
        </w:rPr>
        <w:t>Savate</w:t>
      </w:r>
      <w:proofErr w:type="spellEnd"/>
      <w:r w:rsidRPr="00687563">
        <w:rPr>
          <w:bCs/>
          <w:sz w:val="20"/>
          <w:szCs w:val="20"/>
          <w:lang w:val="en-US"/>
        </w:rPr>
        <w:t xml:space="preserve">, Novo, </w:t>
      </w:r>
      <w:proofErr w:type="spellStart"/>
      <w:r w:rsidRPr="00687563">
        <w:rPr>
          <w:bCs/>
          <w:sz w:val="20"/>
          <w:szCs w:val="20"/>
          <w:lang w:val="en-US"/>
        </w:rPr>
        <w:t>Tandawe</w:t>
      </w:r>
      <w:proofErr w:type="spellEnd"/>
      <w:r w:rsidRPr="00687563">
        <w:rPr>
          <w:bCs/>
          <w:sz w:val="20"/>
          <w:szCs w:val="20"/>
          <w:lang w:val="en-US"/>
        </w:rPr>
        <w:t xml:space="preserve">, </w:t>
      </w:r>
      <w:proofErr w:type="spellStart"/>
      <w:r w:rsidRPr="00687563">
        <w:rPr>
          <w:bCs/>
          <w:sz w:val="20"/>
          <w:szCs w:val="20"/>
          <w:lang w:val="en-US"/>
        </w:rPr>
        <w:t>Hoji</w:t>
      </w:r>
      <w:proofErr w:type="spellEnd"/>
      <w:r w:rsidRPr="00687563">
        <w:rPr>
          <w:bCs/>
          <w:sz w:val="20"/>
          <w:szCs w:val="20"/>
          <w:lang w:val="en-US"/>
        </w:rPr>
        <w:t xml:space="preserve"> </w:t>
      </w:r>
      <w:proofErr w:type="spellStart"/>
      <w:r w:rsidRPr="00687563">
        <w:rPr>
          <w:bCs/>
          <w:sz w:val="20"/>
          <w:szCs w:val="20"/>
          <w:lang w:val="en-US"/>
        </w:rPr>
        <w:t>ya</w:t>
      </w:r>
      <w:proofErr w:type="spellEnd"/>
      <w:r w:rsidRPr="00687563">
        <w:rPr>
          <w:bCs/>
          <w:sz w:val="20"/>
          <w:szCs w:val="20"/>
          <w:lang w:val="en-US"/>
        </w:rPr>
        <w:t xml:space="preserve"> </w:t>
      </w:r>
      <w:proofErr w:type="spellStart"/>
      <w:r w:rsidRPr="00687563">
        <w:rPr>
          <w:bCs/>
          <w:sz w:val="20"/>
          <w:szCs w:val="20"/>
          <w:lang w:val="en-US"/>
        </w:rPr>
        <w:t>Henda</w:t>
      </w:r>
      <w:proofErr w:type="spellEnd"/>
      <w:r w:rsidRPr="00687563">
        <w:rPr>
          <w:bCs/>
          <w:sz w:val="20"/>
          <w:szCs w:val="20"/>
          <w:lang w:val="en-US"/>
        </w:rPr>
        <w:t xml:space="preserve">, </w:t>
      </w:r>
      <w:proofErr w:type="spellStart"/>
      <w:r w:rsidRPr="00687563">
        <w:rPr>
          <w:bCs/>
          <w:sz w:val="20"/>
          <w:szCs w:val="20"/>
          <w:lang w:val="en-US"/>
        </w:rPr>
        <w:t>Mupanda</w:t>
      </w:r>
      <w:proofErr w:type="spellEnd"/>
      <w:r w:rsidRPr="00687563">
        <w:rPr>
          <w:bCs/>
          <w:sz w:val="20"/>
          <w:szCs w:val="20"/>
          <w:lang w:val="en-US"/>
        </w:rPr>
        <w:t xml:space="preserve">, </w:t>
      </w:r>
      <w:proofErr w:type="spellStart"/>
      <w:r w:rsidRPr="00687563">
        <w:rPr>
          <w:bCs/>
          <w:sz w:val="20"/>
          <w:szCs w:val="20"/>
          <w:lang w:val="en-US"/>
        </w:rPr>
        <w:t>Tchicanha</w:t>
      </w:r>
      <w:proofErr w:type="spellEnd"/>
      <w:r w:rsidRPr="00687563">
        <w:rPr>
          <w:bCs/>
          <w:sz w:val="20"/>
          <w:szCs w:val="20"/>
          <w:lang w:val="en-US"/>
        </w:rPr>
        <w:t xml:space="preserve">, </w:t>
      </w:r>
      <w:proofErr w:type="spellStart"/>
      <w:r w:rsidRPr="00687563">
        <w:rPr>
          <w:bCs/>
          <w:sz w:val="20"/>
          <w:szCs w:val="20"/>
          <w:lang w:val="en-US"/>
        </w:rPr>
        <w:t>Tchiheque</w:t>
      </w:r>
      <w:proofErr w:type="spellEnd"/>
      <w:r w:rsidRPr="00687563">
        <w:rPr>
          <w:bCs/>
          <w:sz w:val="20"/>
          <w:szCs w:val="20"/>
          <w:lang w:val="en-US"/>
        </w:rPr>
        <w:t xml:space="preserve">, </w:t>
      </w:r>
      <w:proofErr w:type="spellStart"/>
      <w:r w:rsidRPr="00687563">
        <w:rPr>
          <w:bCs/>
          <w:sz w:val="20"/>
          <w:szCs w:val="20"/>
          <w:lang w:val="en-US"/>
        </w:rPr>
        <w:t>Tchizana</w:t>
      </w:r>
      <w:proofErr w:type="spellEnd"/>
      <w:r w:rsidRPr="00687563">
        <w:rPr>
          <w:bCs/>
          <w:sz w:val="20"/>
          <w:szCs w:val="20"/>
          <w:lang w:val="en-US"/>
        </w:rPr>
        <w:t xml:space="preserve"> I, </w:t>
      </w:r>
      <w:proofErr w:type="spellStart"/>
      <w:r w:rsidRPr="00687563">
        <w:rPr>
          <w:bCs/>
          <w:sz w:val="20"/>
          <w:szCs w:val="20"/>
          <w:lang w:val="en-US"/>
        </w:rPr>
        <w:t>Tchizana</w:t>
      </w:r>
      <w:proofErr w:type="spellEnd"/>
      <w:r w:rsidRPr="00687563">
        <w:rPr>
          <w:bCs/>
          <w:sz w:val="20"/>
          <w:szCs w:val="20"/>
          <w:lang w:val="en-US"/>
        </w:rPr>
        <w:t xml:space="preserve"> II, </w:t>
      </w:r>
      <w:proofErr w:type="spellStart"/>
      <w:r w:rsidRPr="00687563">
        <w:rPr>
          <w:bCs/>
          <w:sz w:val="20"/>
          <w:szCs w:val="20"/>
          <w:lang w:val="en-US"/>
        </w:rPr>
        <w:t>Nonga</w:t>
      </w:r>
      <w:proofErr w:type="spellEnd"/>
      <w:r w:rsidRPr="00687563">
        <w:rPr>
          <w:bCs/>
          <w:sz w:val="20"/>
          <w:szCs w:val="20"/>
          <w:lang w:val="en-US"/>
        </w:rPr>
        <w:t xml:space="preserve">, </w:t>
      </w:r>
      <w:proofErr w:type="spellStart"/>
      <w:r w:rsidRPr="00687563">
        <w:rPr>
          <w:bCs/>
          <w:sz w:val="20"/>
          <w:szCs w:val="20"/>
          <w:lang w:val="en-US"/>
        </w:rPr>
        <w:t>Katava</w:t>
      </w:r>
      <w:proofErr w:type="spellEnd"/>
      <w:r w:rsidRPr="00687563">
        <w:rPr>
          <w:bCs/>
          <w:sz w:val="20"/>
          <w:szCs w:val="20"/>
          <w:lang w:val="en-US"/>
        </w:rPr>
        <w:t xml:space="preserve">, </w:t>
      </w:r>
      <w:proofErr w:type="spellStart"/>
      <w:r w:rsidRPr="00687563">
        <w:rPr>
          <w:bCs/>
          <w:sz w:val="20"/>
          <w:szCs w:val="20"/>
          <w:lang w:val="en-US"/>
        </w:rPr>
        <w:t>Tandawé</w:t>
      </w:r>
      <w:proofErr w:type="spellEnd"/>
      <w:r w:rsidRPr="00687563">
        <w:rPr>
          <w:bCs/>
          <w:sz w:val="20"/>
          <w:szCs w:val="20"/>
          <w:lang w:val="en-US"/>
        </w:rPr>
        <w:t xml:space="preserve"> II, </w:t>
      </w:r>
      <w:proofErr w:type="spellStart"/>
      <w:r w:rsidRPr="00687563">
        <w:rPr>
          <w:bCs/>
          <w:sz w:val="20"/>
          <w:szCs w:val="20"/>
          <w:lang w:val="en-US"/>
        </w:rPr>
        <w:t>Capembe</w:t>
      </w:r>
      <w:proofErr w:type="spellEnd"/>
      <w:r w:rsidRPr="00687563">
        <w:rPr>
          <w:bCs/>
          <w:sz w:val="20"/>
          <w:szCs w:val="20"/>
          <w:lang w:val="en-US"/>
        </w:rPr>
        <w:t xml:space="preserve">, </w:t>
      </w:r>
      <w:proofErr w:type="spellStart"/>
      <w:r w:rsidRPr="00687563">
        <w:rPr>
          <w:bCs/>
          <w:sz w:val="20"/>
          <w:szCs w:val="20"/>
          <w:lang w:val="en-US"/>
        </w:rPr>
        <w:t>Kaíla</w:t>
      </w:r>
      <w:proofErr w:type="spellEnd"/>
      <w:r w:rsidRPr="00687563">
        <w:rPr>
          <w:bCs/>
          <w:sz w:val="20"/>
          <w:szCs w:val="20"/>
          <w:lang w:val="en-US"/>
        </w:rPr>
        <w:t xml:space="preserve">); Total: 27 </w:t>
      </w:r>
      <w:proofErr w:type="spellStart"/>
      <w:r w:rsidRPr="00687563">
        <w:rPr>
          <w:bCs/>
          <w:sz w:val="20"/>
          <w:szCs w:val="20"/>
          <w:lang w:val="en-US"/>
        </w:rPr>
        <w:t>Aldeias</w:t>
      </w:r>
      <w:proofErr w:type="spellEnd"/>
    </w:p>
    <w:p w:rsidR="002E714F" w:rsidRPr="00687563" w:rsidRDefault="002E714F" w:rsidP="00687563">
      <w:pPr>
        <w:rPr>
          <w:b/>
          <w:sz w:val="20"/>
          <w:szCs w:val="20"/>
          <w:lang w:val="en-US"/>
        </w:rPr>
      </w:pPr>
      <w:proofErr w:type="spellStart"/>
      <w:r w:rsidRPr="00687563">
        <w:rPr>
          <w:b/>
          <w:sz w:val="20"/>
          <w:szCs w:val="20"/>
          <w:lang w:val="en-US"/>
        </w:rPr>
        <w:t>Calai</w:t>
      </w:r>
      <w:proofErr w:type="spellEnd"/>
      <w:r w:rsidRPr="00687563">
        <w:rPr>
          <w:b/>
          <w:sz w:val="20"/>
          <w:szCs w:val="20"/>
          <w:lang w:val="en-US"/>
        </w:rPr>
        <w:t xml:space="preserve">: </w:t>
      </w:r>
      <w:r w:rsidRPr="00687563">
        <w:rPr>
          <w:bCs/>
          <w:sz w:val="20"/>
          <w:szCs w:val="20"/>
          <w:lang w:val="en-US"/>
        </w:rPr>
        <w:t xml:space="preserve">Bairro </w:t>
      </w:r>
      <w:proofErr w:type="spellStart"/>
      <w:r w:rsidRPr="00687563">
        <w:rPr>
          <w:bCs/>
          <w:sz w:val="20"/>
          <w:szCs w:val="20"/>
          <w:lang w:val="en-US"/>
        </w:rPr>
        <w:t>Kuito</w:t>
      </w:r>
      <w:proofErr w:type="spellEnd"/>
      <w:r w:rsidRPr="00687563">
        <w:rPr>
          <w:bCs/>
          <w:sz w:val="20"/>
          <w:szCs w:val="20"/>
          <w:lang w:val="en-US"/>
        </w:rPr>
        <w:t xml:space="preserve">, Bairro Bula, Bairro </w:t>
      </w:r>
      <w:proofErr w:type="spellStart"/>
      <w:r w:rsidRPr="00687563">
        <w:rPr>
          <w:bCs/>
          <w:sz w:val="20"/>
          <w:szCs w:val="20"/>
          <w:lang w:val="en-US"/>
        </w:rPr>
        <w:t>Mawe</w:t>
      </w:r>
      <w:proofErr w:type="spellEnd"/>
      <w:r w:rsidRPr="00687563">
        <w:rPr>
          <w:bCs/>
          <w:sz w:val="20"/>
          <w:szCs w:val="20"/>
          <w:lang w:val="en-US"/>
        </w:rPr>
        <w:t xml:space="preserve">, Bairro </w:t>
      </w:r>
      <w:proofErr w:type="spellStart"/>
      <w:r w:rsidRPr="00687563">
        <w:rPr>
          <w:bCs/>
          <w:sz w:val="20"/>
          <w:szCs w:val="20"/>
          <w:lang w:val="en-US"/>
        </w:rPr>
        <w:t>Rainha</w:t>
      </w:r>
      <w:proofErr w:type="spellEnd"/>
      <w:r w:rsidRPr="00687563">
        <w:rPr>
          <w:bCs/>
          <w:sz w:val="20"/>
          <w:szCs w:val="20"/>
          <w:lang w:val="en-US"/>
        </w:rPr>
        <w:t xml:space="preserve">, Bairro Vanda, Bairro </w:t>
      </w:r>
      <w:proofErr w:type="spellStart"/>
      <w:r w:rsidRPr="00687563">
        <w:rPr>
          <w:bCs/>
          <w:sz w:val="20"/>
          <w:szCs w:val="20"/>
          <w:lang w:val="en-US"/>
        </w:rPr>
        <w:t>Upololo</w:t>
      </w:r>
      <w:proofErr w:type="spellEnd"/>
      <w:r w:rsidRPr="00687563">
        <w:rPr>
          <w:bCs/>
          <w:sz w:val="20"/>
          <w:szCs w:val="20"/>
          <w:lang w:val="en-US"/>
        </w:rPr>
        <w:t xml:space="preserve">, Bairro </w:t>
      </w:r>
      <w:proofErr w:type="spellStart"/>
      <w:r w:rsidRPr="00687563">
        <w:rPr>
          <w:bCs/>
          <w:sz w:val="20"/>
          <w:szCs w:val="20"/>
          <w:lang w:val="en-US"/>
        </w:rPr>
        <w:t>Kafulo</w:t>
      </w:r>
      <w:proofErr w:type="spellEnd"/>
      <w:r w:rsidRPr="00687563">
        <w:rPr>
          <w:bCs/>
          <w:sz w:val="20"/>
          <w:szCs w:val="20"/>
          <w:lang w:val="en-US"/>
        </w:rPr>
        <w:t xml:space="preserve">, Bairro </w:t>
      </w:r>
      <w:proofErr w:type="spellStart"/>
      <w:r w:rsidRPr="00687563">
        <w:rPr>
          <w:bCs/>
          <w:sz w:val="20"/>
          <w:szCs w:val="20"/>
          <w:lang w:val="en-US"/>
        </w:rPr>
        <w:t>Ndamundamo</w:t>
      </w:r>
      <w:proofErr w:type="spellEnd"/>
      <w:r w:rsidRPr="00687563">
        <w:rPr>
          <w:bCs/>
          <w:sz w:val="20"/>
          <w:szCs w:val="20"/>
          <w:lang w:val="en-US"/>
        </w:rPr>
        <w:t xml:space="preserve">, Bairro </w:t>
      </w:r>
      <w:proofErr w:type="spellStart"/>
      <w:r w:rsidRPr="00687563">
        <w:rPr>
          <w:bCs/>
          <w:sz w:val="20"/>
          <w:szCs w:val="20"/>
          <w:lang w:val="en-US"/>
        </w:rPr>
        <w:t>Kambundi</w:t>
      </w:r>
      <w:proofErr w:type="spellEnd"/>
      <w:r w:rsidRPr="00687563">
        <w:rPr>
          <w:bCs/>
          <w:sz w:val="20"/>
          <w:szCs w:val="20"/>
          <w:lang w:val="en-US"/>
        </w:rPr>
        <w:t xml:space="preserve">, Bairro </w:t>
      </w:r>
      <w:proofErr w:type="spellStart"/>
      <w:r w:rsidRPr="00687563">
        <w:rPr>
          <w:bCs/>
          <w:sz w:val="20"/>
          <w:szCs w:val="20"/>
          <w:lang w:val="en-US"/>
        </w:rPr>
        <w:t>Tchindindi</w:t>
      </w:r>
      <w:proofErr w:type="spellEnd"/>
      <w:r w:rsidRPr="00687563">
        <w:rPr>
          <w:bCs/>
          <w:sz w:val="20"/>
          <w:szCs w:val="20"/>
          <w:lang w:val="en-US"/>
        </w:rPr>
        <w:t xml:space="preserve">, Bairro </w:t>
      </w:r>
      <w:proofErr w:type="spellStart"/>
      <w:r w:rsidRPr="00687563">
        <w:rPr>
          <w:bCs/>
          <w:sz w:val="20"/>
          <w:szCs w:val="20"/>
          <w:lang w:val="en-US"/>
        </w:rPr>
        <w:t>Muntsintswa</w:t>
      </w:r>
      <w:proofErr w:type="spellEnd"/>
      <w:r w:rsidRPr="00687563">
        <w:rPr>
          <w:bCs/>
          <w:sz w:val="20"/>
          <w:szCs w:val="20"/>
          <w:lang w:val="en-US"/>
        </w:rPr>
        <w:t xml:space="preserve"> e Bairro </w:t>
      </w:r>
      <w:proofErr w:type="spellStart"/>
      <w:r w:rsidRPr="00687563">
        <w:rPr>
          <w:bCs/>
          <w:sz w:val="20"/>
          <w:szCs w:val="20"/>
          <w:lang w:val="en-US"/>
        </w:rPr>
        <w:t>Masokwedi</w:t>
      </w:r>
      <w:proofErr w:type="spellEnd"/>
      <w:r w:rsidRPr="00687563">
        <w:rPr>
          <w:bCs/>
          <w:sz w:val="20"/>
          <w:szCs w:val="20"/>
          <w:lang w:val="en-US"/>
        </w:rPr>
        <w:t>. (Total: 12).</w:t>
      </w:r>
    </w:p>
    <w:p w:rsidR="002E714F" w:rsidRPr="00687563" w:rsidRDefault="002E714F" w:rsidP="00687563">
      <w:pPr>
        <w:rPr>
          <w:b/>
          <w:sz w:val="20"/>
          <w:szCs w:val="20"/>
          <w:lang w:val="en-US"/>
        </w:rPr>
      </w:pPr>
      <w:proofErr w:type="spellStart"/>
      <w:r w:rsidRPr="00687563">
        <w:rPr>
          <w:b/>
          <w:sz w:val="20"/>
          <w:szCs w:val="20"/>
          <w:lang w:val="en-US"/>
        </w:rPr>
        <w:t>Dirico</w:t>
      </w:r>
      <w:proofErr w:type="spellEnd"/>
      <w:r w:rsidR="00413C81" w:rsidRPr="00687563">
        <w:rPr>
          <w:b/>
          <w:sz w:val="20"/>
          <w:szCs w:val="20"/>
          <w:lang w:val="en-US"/>
        </w:rPr>
        <w:t xml:space="preserve">: </w:t>
      </w:r>
      <w:r w:rsidR="00413C81" w:rsidRPr="00687563">
        <w:rPr>
          <w:bCs/>
          <w:sz w:val="20"/>
          <w:szCs w:val="20"/>
          <w:lang w:val="en-US"/>
        </w:rPr>
        <w:t xml:space="preserve">Bairro Novo, </w:t>
      </w:r>
      <w:proofErr w:type="spellStart"/>
      <w:r w:rsidR="00413C81" w:rsidRPr="00687563">
        <w:rPr>
          <w:bCs/>
          <w:sz w:val="20"/>
          <w:szCs w:val="20"/>
          <w:lang w:val="en-US"/>
        </w:rPr>
        <w:t>Kuvango</w:t>
      </w:r>
      <w:proofErr w:type="spellEnd"/>
      <w:r w:rsidR="00413C81" w:rsidRPr="00687563">
        <w:rPr>
          <w:bCs/>
          <w:sz w:val="20"/>
          <w:szCs w:val="20"/>
          <w:lang w:val="en-US"/>
        </w:rPr>
        <w:t xml:space="preserve">, </w:t>
      </w:r>
      <w:proofErr w:type="spellStart"/>
      <w:r w:rsidR="00413C81" w:rsidRPr="00687563">
        <w:rPr>
          <w:bCs/>
          <w:sz w:val="20"/>
          <w:szCs w:val="20"/>
          <w:lang w:val="en-US"/>
        </w:rPr>
        <w:t>Kuito</w:t>
      </w:r>
      <w:proofErr w:type="spellEnd"/>
      <w:r w:rsidR="00413C81" w:rsidRPr="00687563">
        <w:rPr>
          <w:bCs/>
          <w:sz w:val="20"/>
          <w:szCs w:val="20"/>
          <w:lang w:val="en-US"/>
        </w:rPr>
        <w:t xml:space="preserve">, </w:t>
      </w:r>
      <w:proofErr w:type="spellStart"/>
      <w:r w:rsidR="00413C81" w:rsidRPr="00687563">
        <w:rPr>
          <w:bCs/>
          <w:sz w:val="20"/>
          <w:szCs w:val="20"/>
          <w:lang w:val="en-US"/>
        </w:rPr>
        <w:t>Machango</w:t>
      </w:r>
      <w:proofErr w:type="spellEnd"/>
      <w:r w:rsidR="00413C81" w:rsidRPr="00687563">
        <w:rPr>
          <w:bCs/>
          <w:sz w:val="20"/>
          <w:szCs w:val="20"/>
          <w:lang w:val="en-US"/>
        </w:rPr>
        <w:t xml:space="preserve">, </w:t>
      </w:r>
      <w:proofErr w:type="spellStart"/>
      <w:r w:rsidR="00413C81" w:rsidRPr="00687563">
        <w:rPr>
          <w:bCs/>
          <w:sz w:val="20"/>
          <w:szCs w:val="20"/>
          <w:lang w:val="en-US"/>
        </w:rPr>
        <w:t>Ducha</w:t>
      </w:r>
      <w:proofErr w:type="spellEnd"/>
      <w:r w:rsidR="00413C81" w:rsidRPr="00687563">
        <w:rPr>
          <w:bCs/>
          <w:sz w:val="20"/>
          <w:szCs w:val="20"/>
          <w:lang w:val="en-US"/>
        </w:rPr>
        <w:t xml:space="preserve">, </w:t>
      </w:r>
      <w:proofErr w:type="spellStart"/>
      <w:r w:rsidR="00413C81" w:rsidRPr="00687563">
        <w:rPr>
          <w:bCs/>
          <w:sz w:val="20"/>
          <w:szCs w:val="20"/>
          <w:lang w:val="en-US"/>
        </w:rPr>
        <w:t>Chikekete</w:t>
      </w:r>
      <w:proofErr w:type="spellEnd"/>
      <w:r w:rsidR="00413C81" w:rsidRPr="00687563">
        <w:rPr>
          <w:bCs/>
          <w:sz w:val="20"/>
          <w:szCs w:val="20"/>
          <w:lang w:val="en-US"/>
        </w:rPr>
        <w:t xml:space="preserve">, </w:t>
      </w:r>
      <w:proofErr w:type="spellStart"/>
      <w:r w:rsidR="00413C81" w:rsidRPr="00687563">
        <w:rPr>
          <w:bCs/>
          <w:sz w:val="20"/>
          <w:szCs w:val="20"/>
          <w:lang w:val="en-US"/>
        </w:rPr>
        <w:t>Kasivi</w:t>
      </w:r>
      <w:proofErr w:type="spellEnd"/>
      <w:r w:rsidR="00413C81" w:rsidRPr="00687563">
        <w:rPr>
          <w:bCs/>
          <w:sz w:val="20"/>
          <w:szCs w:val="20"/>
          <w:lang w:val="en-US"/>
        </w:rPr>
        <w:t>. (Total: 7).</w:t>
      </w:r>
    </w:p>
    <w:p w:rsidR="00207CE8" w:rsidRPr="00687563" w:rsidRDefault="002E714F" w:rsidP="00687563">
      <w:pPr>
        <w:rPr>
          <w:bCs/>
          <w:sz w:val="20"/>
          <w:szCs w:val="20"/>
          <w:lang w:val="en-US"/>
        </w:rPr>
      </w:pPr>
      <w:proofErr w:type="spellStart"/>
      <w:r w:rsidRPr="00687563">
        <w:rPr>
          <w:b/>
          <w:sz w:val="20"/>
          <w:szCs w:val="20"/>
          <w:lang w:val="en-US"/>
        </w:rPr>
        <w:t>Rivungo</w:t>
      </w:r>
      <w:proofErr w:type="spellEnd"/>
      <w:r w:rsidR="00413C81" w:rsidRPr="00687563">
        <w:rPr>
          <w:b/>
          <w:sz w:val="20"/>
          <w:szCs w:val="20"/>
          <w:lang w:val="en-US"/>
        </w:rPr>
        <w:t>:</w:t>
      </w:r>
      <w:r w:rsidRPr="00687563">
        <w:rPr>
          <w:b/>
          <w:sz w:val="20"/>
          <w:szCs w:val="20"/>
          <w:lang w:val="en-US"/>
        </w:rPr>
        <w:t xml:space="preserve"> </w:t>
      </w:r>
      <w:r w:rsidRPr="00687563">
        <w:rPr>
          <w:bCs/>
          <w:sz w:val="20"/>
          <w:szCs w:val="20"/>
          <w:lang w:val="en-US"/>
        </w:rPr>
        <w:t>(</w:t>
      </w:r>
      <w:proofErr w:type="spellStart"/>
      <w:r w:rsidRPr="00687563">
        <w:rPr>
          <w:bCs/>
          <w:sz w:val="20"/>
          <w:szCs w:val="20"/>
          <w:lang w:val="en-US"/>
        </w:rPr>
        <w:t>Mainha</w:t>
      </w:r>
      <w:proofErr w:type="spellEnd"/>
      <w:r w:rsidRPr="00687563">
        <w:rPr>
          <w:bCs/>
          <w:sz w:val="20"/>
          <w:szCs w:val="20"/>
          <w:lang w:val="en-US"/>
        </w:rPr>
        <w:t xml:space="preserve">, Bairro real, </w:t>
      </w:r>
      <w:proofErr w:type="spellStart"/>
      <w:r w:rsidRPr="00687563">
        <w:rPr>
          <w:bCs/>
          <w:sz w:val="20"/>
          <w:szCs w:val="20"/>
          <w:lang w:val="en-US"/>
        </w:rPr>
        <w:t>Samatamo</w:t>
      </w:r>
      <w:proofErr w:type="spellEnd"/>
      <w:r w:rsidRPr="00687563">
        <w:rPr>
          <w:bCs/>
          <w:sz w:val="20"/>
          <w:szCs w:val="20"/>
          <w:lang w:val="en-US"/>
        </w:rPr>
        <w:t xml:space="preserve">, Bairro 20, </w:t>
      </w:r>
      <w:proofErr w:type="spellStart"/>
      <w:r w:rsidRPr="00687563">
        <w:rPr>
          <w:bCs/>
          <w:sz w:val="20"/>
          <w:szCs w:val="20"/>
          <w:lang w:val="en-US"/>
        </w:rPr>
        <w:t>Lisikê</w:t>
      </w:r>
      <w:proofErr w:type="spellEnd"/>
      <w:r w:rsidRPr="00687563">
        <w:rPr>
          <w:bCs/>
          <w:sz w:val="20"/>
          <w:szCs w:val="20"/>
          <w:lang w:val="en-US"/>
        </w:rPr>
        <w:t xml:space="preserve">, </w:t>
      </w:r>
      <w:proofErr w:type="spellStart"/>
      <w:r w:rsidRPr="00687563">
        <w:rPr>
          <w:bCs/>
          <w:sz w:val="20"/>
          <w:szCs w:val="20"/>
          <w:lang w:val="en-US"/>
        </w:rPr>
        <w:t>Kambala</w:t>
      </w:r>
      <w:proofErr w:type="spellEnd"/>
      <w:r w:rsidRPr="00687563">
        <w:rPr>
          <w:bCs/>
          <w:sz w:val="20"/>
          <w:szCs w:val="20"/>
          <w:lang w:val="en-US"/>
        </w:rPr>
        <w:t xml:space="preserve">, </w:t>
      </w:r>
      <w:proofErr w:type="spellStart"/>
      <w:r w:rsidRPr="00687563">
        <w:rPr>
          <w:bCs/>
          <w:sz w:val="20"/>
          <w:szCs w:val="20"/>
          <w:lang w:val="en-US"/>
        </w:rPr>
        <w:t>Tchipuaku</w:t>
      </w:r>
      <w:proofErr w:type="spellEnd"/>
      <w:r w:rsidRPr="00687563">
        <w:rPr>
          <w:bCs/>
          <w:sz w:val="20"/>
          <w:szCs w:val="20"/>
          <w:lang w:val="en-US"/>
        </w:rPr>
        <w:t xml:space="preserve">, </w:t>
      </w:r>
      <w:proofErr w:type="spellStart"/>
      <w:r w:rsidRPr="00687563">
        <w:rPr>
          <w:bCs/>
          <w:sz w:val="20"/>
          <w:szCs w:val="20"/>
          <w:lang w:val="en-US"/>
        </w:rPr>
        <w:t>Tchipundu</w:t>
      </w:r>
      <w:proofErr w:type="spellEnd"/>
      <w:r w:rsidRPr="00687563">
        <w:rPr>
          <w:bCs/>
          <w:sz w:val="20"/>
          <w:szCs w:val="20"/>
          <w:lang w:val="en-US"/>
        </w:rPr>
        <w:t xml:space="preserve">, </w:t>
      </w:r>
      <w:proofErr w:type="spellStart"/>
      <w:r w:rsidRPr="00687563">
        <w:rPr>
          <w:bCs/>
          <w:sz w:val="20"/>
          <w:szCs w:val="20"/>
          <w:lang w:val="en-US"/>
        </w:rPr>
        <w:t>Nhungo</w:t>
      </w:r>
      <w:proofErr w:type="spellEnd"/>
      <w:r w:rsidRPr="00687563">
        <w:rPr>
          <w:bCs/>
          <w:sz w:val="20"/>
          <w:szCs w:val="20"/>
          <w:lang w:val="en-US"/>
        </w:rPr>
        <w:t>, Bairro novo-</w:t>
      </w:r>
      <w:proofErr w:type="spellStart"/>
      <w:r w:rsidRPr="00687563">
        <w:rPr>
          <w:bCs/>
          <w:sz w:val="20"/>
          <w:szCs w:val="20"/>
          <w:lang w:val="en-US"/>
        </w:rPr>
        <w:t>Luiana</w:t>
      </w:r>
      <w:proofErr w:type="spellEnd"/>
      <w:r w:rsidRPr="00687563">
        <w:rPr>
          <w:bCs/>
          <w:sz w:val="20"/>
          <w:szCs w:val="20"/>
          <w:lang w:val="en-US"/>
        </w:rPr>
        <w:t xml:space="preserve">, </w:t>
      </w:r>
      <w:proofErr w:type="spellStart"/>
      <w:r w:rsidRPr="00687563">
        <w:rPr>
          <w:bCs/>
          <w:sz w:val="20"/>
          <w:szCs w:val="20"/>
          <w:lang w:val="en-US"/>
        </w:rPr>
        <w:t>Muyau</w:t>
      </w:r>
      <w:proofErr w:type="spellEnd"/>
      <w:r w:rsidRPr="00687563">
        <w:rPr>
          <w:bCs/>
          <w:sz w:val="20"/>
          <w:szCs w:val="20"/>
          <w:lang w:val="en-US"/>
        </w:rPr>
        <w:t xml:space="preserve">, Karau, </w:t>
      </w:r>
      <w:proofErr w:type="spellStart"/>
      <w:r w:rsidRPr="00687563">
        <w:rPr>
          <w:bCs/>
          <w:sz w:val="20"/>
          <w:szCs w:val="20"/>
          <w:lang w:val="en-US"/>
        </w:rPr>
        <w:t>Kangongo</w:t>
      </w:r>
      <w:proofErr w:type="spellEnd"/>
      <w:r w:rsidRPr="00687563">
        <w:rPr>
          <w:bCs/>
          <w:sz w:val="20"/>
          <w:szCs w:val="20"/>
          <w:lang w:val="en-US"/>
        </w:rPr>
        <w:t xml:space="preserve">, </w:t>
      </w:r>
      <w:proofErr w:type="spellStart"/>
      <w:r w:rsidRPr="00687563">
        <w:rPr>
          <w:bCs/>
          <w:sz w:val="20"/>
          <w:szCs w:val="20"/>
          <w:lang w:val="en-US"/>
        </w:rPr>
        <w:t>Luiana</w:t>
      </w:r>
      <w:proofErr w:type="spellEnd"/>
      <w:r w:rsidRPr="00687563">
        <w:rPr>
          <w:bCs/>
          <w:sz w:val="20"/>
          <w:szCs w:val="20"/>
          <w:lang w:val="en-US"/>
        </w:rPr>
        <w:t xml:space="preserve">-Bairro Paz, </w:t>
      </w:r>
      <w:proofErr w:type="spellStart"/>
      <w:r w:rsidRPr="00687563">
        <w:rPr>
          <w:bCs/>
          <w:sz w:val="20"/>
          <w:szCs w:val="20"/>
          <w:lang w:val="en-US"/>
        </w:rPr>
        <w:t>Mbambangando</w:t>
      </w:r>
      <w:proofErr w:type="spellEnd"/>
      <w:r w:rsidRPr="00687563">
        <w:rPr>
          <w:bCs/>
          <w:sz w:val="20"/>
          <w:szCs w:val="20"/>
          <w:lang w:val="en-US"/>
        </w:rPr>
        <w:t xml:space="preserve">, Quinta </w:t>
      </w:r>
      <w:proofErr w:type="spellStart"/>
      <w:r w:rsidRPr="00687563">
        <w:rPr>
          <w:bCs/>
          <w:sz w:val="20"/>
          <w:szCs w:val="20"/>
          <w:lang w:val="en-US"/>
        </w:rPr>
        <w:t>posição</w:t>
      </w:r>
      <w:proofErr w:type="spellEnd"/>
      <w:r w:rsidRPr="00687563">
        <w:rPr>
          <w:bCs/>
          <w:sz w:val="20"/>
          <w:szCs w:val="20"/>
          <w:lang w:val="en-US"/>
        </w:rPr>
        <w:t xml:space="preserve">, Samaria, Bairro </w:t>
      </w:r>
      <w:proofErr w:type="spellStart"/>
      <w:r w:rsidRPr="00687563">
        <w:rPr>
          <w:bCs/>
          <w:sz w:val="20"/>
          <w:szCs w:val="20"/>
          <w:lang w:val="en-US"/>
        </w:rPr>
        <w:t>Sakavindame</w:t>
      </w:r>
      <w:proofErr w:type="spellEnd"/>
      <w:r w:rsidRPr="00687563">
        <w:rPr>
          <w:bCs/>
          <w:sz w:val="20"/>
          <w:szCs w:val="20"/>
          <w:lang w:val="en-US"/>
        </w:rPr>
        <w:t xml:space="preserve">, </w:t>
      </w:r>
      <w:proofErr w:type="spellStart"/>
      <w:r w:rsidRPr="00687563">
        <w:rPr>
          <w:bCs/>
          <w:sz w:val="20"/>
          <w:szCs w:val="20"/>
          <w:lang w:val="en-US"/>
        </w:rPr>
        <w:t>Sapalo</w:t>
      </w:r>
      <w:proofErr w:type="spellEnd"/>
      <w:r w:rsidRPr="00687563">
        <w:rPr>
          <w:bCs/>
          <w:sz w:val="20"/>
          <w:szCs w:val="20"/>
          <w:lang w:val="en-US"/>
        </w:rPr>
        <w:t xml:space="preserve"> </w:t>
      </w:r>
      <w:proofErr w:type="spellStart"/>
      <w:r w:rsidRPr="00687563">
        <w:rPr>
          <w:bCs/>
          <w:sz w:val="20"/>
          <w:szCs w:val="20"/>
          <w:lang w:val="en-US"/>
        </w:rPr>
        <w:t>Ngalangue</w:t>
      </w:r>
      <w:proofErr w:type="spellEnd"/>
      <w:r w:rsidRPr="00687563">
        <w:rPr>
          <w:bCs/>
          <w:sz w:val="20"/>
          <w:szCs w:val="20"/>
          <w:lang w:val="en-US"/>
        </w:rPr>
        <w:t xml:space="preserve">, </w:t>
      </w:r>
      <w:proofErr w:type="spellStart"/>
      <w:r w:rsidRPr="00687563">
        <w:rPr>
          <w:bCs/>
          <w:sz w:val="20"/>
          <w:szCs w:val="20"/>
          <w:lang w:val="en-US"/>
        </w:rPr>
        <w:t>Nbambasi</w:t>
      </w:r>
      <w:proofErr w:type="spellEnd"/>
      <w:r w:rsidRPr="00687563">
        <w:rPr>
          <w:bCs/>
          <w:sz w:val="20"/>
          <w:szCs w:val="20"/>
          <w:lang w:val="en-US"/>
        </w:rPr>
        <w:t xml:space="preserve">, </w:t>
      </w:r>
      <w:proofErr w:type="spellStart"/>
      <w:r w:rsidRPr="00687563">
        <w:rPr>
          <w:bCs/>
          <w:sz w:val="20"/>
          <w:szCs w:val="20"/>
          <w:lang w:val="en-US"/>
        </w:rPr>
        <w:t>Menguela</w:t>
      </w:r>
      <w:proofErr w:type="spellEnd"/>
      <w:r w:rsidRPr="00687563">
        <w:rPr>
          <w:bCs/>
          <w:sz w:val="20"/>
          <w:szCs w:val="20"/>
          <w:lang w:val="en-US"/>
        </w:rPr>
        <w:t xml:space="preserve">, </w:t>
      </w:r>
      <w:proofErr w:type="spellStart"/>
      <w:r w:rsidRPr="00687563">
        <w:rPr>
          <w:bCs/>
          <w:sz w:val="20"/>
          <w:szCs w:val="20"/>
          <w:lang w:val="en-US"/>
        </w:rPr>
        <w:t>Ndemba</w:t>
      </w:r>
      <w:proofErr w:type="spellEnd"/>
      <w:r w:rsidRPr="00687563">
        <w:rPr>
          <w:bCs/>
          <w:sz w:val="20"/>
          <w:szCs w:val="20"/>
          <w:lang w:val="en-US"/>
        </w:rPr>
        <w:t xml:space="preserve">); Total: 22 </w:t>
      </w:r>
      <w:proofErr w:type="spellStart"/>
      <w:r w:rsidRPr="00687563">
        <w:rPr>
          <w:bCs/>
          <w:sz w:val="20"/>
          <w:szCs w:val="20"/>
          <w:lang w:val="en-US"/>
        </w:rPr>
        <w:t>Aldeias</w:t>
      </w:r>
      <w:proofErr w:type="spellEnd"/>
      <w:r w:rsidRPr="00687563">
        <w:rPr>
          <w:bCs/>
          <w:sz w:val="20"/>
          <w:szCs w:val="20"/>
          <w:lang w:val="en-US"/>
        </w:rPr>
        <w:t>.</w:t>
      </w:r>
    </w:p>
    <w:p w:rsidR="00E23646" w:rsidRDefault="00E23646" w:rsidP="002E714F">
      <w:pPr>
        <w:rPr>
          <w:bCs/>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Default="007800E9" w:rsidP="002E714F">
      <w:pPr>
        <w:rPr>
          <w:bCs/>
          <w:sz w:val="24"/>
          <w:szCs w:val="24"/>
          <w:u w:val="single"/>
          <w:lang w:val="en-US"/>
        </w:rPr>
      </w:pPr>
    </w:p>
    <w:p w:rsidR="007800E9" w:rsidRPr="007800E9" w:rsidRDefault="007800E9" w:rsidP="002E714F">
      <w:pPr>
        <w:rPr>
          <w:bCs/>
          <w:sz w:val="24"/>
          <w:szCs w:val="24"/>
          <w:u w:val="single"/>
          <w:lang w:val="en-US"/>
        </w:rPr>
      </w:pPr>
    </w:p>
    <w:p w:rsidR="007800E9" w:rsidRDefault="007800E9" w:rsidP="005F574E">
      <w:pPr>
        <w:pStyle w:val="Heading1"/>
        <w:rPr>
          <w:color w:val="1F3864"/>
          <w:sz w:val="24"/>
          <w:szCs w:val="24"/>
          <w:u w:val="single"/>
          <w:lang w:val="en-US"/>
        </w:rPr>
      </w:pPr>
      <w:bookmarkStart w:id="95" w:name="_Toc36016812"/>
      <w:r w:rsidRPr="005F574E">
        <w:rPr>
          <w:color w:val="1F3864"/>
          <w:sz w:val="24"/>
          <w:szCs w:val="24"/>
          <w:u w:val="single"/>
          <w:lang w:val="en-US"/>
        </w:rPr>
        <w:lastRenderedPageBreak/>
        <w:t>Annex: List of People Consulted</w:t>
      </w:r>
      <w:bookmarkEnd w:id="95"/>
    </w:p>
    <w:p w:rsidR="005F574E" w:rsidRPr="005F574E" w:rsidRDefault="005F574E" w:rsidP="005F574E">
      <w:pPr>
        <w:rPr>
          <w:lang w:val="en-US" w:eastAsia="x-none"/>
        </w:rPr>
      </w:pPr>
    </w:p>
    <w:tbl>
      <w:tblPr>
        <w:tblStyle w:val="TableGrid"/>
        <w:tblW w:w="9085" w:type="dxa"/>
        <w:tblLayout w:type="fixed"/>
        <w:tblLook w:val="04A0" w:firstRow="1" w:lastRow="0" w:firstColumn="1" w:lastColumn="0" w:noHBand="0" w:noVBand="1"/>
      </w:tblPr>
      <w:tblGrid>
        <w:gridCol w:w="562"/>
        <w:gridCol w:w="2250"/>
        <w:gridCol w:w="2003"/>
        <w:gridCol w:w="1984"/>
        <w:gridCol w:w="2286"/>
      </w:tblGrid>
      <w:tr w:rsidR="007800E9" w:rsidRPr="007800E9" w:rsidTr="007800E9">
        <w:tc>
          <w:tcPr>
            <w:tcW w:w="562" w:type="dxa"/>
            <w:shd w:val="clear" w:color="auto" w:fill="E7E6E6" w:themeFill="background2"/>
          </w:tcPr>
          <w:p w:rsidR="007800E9" w:rsidRPr="007800E9" w:rsidRDefault="007800E9" w:rsidP="007800E9">
            <w:pPr>
              <w:spacing w:before="60" w:after="60"/>
              <w:rPr>
                <w:rFonts w:eastAsia="Calibri"/>
                <w:b/>
                <w:sz w:val="20"/>
                <w:szCs w:val="20"/>
                <w:lang w:val="pt-PT"/>
              </w:rPr>
            </w:pPr>
            <w:r w:rsidRPr="007800E9">
              <w:rPr>
                <w:rFonts w:eastAsia="Calibri"/>
                <w:b/>
                <w:sz w:val="20"/>
                <w:szCs w:val="20"/>
                <w:lang w:val="pt-PT"/>
              </w:rPr>
              <w:t>Nº</w:t>
            </w:r>
          </w:p>
        </w:tc>
        <w:tc>
          <w:tcPr>
            <w:tcW w:w="2250" w:type="dxa"/>
            <w:shd w:val="clear" w:color="auto" w:fill="E7E6E6" w:themeFill="background2"/>
          </w:tcPr>
          <w:p w:rsidR="007800E9" w:rsidRPr="007800E9" w:rsidRDefault="007800E9" w:rsidP="007800E9">
            <w:pPr>
              <w:spacing w:before="60" w:after="60"/>
              <w:rPr>
                <w:rFonts w:eastAsia="Calibri"/>
                <w:b/>
                <w:sz w:val="20"/>
                <w:szCs w:val="20"/>
                <w:lang w:val="pt-PT"/>
              </w:rPr>
            </w:pPr>
            <w:r w:rsidRPr="007800E9">
              <w:rPr>
                <w:rFonts w:eastAsia="Calibri"/>
                <w:b/>
                <w:sz w:val="20"/>
                <w:szCs w:val="20"/>
                <w:lang w:val="pt-PT"/>
              </w:rPr>
              <w:t>Nome</w:t>
            </w:r>
          </w:p>
        </w:tc>
        <w:tc>
          <w:tcPr>
            <w:tcW w:w="2003" w:type="dxa"/>
            <w:shd w:val="clear" w:color="auto" w:fill="E7E6E6" w:themeFill="background2"/>
          </w:tcPr>
          <w:p w:rsidR="007800E9" w:rsidRPr="007800E9" w:rsidRDefault="007800E9" w:rsidP="007800E9">
            <w:pPr>
              <w:spacing w:before="60" w:after="60"/>
              <w:rPr>
                <w:rFonts w:eastAsia="Calibri"/>
                <w:b/>
                <w:sz w:val="20"/>
                <w:szCs w:val="20"/>
                <w:lang w:val="pt-PT"/>
              </w:rPr>
            </w:pPr>
            <w:r w:rsidRPr="007800E9">
              <w:rPr>
                <w:rFonts w:eastAsia="Calibri"/>
                <w:b/>
                <w:sz w:val="20"/>
                <w:szCs w:val="20"/>
                <w:lang w:val="pt-PT"/>
              </w:rPr>
              <w:t xml:space="preserve">Função </w:t>
            </w:r>
          </w:p>
        </w:tc>
        <w:tc>
          <w:tcPr>
            <w:tcW w:w="1984" w:type="dxa"/>
            <w:shd w:val="clear" w:color="auto" w:fill="E7E6E6" w:themeFill="background2"/>
          </w:tcPr>
          <w:p w:rsidR="007800E9" w:rsidRPr="007800E9" w:rsidRDefault="007800E9" w:rsidP="007800E9">
            <w:pPr>
              <w:spacing w:before="60" w:after="60"/>
              <w:rPr>
                <w:rFonts w:eastAsia="Calibri"/>
                <w:b/>
                <w:sz w:val="20"/>
                <w:szCs w:val="20"/>
                <w:lang w:val="pt-PT"/>
              </w:rPr>
            </w:pPr>
            <w:r w:rsidRPr="007800E9">
              <w:rPr>
                <w:rFonts w:eastAsia="Calibri"/>
                <w:b/>
                <w:sz w:val="20"/>
                <w:szCs w:val="20"/>
                <w:lang w:val="pt-PT"/>
              </w:rPr>
              <w:t>Município</w:t>
            </w:r>
          </w:p>
        </w:tc>
        <w:tc>
          <w:tcPr>
            <w:tcW w:w="2286" w:type="dxa"/>
            <w:shd w:val="clear" w:color="auto" w:fill="E7E6E6" w:themeFill="background2"/>
          </w:tcPr>
          <w:p w:rsidR="007800E9" w:rsidRPr="007800E9" w:rsidRDefault="007800E9" w:rsidP="007800E9">
            <w:pPr>
              <w:spacing w:before="60" w:after="60"/>
              <w:rPr>
                <w:rFonts w:eastAsia="Calibri"/>
                <w:b/>
                <w:sz w:val="20"/>
                <w:szCs w:val="20"/>
                <w:lang w:val="pt-PT"/>
              </w:rPr>
            </w:pPr>
            <w:r w:rsidRPr="007800E9">
              <w:rPr>
                <w:rFonts w:eastAsia="Calibri"/>
                <w:b/>
                <w:sz w:val="20"/>
                <w:szCs w:val="20"/>
                <w:lang w:val="pt-PT"/>
              </w:rPr>
              <w:t>Contacto</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Filipe Sabino</w:t>
            </w:r>
          </w:p>
          <w:p w:rsidR="007800E9" w:rsidRPr="007800E9" w:rsidRDefault="007800E9" w:rsidP="007800E9">
            <w:pPr>
              <w:spacing w:before="60" w:after="60"/>
              <w:rPr>
                <w:rFonts w:eastAsia="Calibri"/>
                <w:sz w:val="20"/>
                <w:szCs w:val="20"/>
                <w:lang w:val="pt-PT"/>
              </w:rPr>
            </w:pP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Chefe de Departamento Provincial– </w:t>
            </w:r>
            <w:proofErr w:type="spellStart"/>
            <w:r w:rsidRPr="007800E9">
              <w:rPr>
                <w:rFonts w:eastAsia="Calibri"/>
                <w:sz w:val="20"/>
                <w:szCs w:val="20"/>
                <w:lang w:val="pt-PT"/>
              </w:rPr>
              <w:t>GABHIC.Engº</w:t>
            </w:r>
            <w:proofErr w:type="spellEnd"/>
            <w:r w:rsidRPr="007800E9">
              <w:rPr>
                <w:rFonts w:eastAsia="Calibri"/>
                <w:sz w:val="20"/>
                <w:szCs w:val="20"/>
                <w:lang w:val="pt-PT"/>
              </w:rPr>
              <w:t xml:space="preserve">  </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939377963</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2</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Pau lo Pereira</w:t>
            </w:r>
          </w:p>
        </w:tc>
        <w:tc>
          <w:tcPr>
            <w:tcW w:w="2003"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Director</w:t>
            </w:r>
            <w:proofErr w:type="spellEnd"/>
            <w:r w:rsidRPr="007800E9">
              <w:rPr>
                <w:rFonts w:eastAsia="Calibri"/>
                <w:sz w:val="20"/>
                <w:szCs w:val="20"/>
                <w:lang w:val="pt-PT"/>
              </w:rPr>
              <w:t xml:space="preserve"> Provincial da </w:t>
            </w:r>
            <w:proofErr w:type="spellStart"/>
            <w:r w:rsidRPr="007800E9">
              <w:rPr>
                <w:rFonts w:eastAsia="Calibri"/>
                <w:sz w:val="20"/>
                <w:szCs w:val="20"/>
                <w:lang w:val="pt-PT"/>
              </w:rPr>
              <w:t>Agricultura.Engº</w:t>
            </w:r>
            <w:proofErr w:type="spellEnd"/>
            <w:r w:rsidRPr="007800E9">
              <w:rPr>
                <w:rFonts w:eastAsia="Calibri"/>
                <w:sz w:val="20"/>
                <w:szCs w:val="20"/>
                <w:lang w:val="pt-PT"/>
              </w:rPr>
              <w:t xml:space="preserve"> </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931 845 745</w:t>
            </w:r>
          </w:p>
          <w:p w:rsidR="007800E9" w:rsidRPr="007800E9" w:rsidRDefault="00141E4E" w:rsidP="007800E9">
            <w:pPr>
              <w:spacing w:before="60" w:after="60"/>
              <w:rPr>
                <w:rFonts w:eastAsia="Calibri"/>
                <w:sz w:val="20"/>
                <w:szCs w:val="20"/>
                <w:lang w:val="pt-PT"/>
              </w:rPr>
            </w:pPr>
            <w:hyperlink r:id="rId15" w:history="1">
              <w:r w:rsidR="007800E9" w:rsidRPr="007800E9">
                <w:rPr>
                  <w:rStyle w:val="Hyperlink"/>
                  <w:sz w:val="20"/>
                  <w:szCs w:val="20"/>
                  <w:lang w:val="pt-PT"/>
                </w:rPr>
                <w:t>pvicentepereira@yahoo.com</w:t>
              </w:r>
            </w:hyperlink>
            <w:r w:rsidR="007800E9" w:rsidRPr="007800E9">
              <w:rPr>
                <w:rFonts w:eastAsia="Calibri"/>
                <w:sz w:val="20"/>
                <w:szCs w:val="20"/>
                <w:lang w:val="pt-PT"/>
              </w:rPr>
              <w:t xml:space="preserve"> </w:t>
            </w:r>
          </w:p>
        </w:tc>
      </w:tr>
      <w:tr w:rsidR="007800E9" w:rsidRPr="007800E9" w:rsidTr="007800E9">
        <w:trPr>
          <w:trHeight w:val="540"/>
        </w:trPr>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3</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António </w:t>
            </w:r>
            <w:proofErr w:type="spellStart"/>
            <w:r w:rsidRPr="007800E9">
              <w:rPr>
                <w:rFonts w:eastAsia="Calibri"/>
                <w:sz w:val="20"/>
                <w:szCs w:val="20"/>
                <w:lang w:val="pt-PT"/>
              </w:rPr>
              <w:t>Chipita</w:t>
            </w:r>
            <w:proofErr w:type="spellEnd"/>
          </w:p>
        </w:tc>
        <w:tc>
          <w:tcPr>
            <w:tcW w:w="2003"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Director</w:t>
            </w:r>
            <w:proofErr w:type="spellEnd"/>
            <w:r w:rsidRPr="007800E9">
              <w:rPr>
                <w:rFonts w:eastAsia="Calibri"/>
                <w:sz w:val="20"/>
                <w:szCs w:val="20"/>
                <w:lang w:val="pt-PT"/>
              </w:rPr>
              <w:t xml:space="preserve"> Executivo ACADIR (ONG)</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931 379 906 </w:t>
            </w:r>
          </w:p>
          <w:p w:rsidR="007800E9" w:rsidRPr="007800E9" w:rsidRDefault="00141E4E" w:rsidP="007800E9">
            <w:pPr>
              <w:spacing w:before="60" w:after="60"/>
              <w:rPr>
                <w:rFonts w:eastAsia="Calibri"/>
                <w:sz w:val="20"/>
                <w:szCs w:val="20"/>
                <w:u w:val="single"/>
                <w:lang w:val="pt-PT"/>
              </w:rPr>
            </w:pPr>
            <w:hyperlink r:id="rId16" w:history="1">
              <w:r w:rsidR="007800E9" w:rsidRPr="007800E9">
                <w:rPr>
                  <w:rStyle w:val="Hyperlink"/>
                  <w:sz w:val="20"/>
                  <w:szCs w:val="20"/>
                  <w:lang w:val="pt-PT"/>
                </w:rPr>
                <w:t>antoniochipita2012@gmail.com</w:t>
              </w:r>
            </w:hyperlink>
          </w:p>
          <w:p w:rsidR="007800E9" w:rsidRPr="007800E9" w:rsidRDefault="007800E9" w:rsidP="007800E9">
            <w:pPr>
              <w:spacing w:before="60" w:after="60"/>
              <w:rPr>
                <w:rFonts w:eastAsia="Calibri"/>
                <w:sz w:val="20"/>
                <w:szCs w:val="20"/>
                <w:lang w:val="pt-PT"/>
              </w:rPr>
            </w:pPr>
          </w:p>
        </w:tc>
      </w:tr>
      <w:tr w:rsidR="007800E9" w:rsidRPr="007800E9" w:rsidTr="007800E9">
        <w:trPr>
          <w:trHeight w:val="132"/>
        </w:trPr>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4</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Noel Valentino</w:t>
            </w: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Coordenador </w:t>
            </w:r>
            <w:proofErr w:type="spellStart"/>
            <w:r w:rsidRPr="007800E9">
              <w:rPr>
                <w:rFonts w:eastAsia="Calibri"/>
                <w:sz w:val="20"/>
                <w:szCs w:val="20"/>
                <w:lang w:val="pt-PT"/>
              </w:rPr>
              <w:t>projecto</w:t>
            </w:r>
            <w:proofErr w:type="spellEnd"/>
            <w:r w:rsidRPr="007800E9">
              <w:rPr>
                <w:rFonts w:eastAsia="Calibri"/>
                <w:sz w:val="20"/>
                <w:szCs w:val="20"/>
                <w:lang w:val="pt-PT"/>
              </w:rPr>
              <w:t xml:space="preserve"> Piscicultura do Cuangar baseado no </w:t>
            </w:r>
            <w:proofErr w:type="spellStart"/>
            <w:r w:rsidRPr="007800E9">
              <w:rPr>
                <w:rFonts w:eastAsia="Calibri"/>
                <w:sz w:val="20"/>
                <w:szCs w:val="20"/>
                <w:lang w:val="pt-PT"/>
              </w:rPr>
              <w:t>Candedele</w:t>
            </w:r>
            <w:proofErr w:type="spellEnd"/>
            <w:r w:rsidRPr="007800E9">
              <w:rPr>
                <w:rFonts w:eastAsia="Calibri"/>
                <w:sz w:val="20"/>
                <w:szCs w:val="20"/>
                <w:lang w:val="pt-PT"/>
              </w:rPr>
              <w:t xml:space="preserve"> - ACADIR</w:t>
            </w:r>
          </w:p>
        </w:tc>
        <w:tc>
          <w:tcPr>
            <w:tcW w:w="1984" w:type="dxa"/>
          </w:tcPr>
          <w:p w:rsidR="007800E9" w:rsidRPr="007800E9" w:rsidRDefault="007800E9" w:rsidP="007800E9">
            <w:pPr>
              <w:spacing w:before="60" w:after="60"/>
              <w:rPr>
                <w:rFonts w:eastAsia="Calibri"/>
                <w:sz w:val="20"/>
                <w:szCs w:val="20"/>
                <w:lang w:val="pt-PT"/>
              </w:rPr>
            </w:pP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948801594</w:t>
            </w:r>
          </w:p>
          <w:p w:rsidR="007800E9" w:rsidRPr="007800E9" w:rsidRDefault="00141E4E" w:rsidP="007800E9">
            <w:pPr>
              <w:spacing w:before="60" w:after="60"/>
              <w:rPr>
                <w:rFonts w:eastAsia="Calibri"/>
                <w:sz w:val="20"/>
                <w:szCs w:val="20"/>
                <w:lang w:val="pt-PT"/>
              </w:rPr>
            </w:pPr>
            <w:hyperlink r:id="rId17" w:history="1">
              <w:r w:rsidR="007800E9" w:rsidRPr="007800E9">
                <w:rPr>
                  <w:rStyle w:val="Hyperlink"/>
                  <w:sz w:val="20"/>
                  <w:szCs w:val="20"/>
                  <w:lang w:val="pt-PT"/>
                </w:rPr>
                <w:t>noelvalentino@outlook.com</w:t>
              </w:r>
            </w:hyperlink>
            <w:r w:rsidR="007800E9" w:rsidRPr="007800E9">
              <w:rPr>
                <w:rFonts w:eastAsia="Calibri"/>
                <w:sz w:val="20"/>
                <w:szCs w:val="20"/>
                <w:lang w:val="pt-PT"/>
              </w:rPr>
              <w:t xml:space="preserve"> </w:t>
            </w:r>
          </w:p>
        </w:tc>
      </w:tr>
      <w:tr w:rsidR="007800E9" w:rsidRPr="007800E9" w:rsidTr="007800E9">
        <w:trPr>
          <w:trHeight w:val="125"/>
        </w:trPr>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5</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Jaime </w:t>
            </w:r>
            <w:proofErr w:type="spellStart"/>
            <w:r w:rsidRPr="007800E9">
              <w:rPr>
                <w:rFonts w:eastAsia="Calibri"/>
                <w:sz w:val="20"/>
                <w:szCs w:val="20"/>
                <w:lang w:val="pt-PT"/>
              </w:rPr>
              <w:t>Catonde</w:t>
            </w:r>
            <w:proofErr w:type="spellEnd"/>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Coordenador da Agricultura de Conservação do Calai - ACADIR</w:t>
            </w:r>
          </w:p>
        </w:tc>
        <w:tc>
          <w:tcPr>
            <w:tcW w:w="1984" w:type="dxa"/>
          </w:tcPr>
          <w:p w:rsidR="007800E9" w:rsidRPr="007800E9" w:rsidRDefault="007800E9" w:rsidP="007800E9">
            <w:pPr>
              <w:spacing w:before="60" w:after="60"/>
              <w:rPr>
                <w:rFonts w:eastAsia="Calibri"/>
                <w:sz w:val="20"/>
                <w:szCs w:val="20"/>
                <w:lang w:val="pt-PT"/>
              </w:rPr>
            </w:pP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 925616178</w:t>
            </w:r>
          </w:p>
          <w:p w:rsidR="007800E9" w:rsidRPr="007800E9" w:rsidRDefault="007800E9" w:rsidP="007800E9">
            <w:pPr>
              <w:spacing w:before="60" w:after="60"/>
              <w:rPr>
                <w:rFonts w:eastAsia="Calibri"/>
                <w:sz w:val="20"/>
                <w:szCs w:val="20"/>
                <w:lang w:val="pt-PT"/>
              </w:rPr>
            </w:pP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6</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Jorge Pina</w:t>
            </w: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Chefe Departamento Provincial do IDA</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936483363</w:t>
            </w:r>
          </w:p>
          <w:p w:rsidR="007800E9" w:rsidRPr="007800E9" w:rsidRDefault="00141E4E" w:rsidP="007800E9">
            <w:pPr>
              <w:spacing w:before="60" w:after="60"/>
              <w:rPr>
                <w:rFonts w:eastAsia="Calibri"/>
                <w:sz w:val="20"/>
                <w:szCs w:val="20"/>
                <w:lang w:val="pt-PT"/>
              </w:rPr>
            </w:pPr>
            <w:hyperlink r:id="rId18" w:history="1">
              <w:r w:rsidR="007800E9" w:rsidRPr="007800E9">
                <w:rPr>
                  <w:rStyle w:val="Hyperlink"/>
                  <w:sz w:val="20"/>
                  <w:szCs w:val="20"/>
                  <w:lang w:val="pt-PT"/>
                </w:rPr>
                <w:t>pina_euronaid@yahoo.com.br</w:t>
              </w:r>
            </w:hyperlink>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7</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Domingos Baptista</w:t>
            </w:r>
          </w:p>
          <w:p w:rsidR="007800E9" w:rsidRPr="007800E9" w:rsidRDefault="007800E9" w:rsidP="007800E9">
            <w:pPr>
              <w:spacing w:before="60" w:after="60"/>
              <w:rPr>
                <w:rFonts w:eastAsia="Calibri"/>
                <w:sz w:val="20"/>
                <w:szCs w:val="20"/>
                <w:lang w:val="pt-PT"/>
              </w:rPr>
            </w:pP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Chefe de Secção Técnica IDA</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923633311</w:t>
            </w:r>
          </w:p>
          <w:p w:rsidR="007800E9" w:rsidRPr="007800E9" w:rsidRDefault="00141E4E" w:rsidP="007800E9">
            <w:pPr>
              <w:spacing w:before="60" w:after="60"/>
              <w:rPr>
                <w:rFonts w:eastAsia="Calibri"/>
                <w:sz w:val="20"/>
                <w:szCs w:val="20"/>
                <w:lang w:val="pt-PT"/>
              </w:rPr>
            </w:pPr>
            <w:hyperlink r:id="rId19" w:history="1">
              <w:r w:rsidR="007800E9" w:rsidRPr="007800E9">
                <w:rPr>
                  <w:rStyle w:val="Hyperlink"/>
                  <w:sz w:val="20"/>
                  <w:szCs w:val="20"/>
                  <w:lang w:val="pt-PT"/>
                </w:rPr>
                <w:t>nguiladomingosbaptista@gmail.com</w:t>
              </w:r>
            </w:hyperlink>
            <w:r w:rsidR="007800E9" w:rsidRPr="007800E9">
              <w:rPr>
                <w:rFonts w:eastAsia="Calibri"/>
                <w:sz w:val="20"/>
                <w:szCs w:val="20"/>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8</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 Eurico Cassanga Miguel</w:t>
            </w:r>
          </w:p>
          <w:p w:rsidR="007800E9" w:rsidRPr="007800E9" w:rsidRDefault="007800E9" w:rsidP="007800E9">
            <w:pPr>
              <w:spacing w:before="60" w:after="60"/>
              <w:rPr>
                <w:rFonts w:eastAsia="Calibri"/>
                <w:sz w:val="20"/>
                <w:szCs w:val="20"/>
                <w:lang w:val="pt-PT"/>
              </w:rPr>
            </w:pP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Técnico IDA</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924029513</w:t>
            </w:r>
          </w:p>
          <w:p w:rsidR="007800E9" w:rsidRPr="007800E9" w:rsidRDefault="00141E4E" w:rsidP="007800E9">
            <w:pPr>
              <w:spacing w:before="60" w:after="60"/>
              <w:rPr>
                <w:rFonts w:eastAsia="Calibri"/>
                <w:sz w:val="20"/>
                <w:szCs w:val="20"/>
                <w:lang w:val="pt-PT"/>
              </w:rPr>
            </w:pPr>
            <w:hyperlink r:id="rId20" w:history="1">
              <w:r w:rsidR="007800E9" w:rsidRPr="007800E9">
                <w:rPr>
                  <w:rStyle w:val="Hyperlink"/>
                  <w:sz w:val="20"/>
                  <w:szCs w:val="20"/>
                  <w:lang w:val="pt-PT"/>
                </w:rPr>
                <w:t>ecassanga1972@hotmail.com</w:t>
              </w:r>
            </w:hyperlink>
            <w:r w:rsidR="007800E9" w:rsidRPr="007800E9">
              <w:rPr>
                <w:rFonts w:eastAsia="Calibri"/>
                <w:sz w:val="20"/>
                <w:szCs w:val="20"/>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Benedito </w:t>
            </w:r>
            <w:proofErr w:type="spellStart"/>
            <w:r w:rsidRPr="007800E9">
              <w:rPr>
                <w:rFonts w:eastAsia="Calibri"/>
                <w:sz w:val="20"/>
                <w:szCs w:val="20"/>
                <w:lang w:val="pt-PT"/>
              </w:rPr>
              <w:t>Tximalha</w:t>
            </w:r>
            <w:proofErr w:type="spellEnd"/>
            <w:r w:rsidRPr="007800E9">
              <w:rPr>
                <w:rFonts w:eastAsia="Calibri"/>
                <w:sz w:val="20"/>
                <w:szCs w:val="20"/>
                <w:lang w:val="pt-PT"/>
              </w:rPr>
              <w:t xml:space="preserve"> Isaac</w:t>
            </w:r>
          </w:p>
          <w:p w:rsidR="007800E9" w:rsidRPr="007800E9" w:rsidRDefault="007800E9" w:rsidP="007800E9">
            <w:pPr>
              <w:spacing w:before="60" w:after="60"/>
              <w:rPr>
                <w:rFonts w:eastAsia="Calibri"/>
                <w:sz w:val="20"/>
                <w:szCs w:val="20"/>
                <w:lang w:val="pt-PT"/>
              </w:rPr>
            </w:pP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Chefe Departamento Provincial ISV</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923500010</w:t>
            </w:r>
          </w:p>
          <w:p w:rsidR="007800E9" w:rsidRPr="007800E9" w:rsidRDefault="00141E4E" w:rsidP="007800E9">
            <w:pPr>
              <w:spacing w:before="60" w:after="60"/>
              <w:rPr>
                <w:rFonts w:eastAsia="Calibri"/>
                <w:sz w:val="20"/>
                <w:szCs w:val="20"/>
                <w:lang w:val="pt-PT"/>
              </w:rPr>
            </w:pPr>
            <w:hyperlink r:id="rId21" w:history="1">
              <w:r w:rsidR="007800E9" w:rsidRPr="007800E9">
                <w:rPr>
                  <w:rStyle w:val="Hyperlink"/>
                  <w:sz w:val="20"/>
                  <w:szCs w:val="20"/>
                  <w:lang w:val="pt-PT"/>
                </w:rPr>
                <w:t>beneditotxim@live.com.pt</w:t>
              </w:r>
            </w:hyperlink>
            <w:r w:rsidR="007800E9" w:rsidRPr="007800E9">
              <w:rPr>
                <w:rFonts w:eastAsia="Calibri"/>
                <w:sz w:val="20"/>
                <w:szCs w:val="20"/>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10</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Lucas Augusto </w:t>
            </w: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Chefe Departamento Provincial </w:t>
            </w:r>
            <w:proofErr w:type="spellStart"/>
            <w:r w:rsidRPr="007800E9">
              <w:rPr>
                <w:rFonts w:eastAsia="Calibri"/>
                <w:sz w:val="20"/>
                <w:szCs w:val="20"/>
                <w:lang w:val="pt-PT"/>
              </w:rPr>
              <w:t>Vigilancia</w:t>
            </w:r>
            <w:proofErr w:type="spellEnd"/>
            <w:r w:rsidRPr="007800E9">
              <w:rPr>
                <w:rFonts w:eastAsia="Calibri"/>
                <w:sz w:val="20"/>
                <w:szCs w:val="20"/>
                <w:lang w:val="pt-PT"/>
              </w:rPr>
              <w:t xml:space="preserve"> </w:t>
            </w:r>
            <w:proofErr w:type="spellStart"/>
            <w:r w:rsidRPr="007800E9">
              <w:rPr>
                <w:rFonts w:eastAsia="Calibri"/>
                <w:sz w:val="20"/>
                <w:szCs w:val="20"/>
                <w:lang w:val="pt-PT"/>
              </w:rPr>
              <w:t>Epidemiologico</w:t>
            </w:r>
            <w:proofErr w:type="spellEnd"/>
            <w:r w:rsidRPr="007800E9">
              <w:rPr>
                <w:rFonts w:eastAsia="Calibri"/>
                <w:sz w:val="20"/>
                <w:szCs w:val="20"/>
                <w:lang w:val="pt-PT"/>
              </w:rPr>
              <w:t xml:space="preserve"> Animal e Vegetal</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 930620350</w:t>
            </w:r>
          </w:p>
          <w:p w:rsidR="007800E9" w:rsidRPr="007800E9" w:rsidRDefault="00141E4E" w:rsidP="007800E9">
            <w:pPr>
              <w:spacing w:before="60" w:after="60"/>
              <w:rPr>
                <w:rFonts w:eastAsia="Calibri"/>
                <w:sz w:val="20"/>
                <w:szCs w:val="20"/>
                <w:lang w:val="pt-PT"/>
              </w:rPr>
            </w:pPr>
            <w:hyperlink r:id="rId22" w:history="1">
              <w:r w:rsidR="007800E9" w:rsidRPr="007800E9">
                <w:rPr>
                  <w:rStyle w:val="Hyperlink"/>
                  <w:sz w:val="20"/>
                  <w:szCs w:val="20"/>
                  <w:lang w:val="pt-PT"/>
                </w:rPr>
                <w:t>Lucasaugusto1968@gmail.com</w:t>
              </w:r>
            </w:hyperlink>
            <w:r w:rsidR="007800E9" w:rsidRPr="007800E9">
              <w:rPr>
                <w:rFonts w:eastAsia="Calibri"/>
                <w:sz w:val="20"/>
                <w:szCs w:val="20"/>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11</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Abel Mambo</w:t>
            </w: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Chefe Departamento IDF </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923621457</w:t>
            </w:r>
          </w:p>
          <w:p w:rsidR="007800E9" w:rsidRPr="007800E9" w:rsidRDefault="00141E4E" w:rsidP="007800E9">
            <w:pPr>
              <w:spacing w:before="60" w:after="60"/>
              <w:rPr>
                <w:rFonts w:eastAsia="Calibri"/>
                <w:sz w:val="20"/>
                <w:szCs w:val="20"/>
                <w:lang w:val="pt-PT"/>
              </w:rPr>
            </w:pPr>
            <w:hyperlink r:id="rId23" w:history="1">
              <w:r w:rsidR="007800E9" w:rsidRPr="007800E9">
                <w:rPr>
                  <w:rStyle w:val="Hyperlink"/>
                  <w:sz w:val="20"/>
                  <w:szCs w:val="20"/>
                  <w:lang w:val="pt-PT"/>
                </w:rPr>
                <w:t>abelmambo@hotmail.com</w:t>
              </w:r>
            </w:hyperlink>
            <w:r w:rsidR="007800E9" w:rsidRPr="007800E9">
              <w:rPr>
                <w:rFonts w:eastAsia="Calibri"/>
                <w:sz w:val="20"/>
                <w:szCs w:val="20"/>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12</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Dr. Lucas Macaio </w:t>
            </w:r>
          </w:p>
        </w:tc>
        <w:tc>
          <w:tcPr>
            <w:tcW w:w="2003"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Director</w:t>
            </w:r>
            <w:proofErr w:type="spellEnd"/>
            <w:r w:rsidRPr="007800E9">
              <w:rPr>
                <w:rFonts w:eastAsia="Calibri"/>
                <w:sz w:val="20"/>
                <w:szCs w:val="20"/>
                <w:lang w:val="pt-PT"/>
              </w:rPr>
              <w:t xml:space="preserve"> Provincial de Saúde</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925 977 311</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13</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Júlio Bravo </w:t>
            </w:r>
          </w:p>
        </w:tc>
        <w:tc>
          <w:tcPr>
            <w:tcW w:w="2003"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Director</w:t>
            </w:r>
            <w:proofErr w:type="spellEnd"/>
            <w:r w:rsidRPr="007800E9">
              <w:rPr>
                <w:rFonts w:eastAsia="Calibri"/>
                <w:sz w:val="20"/>
                <w:szCs w:val="20"/>
                <w:lang w:val="pt-PT"/>
              </w:rPr>
              <w:t xml:space="preserve"> Provincial do Ambiente</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929 708 012 </w:t>
            </w:r>
          </w:p>
        </w:tc>
      </w:tr>
      <w:tr w:rsidR="007800E9" w:rsidRPr="007800E9" w:rsidTr="007800E9">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lastRenderedPageBreak/>
              <w:t>14</w:t>
            </w:r>
          </w:p>
        </w:tc>
        <w:tc>
          <w:tcPr>
            <w:tcW w:w="2250"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Engº</w:t>
            </w:r>
            <w:proofErr w:type="spellEnd"/>
            <w:r w:rsidRPr="007800E9">
              <w:rPr>
                <w:rFonts w:eastAsia="Calibri"/>
                <w:sz w:val="20"/>
                <w:szCs w:val="20"/>
                <w:lang w:val="pt-PT"/>
              </w:rPr>
              <w:t xml:space="preserve"> Bongue </w:t>
            </w:r>
            <w:proofErr w:type="spellStart"/>
            <w:r w:rsidRPr="007800E9">
              <w:rPr>
                <w:rFonts w:eastAsia="Calibri"/>
                <w:sz w:val="20"/>
                <w:szCs w:val="20"/>
                <w:lang w:val="pt-PT"/>
              </w:rPr>
              <w:t>Malengue</w:t>
            </w:r>
            <w:proofErr w:type="spellEnd"/>
          </w:p>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ab/>
            </w:r>
          </w:p>
        </w:tc>
        <w:tc>
          <w:tcPr>
            <w:tcW w:w="2003"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Chefe de </w:t>
            </w:r>
            <w:proofErr w:type="spellStart"/>
            <w:r w:rsidRPr="007800E9">
              <w:rPr>
                <w:rFonts w:eastAsia="Calibri"/>
                <w:sz w:val="20"/>
                <w:szCs w:val="20"/>
                <w:lang w:val="pt-PT"/>
              </w:rPr>
              <w:t>Depto</w:t>
            </w:r>
            <w:proofErr w:type="spellEnd"/>
            <w:r w:rsidRPr="007800E9">
              <w:rPr>
                <w:rFonts w:eastAsia="Calibri"/>
                <w:sz w:val="20"/>
                <w:szCs w:val="20"/>
                <w:lang w:val="pt-PT"/>
              </w:rPr>
              <w:t xml:space="preserve"> Provincial de Energia e Águas</w:t>
            </w:r>
            <w:r w:rsidRPr="007800E9">
              <w:rPr>
                <w:rFonts w:eastAsia="Calibri"/>
                <w:sz w:val="20"/>
                <w:szCs w:val="20"/>
                <w:lang w:val="pt-PT"/>
              </w:rPr>
              <w:tab/>
            </w:r>
            <w:r w:rsidRPr="007800E9">
              <w:rPr>
                <w:rFonts w:eastAsia="Calibri"/>
                <w:sz w:val="20"/>
                <w:szCs w:val="20"/>
                <w:lang w:val="pt-PT"/>
              </w:rPr>
              <w:tab/>
            </w:r>
          </w:p>
          <w:p w:rsidR="007800E9" w:rsidRPr="007800E9" w:rsidRDefault="007800E9" w:rsidP="007800E9">
            <w:pPr>
              <w:spacing w:before="60" w:after="60"/>
              <w:rPr>
                <w:rFonts w:eastAsia="Calibri"/>
                <w:sz w:val="20"/>
                <w:szCs w:val="20"/>
                <w:lang w:val="pt-PT"/>
              </w:rPr>
            </w:pP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936 084 145</w:t>
            </w:r>
          </w:p>
          <w:p w:rsidR="007800E9" w:rsidRPr="007800E9" w:rsidRDefault="00141E4E" w:rsidP="007800E9">
            <w:pPr>
              <w:spacing w:before="60" w:after="60"/>
              <w:rPr>
                <w:rFonts w:eastAsia="Calibri"/>
                <w:sz w:val="20"/>
                <w:szCs w:val="20"/>
                <w:lang w:val="pt-PT"/>
              </w:rPr>
            </w:pPr>
            <w:hyperlink r:id="rId24" w:history="1">
              <w:r w:rsidR="007800E9" w:rsidRPr="007800E9">
                <w:rPr>
                  <w:rStyle w:val="Hyperlink"/>
                  <w:sz w:val="20"/>
                  <w:szCs w:val="20"/>
                  <w:lang w:val="pt-PT"/>
                </w:rPr>
                <w:t>b.malengue@outlook.com</w:t>
              </w:r>
            </w:hyperlink>
          </w:p>
        </w:tc>
      </w:tr>
      <w:tr w:rsidR="007800E9" w:rsidRPr="007800E9" w:rsidTr="007800E9">
        <w:trPr>
          <w:trHeight w:val="912"/>
        </w:trPr>
        <w:tc>
          <w:tcPr>
            <w:tcW w:w="562"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15</w:t>
            </w:r>
          </w:p>
        </w:tc>
        <w:tc>
          <w:tcPr>
            <w:tcW w:w="2250"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 xml:space="preserve">Dr. Júlio Bessa Sua </w:t>
            </w:r>
          </w:p>
        </w:tc>
        <w:tc>
          <w:tcPr>
            <w:tcW w:w="2003" w:type="dxa"/>
          </w:tcPr>
          <w:p w:rsidR="007800E9" w:rsidRPr="007800E9" w:rsidRDefault="007800E9" w:rsidP="007800E9">
            <w:pPr>
              <w:spacing w:before="60" w:after="60"/>
              <w:rPr>
                <w:rFonts w:eastAsia="Calibri"/>
                <w:sz w:val="20"/>
                <w:szCs w:val="20"/>
                <w:lang w:val="pt-PT"/>
              </w:rPr>
            </w:pPr>
            <w:proofErr w:type="spellStart"/>
            <w:r w:rsidRPr="007800E9">
              <w:rPr>
                <w:rFonts w:eastAsia="Calibri"/>
                <w:sz w:val="20"/>
                <w:szCs w:val="20"/>
                <w:lang w:val="pt-PT"/>
              </w:rPr>
              <w:t>Excª</w:t>
            </w:r>
            <w:proofErr w:type="spellEnd"/>
            <w:r w:rsidRPr="007800E9">
              <w:rPr>
                <w:rFonts w:eastAsia="Calibri"/>
                <w:sz w:val="20"/>
                <w:szCs w:val="20"/>
                <w:lang w:val="pt-PT"/>
              </w:rPr>
              <w:t xml:space="preserve"> Governador Provincial</w:t>
            </w:r>
          </w:p>
        </w:tc>
        <w:tc>
          <w:tcPr>
            <w:tcW w:w="1984"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Menongue</w:t>
            </w:r>
          </w:p>
        </w:tc>
        <w:tc>
          <w:tcPr>
            <w:tcW w:w="2286" w:type="dxa"/>
          </w:tcPr>
          <w:p w:rsidR="007800E9" w:rsidRPr="007800E9" w:rsidRDefault="007800E9" w:rsidP="007800E9">
            <w:pPr>
              <w:spacing w:before="60" w:after="60"/>
              <w:rPr>
                <w:rFonts w:eastAsia="Calibri"/>
                <w:sz w:val="20"/>
                <w:szCs w:val="20"/>
                <w:lang w:val="pt-PT"/>
              </w:rPr>
            </w:pPr>
            <w:r w:rsidRPr="007800E9">
              <w:rPr>
                <w:rFonts w:eastAsia="Calibri"/>
                <w:sz w:val="20"/>
                <w:szCs w:val="20"/>
                <w:lang w:val="pt-PT"/>
              </w:rPr>
              <w:t>923325281</w:t>
            </w:r>
          </w:p>
        </w:tc>
      </w:tr>
    </w:tbl>
    <w:p w:rsidR="00E23646" w:rsidRDefault="00E23646" w:rsidP="007800E9">
      <w:pPr>
        <w:spacing w:before="0" w:after="0"/>
        <w:rPr>
          <w:lang w:val="en-US"/>
        </w:rPr>
      </w:pPr>
    </w:p>
    <w:tbl>
      <w:tblPr>
        <w:tblStyle w:val="TableGrid"/>
        <w:tblW w:w="9085" w:type="dxa"/>
        <w:tblLayout w:type="fixed"/>
        <w:tblLook w:val="04A0" w:firstRow="1" w:lastRow="0" w:firstColumn="1" w:lastColumn="0" w:noHBand="0" w:noVBand="1"/>
      </w:tblPr>
      <w:tblGrid>
        <w:gridCol w:w="562"/>
        <w:gridCol w:w="2250"/>
        <w:gridCol w:w="2145"/>
        <w:gridCol w:w="1842"/>
        <w:gridCol w:w="2286"/>
      </w:tblGrid>
      <w:tr w:rsidR="007800E9" w:rsidRPr="007800E9" w:rsidTr="007800E9">
        <w:trPr>
          <w:trHeight w:val="1092"/>
        </w:trPr>
        <w:tc>
          <w:tcPr>
            <w:tcW w:w="562" w:type="dxa"/>
          </w:tcPr>
          <w:p w:rsidR="007800E9" w:rsidRPr="007800E9" w:rsidRDefault="007800E9" w:rsidP="007800E9">
            <w:pPr>
              <w:spacing w:before="60" w:after="60"/>
              <w:rPr>
                <w:rFonts w:eastAsia="Calibri"/>
                <w:lang w:val="pt-PT"/>
              </w:rPr>
            </w:pPr>
            <w:r w:rsidRPr="007800E9">
              <w:rPr>
                <w:rFonts w:eastAsia="Calibri"/>
                <w:lang w:val="pt-PT"/>
              </w:rPr>
              <w:t>16</w:t>
            </w: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Sua </w:t>
            </w:r>
            <w:proofErr w:type="spellStart"/>
            <w:r w:rsidRPr="007800E9">
              <w:rPr>
                <w:rFonts w:eastAsia="Calibri"/>
                <w:lang w:val="pt-PT"/>
              </w:rPr>
              <w:t>Excª</w:t>
            </w:r>
            <w:proofErr w:type="spellEnd"/>
            <w:r w:rsidRPr="007800E9">
              <w:rPr>
                <w:rFonts w:eastAsia="Calibri"/>
                <w:lang w:val="pt-PT"/>
              </w:rPr>
              <w:t xml:space="preserve"> Vice-Governadora Provincial para Área Social</w:t>
            </w:r>
          </w:p>
          <w:p w:rsidR="007800E9" w:rsidRPr="007800E9" w:rsidRDefault="007800E9" w:rsidP="007800E9">
            <w:pPr>
              <w:spacing w:before="60" w:after="60"/>
              <w:rPr>
                <w:rFonts w:eastAsia="Calibri"/>
                <w:lang w:val="pt-PT"/>
              </w:rPr>
            </w:pP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177"/>
        </w:trPr>
        <w:tc>
          <w:tcPr>
            <w:tcW w:w="562" w:type="dxa"/>
          </w:tcPr>
          <w:p w:rsidR="007800E9" w:rsidRPr="007800E9" w:rsidRDefault="007800E9" w:rsidP="007800E9">
            <w:pPr>
              <w:spacing w:before="60" w:after="60"/>
              <w:rPr>
                <w:rFonts w:eastAsia="Calibri"/>
                <w:lang w:val="pt-PT"/>
              </w:rPr>
            </w:pPr>
            <w:r w:rsidRPr="007800E9">
              <w:rPr>
                <w:rFonts w:eastAsia="Calibri"/>
                <w:lang w:val="pt-PT"/>
              </w:rPr>
              <w:t>17</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Dra. Tereza Dias </w:t>
            </w: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Directora</w:t>
            </w:r>
            <w:proofErr w:type="spellEnd"/>
            <w:r w:rsidRPr="007800E9">
              <w:rPr>
                <w:rFonts w:eastAsia="Calibri"/>
                <w:lang w:val="pt-PT"/>
              </w:rPr>
              <w:t xml:space="preserve"> do Gabinete do Governador Provincial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923325287</w:t>
            </w:r>
          </w:p>
        </w:tc>
      </w:tr>
      <w:tr w:rsidR="007800E9" w:rsidRPr="007800E9" w:rsidTr="007800E9">
        <w:trPr>
          <w:trHeight w:val="348"/>
        </w:trPr>
        <w:tc>
          <w:tcPr>
            <w:tcW w:w="562" w:type="dxa"/>
          </w:tcPr>
          <w:p w:rsidR="007800E9" w:rsidRPr="007800E9" w:rsidRDefault="007800E9" w:rsidP="007800E9">
            <w:pPr>
              <w:spacing w:before="60" w:after="60"/>
              <w:rPr>
                <w:rFonts w:eastAsia="Calibri"/>
                <w:lang w:val="pt-PT"/>
              </w:rPr>
            </w:pPr>
            <w:r w:rsidRPr="007800E9">
              <w:rPr>
                <w:rFonts w:eastAsia="Calibri"/>
                <w:lang w:val="pt-PT"/>
              </w:rPr>
              <w:t>18</w:t>
            </w:r>
          </w:p>
        </w:tc>
        <w:tc>
          <w:tcPr>
            <w:tcW w:w="2250" w:type="dxa"/>
          </w:tcPr>
          <w:p w:rsidR="007800E9" w:rsidRPr="007800E9" w:rsidRDefault="007800E9" w:rsidP="007800E9">
            <w:pPr>
              <w:spacing w:before="60" w:after="60"/>
              <w:rPr>
                <w:rFonts w:eastAsia="Calibri"/>
                <w:lang w:val="pt-PT"/>
              </w:rPr>
            </w:pPr>
            <w:proofErr w:type="spellStart"/>
            <w:r w:rsidRPr="007800E9">
              <w:rPr>
                <w:rFonts w:eastAsia="Calibri"/>
                <w:lang w:val="pt-PT"/>
              </w:rPr>
              <w:t>Engº</w:t>
            </w:r>
            <w:proofErr w:type="spellEnd"/>
            <w:r w:rsidRPr="007800E9">
              <w:rPr>
                <w:rFonts w:eastAsia="Calibri"/>
                <w:lang w:val="pt-PT"/>
              </w:rPr>
              <w:t xml:space="preserve"> Chagas</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Secretário do Governador</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 xml:space="preserve"> 928189528</w:t>
            </w:r>
          </w:p>
        </w:tc>
      </w:tr>
      <w:tr w:rsidR="007800E9" w:rsidRPr="007800E9" w:rsidTr="007800E9">
        <w:trPr>
          <w:trHeight w:val="213"/>
        </w:trPr>
        <w:tc>
          <w:tcPr>
            <w:tcW w:w="562" w:type="dxa"/>
          </w:tcPr>
          <w:p w:rsidR="007800E9" w:rsidRPr="007800E9" w:rsidRDefault="007800E9" w:rsidP="007800E9">
            <w:pPr>
              <w:spacing w:before="60" w:after="60"/>
              <w:rPr>
                <w:rFonts w:eastAsia="Calibri"/>
                <w:lang w:val="pt-PT"/>
              </w:rPr>
            </w:pPr>
            <w:r w:rsidRPr="007800E9">
              <w:rPr>
                <w:rFonts w:eastAsia="Calibri"/>
                <w:lang w:val="pt-PT"/>
              </w:rPr>
              <w:t>19</w:t>
            </w:r>
          </w:p>
          <w:p w:rsidR="007800E9" w:rsidRPr="007800E9" w:rsidRDefault="007800E9" w:rsidP="007800E9">
            <w:pPr>
              <w:spacing w:before="60" w:after="60"/>
              <w:rPr>
                <w:rFonts w:eastAsia="Calibri"/>
                <w:lang w:val="pt-PT"/>
              </w:rPr>
            </w:pPr>
          </w:p>
          <w:p w:rsidR="007800E9" w:rsidRPr="007800E9" w:rsidRDefault="007800E9" w:rsidP="007800E9">
            <w:pPr>
              <w:spacing w:before="60" w:after="60"/>
              <w:rPr>
                <w:rFonts w:eastAsia="Calibri"/>
                <w:lang w:val="pt-PT"/>
              </w:rPr>
            </w:pPr>
          </w:p>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Manuel Mariano</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Assistente do governador para Área de Comunicação</w:t>
            </w:r>
          </w:p>
          <w:p w:rsidR="007800E9" w:rsidRPr="007800E9" w:rsidRDefault="007800E9" w:rsidP="007800E9">
            <w:pPr>
              <w:spacing w:before="60" w:after="60"/>
              <w:rPr>
                <w:rFonts w:eastAsia="Calibri"/>
                <w:lang w:val="pt-PT"/>
              </w:rPr>
            </w:pP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 xml:space="preserve">923 818 850 </w:t>
            </w:r>
            <w:hyperlink r:id="rId25" w:history="1">
              <w:r w:rsidRPr="007800E9">
                <w:rPr>
                  <w:rStyle w:val="Hyperlink"/>
                  <w:lang w:val="pt-PT"/>
                </w:rPr>
                <w:t>mmariano21858@gmail.com</w:t>
              </w:r>
            </w:hyperlink>
          </w:p>
        </w:tc>
      </w:tr>
      <w:tr w:rsidR="007800E9" w:rsidRPr="007800E9" w:rsidTr="007800E9">
        <w:trPr>
          <w:trHeight w:val="312"/>
        </w:trPr>
        <w:tc>
          <w:tcPr>
            <w:tcW w:w="562" w:type="dxa"/>
          </w:tcPr>
          <w:p w:rsidR="007800E9" w:rsidRPr="007800E9" w:rsidRDefault="007800E9" w:rsidP="007800E9">
            <w:pPr>
              <w:spacing w:before="60" w:after="60"/>
              <w:rPr>
                <w:rFonts w:eastAsia="Calibri"/>
                <w:lang w:val="pt-PT"/>
              </w:rPr>
            </w:pPr>
            <w:r w:rsidRPr="007800E9">
              <w:rPr>
                <w:rFonts w:eastAsia="Calibri"/>
                <w:lang w:val="pt-PT"/>
              </w:rPr>
              <w:t>20</w:t>
            </w: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Provincial Educação</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 xml:space="preserve">Menongue </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180"/>
        </w:trPr>
        <w:tc>
          <w:tcPr>
            <w:tcW w:w="562" w:type="dxa"/>
          </w:tcPr>
          <w:p w:rsidR="007800E9" w:rsidRPr="007800E9" w:rsidRDefault="007800E9" w:rsidP="007800E9">
            <w:pPr>
              <w:spacing w:before="60" w:after="60"/>
              <w:rPr>
                <w:rFonts w:eastAsia="Calibri"/>
                <w:lang w:val="pt-PT"/>
              </w:rPr>
            </w:pPr>
            <w:r w:rsidRPr="007800E9">
              <w:rPr>
                <w:rFonts w:eastAsia="Calibri"/>
                <w:lang w:val="pt-PT"/>
              </w:rPr>
              <w:t>21</w:t>
            </w:r>
          </w:p>
        </w:tc>
        <w:tc>
          <w:tcPr>
            <w:tcW w:w="2250" w:type="dxa"/>
          </w:tcPr>
          <w:p w:rsidR="007800E9" w:rsidRPr="007800E9" w:rsidRDefault="007800E9" w:rsidP="007800E9">
            <w:pPr>
              <w:spacing w:before="60" w:after="60"/>
              <w:rPr>
                <w:rFonts w:eastAsia="Calibri"/>
                <w:lang w:val="pt-PT"/>
              </w:rPr>
            </w:pPr>
            <w:proofErr w:type="spellStart"/>
            <w:r w:rsidRPr="007800E9">
              <w:rPr>
                <w:rFonts w:eastAsia="Calibri"/>
                <w:lang w:val="pt-PT"/>
              </w:rPr>
              <w:t>Dra</w:t>
            </w:r>
            <w:proofErr w:type="spellEnd"/>
            <w:r w:rsidRPr="007800E9">
              <w:rPr>
                <w:rFonts w:eastAsia="Calibri"/>
                <w:lang w:val="pt-PT"/>
              </w:rPr>
              <w:t xml:space="preserve"> Isabel Ferro</w:t>
            </w: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Directora</w:t>
            </w:r>
            <w:proofErr w:type="spellEnd"/>
            <w:r w:rsidRPr="007800E9">
              <w:rPr>
                <w:rFonts w:eastAsia="Calibri"/>
                <w:lang w:val="pt-PT"/>
              </w:rPr>
              <w:t xml:space="preserve"> Provincial MASFAMU</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numPr>
                <w:ilvl w:val="0"/>
                <w:numId w:val="45"/>
              </w:numPr>
              <w:spacing w:before="60" w:after="60"/>
              <w:rPr>
                <w:rFonts w:eastAsia="Calibri"/>
                <w:lang w:val="pt-PT"/>
              </w:rPr>
            </w:pPr>
            <w:r w:rsidRPr="007800E9">
              <w:rPr>
                <w:rFonts w:eastAsia="Calibri"/>
                <w:lang w:val="pt-PT"/>
              </w:rPr>
              <w:t>923965509</w:t>
            </w:r>
          </w:p>
        </w:tc>
      </w:tr>
      <w:tr w:rsidR="007800E9" w:rsidRPr="007800E9" w:rsidTr="007800E9">
        <w:trPr>
          <w:trHeight w:val="348"/>
        </w:trPr>
        <w:tc>
          <w:tcPr>
            <w:tcW w:w="562" w:type="dxa"/>
          </w:tcPr>
          <w:p w:rsidR="007800E9" w:rsidRPr="007800E9" w:rsidRDefault="007800E9" w:rsidP="007800E9">
            <w:pPr>
              <w:spacing w:before="60" w:after="60"/>
              <w:rPr>
                <w:rFonts w:eastAsia="Calibri"/>
                <w:lang w:val="pt-PT"/>
              </w:rPr>
            </w:pPr>
            <w:r w:rsidRPr="007800E9">
              <w:rPr>
                <w:rFonts w:eastAsia="Calibri"/>
                <w:lang w:val="pt-PT"/>
              </w:rPr>
              <w:t>22</w:t>
            </w: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Comandante Provincial </w:t>
            </w:r>
            <w:proofErr w:type="spellStart"/>
            <w:r w:rsidRPr="007800E9">
              <w:rPr>
                <w:rFonts w:eastAsia="Calibri"/>
                <w:lang w:val="pt-PT"/>
              </w:rPr>
              <w:t>Protecção</w:t>
            </w:r>
            <w:proofErr w:type="spellEnd"/>
            <w:r w:rsidRPr="007800E9">
              <w:rPr>
                <w:rFonts w:eastAsia="Calibri"/>
                <w:lang w:val="pt-PT"/>
              </w:rPr>
              <w:t xml:space="preserve"> Civil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228"/>
        </w:trPr>
        <w:tc>
          <w:tcPr>
            <w:tcW w:w="562" w:type="dxa"/>
          </w:tcPr>
          <w:p w:rsidR="007800E9" w:rsidRPr="007800E9" w:rsidRDefault="007800E9" w:rsidP="007800E9">
            <w:pPr>
              <w:spacing w:before="60" w:after="60"/>
              <w:rPr>
                <w:rFonts w:eastAsia="Calibri"/>
                <w:lang w:val="pt-PT"/>
              </w:rPr>
            </w:pPr>
            <w:r w:rsidRPr="007800E9">
              <w:rPr>
                <w:rFonts w:eastAsia="Calibri"/>
                <w:lang w:val="pt-PT"/>
              </w:rPr>
              <w:t>23</w:t>
            </w:r>
          </w:p>
        </w:tc>
        <w:tc>
          <w:tcPr>
            <w:tcW w:w="2250" w:type="dxa"/>
          </w:tcPr>
          <w:p w:rsidR="007800E9" w:rsidRPr="007800E9" w:rsidRDefault="007800E9" w:rsidP="007800E9">
            <w:pPr>
              <w:spacing w:before="60" w:after="60"/>
              <w:rPr>
                <w:rFonts w:eastAsia="Calibri"/>
                <w:lang w:val="pt-PT"/>
              </w:rPr>
            </w:pPr>
          </w:p>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Mbankita</w:t>
            </w:r>
            <w:proofErr w:type="spellEnd"/>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372"/>
        </w:trPr>
        <w:tc>
          <w:tcPr>
            <w:tcW w:w="562" w:type="dxa"/>
          </w:tcPr>
          <w:p w:rsidR="007800E9" w:rsidRPr="007800E9" w:rsidRDefault="007800E9" w:rsidP="007800E9">
            <w:pPr>
              <w:spacing w:before="60" w:after="60"/>
              <w:rPr>
                <w:rFonts w:eastAsia="Calibri"/>
                <w:lang w:val="pt-PT"/>
              </w:rPr>
            </w:pPr>
            <w:r w:rsidRPr="007800E9">
              <w:rPr>
                <w:rFonts w:eastAsia="Calibri"/>
                <w:lang w:val="pt-PT"/>
              </w:rPr>
              <w:t>24</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Dra. Cristina Luísa</w:t>
            </w:r>
          </w:p>
        </w:tc>
        <w:tc>
          <w:tcPr>
            <w:tcW w:w="2145" w:type="dxa"/>
          </w:tcPr>
          <w:p w:rsidR="007800E9" w:rsidRPr="007800E9" w:rsidRDefault="007800E9" w:rsidP="007800E9">
            <w:pPr>
              <w:spacing w:before="60" w:after="60"/>
              <w:rPr>
                <w:rFonts w:eastAsia="Calibri"/>
                <w:lang w:val="pt-PT"/>
              </w:rPr>
            </w:pPr>
          </w:p>
        </w:tc>
        <w:tc>
          <w:tcPr>
            <w:tcW w:w="1842" w:type="dxa"/>
          </w:tcPr>
          <w:p w:rsidR="007800E9" w:rsidRPr="007800E9" w:rsidRDefault="007800E9" w:rsidP="007800E9">
            <w:pPr>
              <w:spacing w:before="60" w:after="60"/>
              <w:rPr>
                <w:rFonts w:eastAsia="Calibri"/>
                <w:lang w:val="pt-PT"/>
              </w:rPr>
            </w:pPr>
            <w:r w:rsidRPr="007800E9">
              <w:rPr>
                <w:rFonts w:eastAsia="Calibri"/>
                <w:lang w:val="pt-PT"/>
              </w:rPr>
              <w:t>Menongue</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943172632</w:t>
            </w:r>
          </w:p>
          <w:p w:rsidR="007800E9" w:rsidRPr="007800E9" w:rsidRDefault="00141E4E" w:rsidP="007800E9">
            <w:pPr>
              <w:spacing w:before="60" w:after="60"/>
              <w:rPr>
                <w:rFonts w:eastAsia="Calibri"/>
                <w:lang w:val="pt-PT"/>
              </w:rPr>
            </w:pPr>
            <w:hyperlink r:id="rId26" w:history="1">
              <w:r w:rsidR="007800E9" w:rsidRPr="007800E9">
                <w:rPr>
                  <w:rStyle w:val="Hyperlink"/>
                  <w:lang w:val="pt-PT"/>
                </w:rPr>
                <w:t>cl854042@gmail.com</w:t>
              </w:r>
            </w:hyperlink>
          </w:p>
        </w:tc>
      </w:tr>
      <w:tr w:rsidR="007800E9" w:rsidRPr="007800E9" w:rsidTr="007800E9">
        <w:trPr>
          <w:trHeight w:val="312"/>
        </w:trPr>
        <w:tc>
          <w:tcPr>
            <w:tcW w:w="562" w:type="dxa"/>
          </w:tcPr>
          <w:p w:rsidR="007800E9" w:rsidRPr="007800E9" w:rsidRDefault="007800E9" w:rsidP="007800E9">
            <w:pPr>
              <w:spacing w:before="60" w:after="60"/>
              <w:rPr>
                <w:rFonts w:eastAsia="Calibri"/>
                <w:lang w:val="pt-PT"/>
              </w:rPr>
            </w:pPr>
            <w:r w:rsidRPr="007800E9">
              <w:rPr>
                <w:rFonts w:eastAsia="Calibri"/>
                <w:lang w:val="pt-PT"/>
              </w:rPr>
              <w:t>25</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Maria </w:t>
            </w:r>
            <w:proofErr w:type="spellStart"/>
            <w:r w:rsidRPr="007800E9">
              <w:rPr>
                <w:rFonts w:eastAsia="Calibri"/>
                <w:lang w:val="pt-PT"/>
              </w:rPr>
              <w:t>Mutango</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Administradora Municipal Adjunta para Área Financeira e Orçamental </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081 427 604 0</w:t>
            </w: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t>26</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 </w:t>
            </w:r>
            <w:proofErr w:type="spellStart"/>
            <w:r w:rsidRPr="007800E9">
              <w:rPr>
                <w:rFonts w:eastAsia="Calibri"/>
                <w:lang w:val="pt-PT"/>
              </w:rPr>
              <w:t>Engº</w:t>
            </w:r>
            <w:proofErr w:type="spellEnd"/>
            <w:r w:rsidRPr="007800E9">
              <w:rPr>
                <w:rFonts w:eastAsia="Calibri"/>
                <w:lang w:val="pt-PT"/>
              </w:rPr>
              <w:t xml:space="preserve"> Alberto </w:t>
            </w:r>
            <w:proofErr w:type="spellStart"/>
            <w:r w:rsidRPr="007800E9">
              <w:rPr>
                <w:rFonts w:eastAsia="Calibri"/>
                <w:lang w:val="pt-PT"/>
              </w:rPr>
              <w:t>Hossi</w:t>
            </w:r>
            <w:proofErr w:type="spellEnd"/>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da Agricultura Cuangar </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 xml:space="preserve">Cuangar </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924862861</w:t>
            </w: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t>27</w:t>
            </w: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da Saúde</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lastRenderedPageBreak/>
              <w:t>28</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Fernando </w:t>
            </w:r>
            <w:proofErr w:type="spellStart"/>
            <w:r w:rsidRPr="007800E9">
              <w:rPr>
                <w:rFonts w:eastAsia="Calibri"/>
                <w:lang w:val="pt-PT"/>
              </w:rPr>
              <w:t>Massico</w:t>
            </w:r>
            <w:proofErr w:type="spellEnd"/>
            <w:r w:rsidRPr="007800E9">
              <w:rPr>
                <w:rFonts w:eastAsia="Calibri"/>
                <w:lang w:val="pt-PT"/>
              </w:rPr>
              <w:t xml:space="preserve"> </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   Chefe de Secção da EDA - </w:t>
            </w:r>
            <w:proofErr w:type="spellStart"/>
            <w:r w:rsidRPr="007800E9">
              <w:rPr>
                <w:rFonts w:eastAsia="Calibri"/>
                <w:lang w:val="pt-PT"/>
              </w:rPr>
              <w:t>Canguar</w:t>
            </w:r>
            <w:proofErr w:type="spellEnd"/>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928607283</w:t>
            </w: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t>29</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Gomes Daniel </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 </w:t>
            </w:r>
            <w:proofErr w:type="spellStart"/>
            <w:r w:rsidRPr="007800E9">
              <w:rPr>
                <w:rFonts w:eastAsia="Calibri"/>
                <w:lang w:val="pt-PT"/>
              </w:rPr>
              <w:t>Director</w:t>
            </w:r>
            <w:proofErr w:type="spellEnd"/>
            <w:r w:rsidRPr="007800E9">
              <w:rPr>
                <w:rFonts w:eastAsia="Calibri"/>
                <w:lang w:val="pt-PT"/>
              </w:rPr>
              <w:t xml:space="preserve"> Administrativo do Hospital Municipal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360"/>
        </w:trPr>
        <w:tc>
          <w:tcPr>
            <w:tcW w:w="562" w:type="dxa"/>
          </w:tcPr>
          <w:p w:rsidR="007800E9" w:rsidRPr="007800E9" w:rsidRDefault="007800E9" w:rsidP="007800E9">
            <w:pPr>
              <w:spacing w:before="60" w:after="60"/>
              <w:rPr>
                <w:rFonts w:eastAsia="Calibri"/>
                <w:lang w:val="pt-PT"/>
              </w:rPr>
            </w:pPr>
            <w:r w:rsidRPr="007800E9">
              <w:rPr>
                <w:rFonts w:eastAsia="Calibri"/>
                <w:lang w:val="pt-PT"/>
              </w:rPr>
              <w:t>30</w:t>
            </w:r>
          </w:p>
        </w:tc>
        <w:tc>
          <w:tcPr>
            <w:tcW w:w="2250" w:type="dxa"/>
          </w:tcPr>
          <w:p w:rsidR="007800E9" w:rsidRPr="007800E9" w:rsidRDefault="007800E9" w:rsidP="007800E9">
            <w:pPr>
              <w:spacing w:before="60" w:after="60"/>
              <w:rPr>
                <w:rFonts w:eastAsia="Calibri"/>
                <w:lang w:val="pt-PT"/>
              </w:rPr>
            </w:pPr>
            <w:proofErr w:type="spellStart"/>
            <w:r w:rsidRPr="007800E9">
              <w:rPr>
                <w:rFonts w:eastAsia="Calibri"/>
                <w:lang w:val="pt-PT"/>
              </w:rPr>
              <w:t>Joao</w:t>
            </w:r>
            <w:proofErr w:type="spellEnd"/>
            <w:r w:rsidRPr="007800E9">
              <w:rPr>
                <w:rFonts w:eastAsia="Calibri"/>
                <w:lang w:val="pt-PT"/>
              </w:rPr>
              <w:t xml:space="preserve"> Baptista Jamba </w:t>
            </w: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da Educação</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946961560</w:t>
            </w:r>
          </w:p>
        </w:tc>
      </w:tr>
      <w:tr w:rsidR="007800E9" w:rsidRPr="007800E9" w:rsidTr="007800E9">
        <w:trPr>
          <w:trHeight w:val="168"/>
        </w:trPr>
        <w:tc>
          <w:tcPr>
            <w:tcW w:w="562" w:type="dxa"/>
          </w:tcPr>
          <w:p w:rsidR="007800E9" w:rsidRPr="007800E9" w:rsidRDefault="007800E9" w:rsidP="007800E9">
            <w:pPr>
              <w:spacing w:before="60" w:after="60"/>
              <w:rPr>
                <w:rFonts w:eastAsia="Calibri"/>
                <w:lang w:val="pt-PT"/>
              </w:rPr>
            </w:pPr>
            <w:r w:rsidRPr="007800E9">
              <w:rPr>
                <w:rFonts w:eastAsia="Calibri"/>
                <w:lang w:val="pt-PT"/>
              </w:rPr>
              <w:t>31</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Teresa </w:t>
            </w:r>
            <w:proofErr w:type="spellStart"/>
            <w:r w:rsidRPr="007800E9">
              <w:rPr>
                <w:rFonts w:eastAsia="Calibri"/>
                <w:lang w:val="pt-PT"/>
              </w:rPr>
              <w:t>Mutango</w:t>
            </w:r>
            <w:proofErr w:type="spellEnd"/>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Directora</w:t>
            </w:r>
            <w:proofErr w:type="spellEnd"/>
            <w:r w:rsidRPr="007800E9">
              <w:rPr>
                <w:rFonts w:eastAsia="Calibri"/>
                <w:lang w:val="pt-PT"/>
              </w:rPr>
              <w:t xml:space="preserve"> Municipal de </w:t>
            </w:r>
            <w:proofErr w:type="spellStart"/>
            <w:r w:rsidRPr="007800E9">
              <w:rPr>
                <w:rFonts w:eastAsia="Calibri"/>
                <w:lang w:val="pt-PT"/>
              </w:rPr>
              <w:t>Acção</w:t>
            </w:r>
            <w:proofErr w:type="spellEnd"/>
            <w:r w:rsidRPr="007800E9">
              <w:rPr>
                <w:rFonts w:eastAsia="Calibri"/>
                <w:lang w:val="pt-PT"/>
              </w:rPr>
              <w:t xml:space="preserve"> Social </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 xml:space="preserve">9248544665 </w:t>
            </w: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t>32</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José Domingos Raul</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Chefe de Secção dos Serviços Técnicos</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935190969</w:t>
            </w:r>
          </w:p>
          <w:p w:rsidR="007800E9" w:rsidRPr="007800E9" w:rsidRDefault="00141E4E" w:rsidP="007800E9">
            <w:pPr>
              <w:spacing w:before="60" w:after="60"/>
              <w:rPr>
                <w:rFonts w:eastAsia="Calibri"/>
                <w:lang w:val="pt-PT"/>
              </w:rPr>
            </w:pPr>
            <w:hyperlink r:id="rId27" w:history="1">
              <w:r w:rsidR="007800E9" w:rsidRPr="007800E9">
                <w:rPr>
                  <w:rStyle w:val="Hyperlink"/>
                  <w:lang w:val="pt-PT"/>
                </w:rPr>
                <w:t>liulochameia@gmail.com</w:t>
              </w:r>
            </w:hyperlink>
            <w:r w:rsidR="007800E9" w:rsidRPr="007800E9">
              <w:rPr>
                <w:rFonts w:eastAsia="Calibri"/>
                <w:lang w:val="pt-PT"/>
              </w:rPr>
              <w:t xml:space="preserve"> </w:t>
            </w:r>
          </w:p>
        </w:tc>
      </w:tr>
      <w:tr w:rsidR="007800E9" w:rsidRPr="007800E9" w:rsidTr="007800E9">
        <w:tc>
          <w:tcPr>
            <w:tcW w:w="562" w:type="dxa"/>
          </w:tcPr>
          <w:p w:rsidR="007800E9" w:rsidRPr="007800E9" w:rsidRDefault="007800E9" w:rsidP="007800E9">
            <w:pPr>
              <w:spacing w:before="60" w:after="60"/>
              <w:rPr>
                <w:rFonts w:eastAsia="Calibri"/>
                <w:lang w:val="pt-PT"/>
              </w:rPr>
            </w:pPr>
            <w:r w:rsidRPr="007800E9">
              <w:rPr>
                <w:rFonts w:eastAsia="Calibri"/>
                <w:lang w:val="pt-PT"/>
              </w:rPr>
              <w:t>33</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Lucas </w:t>
            </w:r>
            <w:proofErr w:type="spellStart"/>
            <w:r w:rsidRPr="007800E9">
              <w:rPr>
                <w:rFonts w:eastAsia="Calibri"/>
                <w:lang w:val="pt-PT"/>
              </w:rPr>
              <w:t>Mushongo</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Adjunto para a Área Financeira e Orçamental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941754470</w:t>
            </w:r>
          </w:p>
          <w:p w:rsidR="007800E9" w:rsidRPr="007800E9" w:rsidRDefault="00141E4E" w:rsidP="007800E9">
            <w:pPr>
              <w:spacing w:before="60" w:after="60"/>
              <w:rPr>
                <w:rFonts w:eastAsia="Calibri"/>
                <w:lang w:val="pt-PT"/>
              </w:rPr>
            </w:pPr>
            <w:hyperlink r:id="rId28" w:history="1">
              <w:r w:rsidR="007800E9" w:rsidRPr="007800E9">
                <w:rPr>
                  <w:rStyle w:val="Hyperlink"/>
                  <w:lang w:val="pt-PT"/>
                </w:rPr>
                <w:t>lekayamushongo@gmail.com</w:t>
              </w:r>
            </w:hyperlink>
            <w:r w:rsidR="007800E9" w:rsidRPr="007800E9">
              <w:rPr>
                <w:rFonts w:eastAsia="Calibri"/>
                <w:lang w:val="pt-PT"/>
              </w:rPr>
              <w:t xml:space="preserve"> </w:t>
            </w:r>
          </w:p>
        </w:tc>
      </w:tr>
      <w:tr w:rsidR="007800E9" w:rsidRPr="007800E9" w:rsidTr="007800E9">
        <w:trPr>
          <w:trHeight w:val="624"/>
        </w:trPr>
        <w:tc>
          <w:tcPr>
            <w:tcW w:w="562" w:type="dxa"/>
          </w:tcPr>
          <w:p w:rsidR="007800E9" w:rsidRPr="007800E9" w:rsidRDefault="007800E9" w:rsidP="007800E9">
            <w:pPr>
              <w:spacing w:before="60" w:after="60"/>
              <w:rPr>
                <w:rFonts w:eastAsia="Calibri"/>
                <w:lang w:val="pt-PT"/>
              </w:rPr>
            </w:pPr>
            <w:r w:rsidRPr="007800E9">
              <w:rPr>
                <w:rFonts w:eastAsia="Calibri"/>
                <w:lang w:val="pt-PT"/>
              </w:rPr>
              <w:t>34</w:t>
            </w: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de Agricultura Calai</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228"/>
        </w:trPr>
        <w:tc>
          <w:tcPr>
            <w:tcW w:w="562" w:type="dxa"/>
          </w:tcPr>
          <w:p w:rsidR="007800E9" w:rsidRPr="007800E9" w:rsidRDefault="007800E9" w:rsidP="007800E9">
            <w:pPr>
              <w:spacing w:before="60" w:after="60"/>
              <w:rPr>
                <w:rFonts w:eastAsia="Calibri"/>
                <w:lang w:val="pt-PT"/>
              </w:rPr>
            </w:pPr>
            <w:r w:rsidRPr="007800E9">
              <w:rPr>
                <w:rFonts w:eastAsia="Calibri"/>
                <w:lang w:val="pt-PT"/>
              </w:rPr>
              <w:t>35</w:t>
            </w:r>
          </w:p>
        </w:tc>
        <w:tc>
          <w:tcPr>
            <w:tcW w:w="2250" w:type="dxa"/>
          </w:tcPr>
          <w:p w:rsidR="007800E9" w:rsidRPr="007800E9" w:rsidRDefault="007800E9" w:rsidP="007800E9">
            <w:pPr>
              <w:spacing w:before="60" w:after="60"/>
              <w:rPr>
                <w:rFonts w:eastAsia="Calibri"/>
                <w:lang w:val="pt-PT"/>
              </w:rPr>
            </w:pPr>
            <w:proofErr w:type="spellStart"/>
            <w:r w:rsidRPr="007800E9">
              <w:rPr>
                <w:rFonts w:eastAsia="Calibri"/>
                <w:lang w:val="pt-PT"/>
              </w:rPr>
              <w:t>Johnsua</w:t>
            </w:r>
            <w:proofErr w:type="spellEnd"/>
            <w:r w:rsidRPr="007800E9">
              <w:rPr>
                <w:rFonts w:eastAsia="Calibri"/>
                <w:lang w:val="pt-PT"/>
              </w:rPr>
              <w:t xml:space="preserve"> Paulo</w:t>
            </w: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do Gabinete Jurídico</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141E4E" w:rsidP="007800E9">
            <w:pPr>
              <w:spacing w:before="60" w:after="60"/>
              <w:rPr>
                <w:rFonts w:eastAsia="Calibri"/>
                <w:lang w:val="pt-PT"/>
              </w:rPr>
            </w:pPr>
            <w:hyperlink r:id="rId29" w:history="1">
              <w:r w:rsidR="007800E9" w:rsidRPr="007800E9">
                <w:rPr>
                  <w:rStyle w:val="Hyperlink"/>
                  <w:lang w:val="pt-PT"/>
                </w:rPr>
                <w:t>johnsuapaulo@hotmail.com</w:t>
              </w:r>
            </w:hyperlink>
            <w:r w:rsidR="007800E9" w:rsidRPr="007800E9">
              <w:rPr>
                <w:rFonts w:eastAsia="Calibri"/>
                <w:lang w:val="pt-PT"/>
              </w:rPr>
              <w:t xml:space="preserve"> </w:t>
            </w:r>
          </w:p>
        </w:tc>
      </w:tr>
      <w:tr w:rsidR="007800E9" w:rsidRPr="007800E9" w:rsidTr="007800E9">
        <w:trPr>
          <w:trHeight w:val="300"/>
        </w:trPr>
        <w:tc>
          <w:tcPr>
            <w:tcW w:w="562" w:type="dxa"/>
          </w:tcPr>
          <w:p w:rsidR="007800E9" w:rsidRPr="007800E9" w:rsidRDefault="007800E9" w:rsidP="007800E9">
            <w:pPr>
              <w:spacing w:before="60" w:after="60"/>
              <w:rPr>
                <w:rFonts w:eastAsia="Calibri"/>
                <w:lang w:val="pt-PT"/>
              </w:rPr>
            </w:pPr>
            <w:r w:rsidRPr="007800E9">
              <w:rPr>
                <w:rFonts w:eastAsia="Calibri"/>
                <w:lang w:val="pt-PT"/>
              </w:rPr>
              <w:t>36</w:t>
            </w:r>
          </w:p>
        </w:tc>
        <w:tc>
          <w:tcPr>
            <w:tcW w:w="2250" w:type="dxa"/>
          </w:tcPr>
          <w:p w:rsidR="007800E9" w:rsidRPr="007800E9" w:rsidRDefault="007800E9" w:rsidP="007800E9">
            <w:pPr>
              <w:spacing w:before="60" w:after="60"/>
              <w:rPr>
                <w:rFonts w:eastAsia="Calibri"/>
                <w:lang w:val="pt-PT"/>
              </w:rPr>
            </w:pPr>
            <w:proofErr w:type="spellStart"/>
            <w:r w:rsidRPr="007800E9">
              <w:rPr>
                <w:rFonts w:eastAsia="Calibri"/>
                <w:lang w:val="pt-PT"/>
              </w:rPr>
              <w:t>Mirandala</w:t>
            </w:r>
            <w:proofErr w:type="spellEnd"/>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da Educação</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939979315</w:t>
            </w:r>
          </w:p>
        </w:tc>
      </w:tr>
      <w:tr w:rsidR="007800E9" w:rsidRPr="007800E9" w:rsidTr="007800E9">
        <w:trPr>
          <w:trHeight w:val="252"/>
        </w:trPr>
        <w:tc>
          <w:tcPr>
            <w:tcW w:w="562" w:type="dxa"/>
          </w:tcPr>
          <w:p w:rsidR="007800E9" w:rsidRPr="007800E9" w:rsidRDefault="007800E9" w:rsidP="007800E9">
            <w:pPr>
              <w:spacing w:before="60" w:after="60"/>
              <w:rPr>
                <w:rFonts w:eastAsia="Calibri"/>
                <w:lang w:val="pt-PT"/>
              </w:rPr>
            </w:pPr>
            <w:r w:rsidRPr="007800E9">
              <w:rPr>
                <w:rFonts w:eastAsia="Calibri"/>
                <w:lang w:val="pt-PT"/>
              </w:rPr>
              <w:t>37</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Teresa </w:t>
            </w:r>
            <w:proofErr w:type="spellStart"/>
            <w:r w:rsidRPr="007800E9">
              <w:rPr>
                <w:rFonts w:eastAsia="Calibri"/>
                <w:lang w:val="pt-PT"/>
              </w:rPr>
              <w:t>Mussengue</w:t>
            </w:r>
            <w:proofErr w:type="spellEnd"/>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Directora</w:t>
            </w:r>
            <w:proofErr w:type="spellEnd"/>
            <w:r w:rsidRPr="007800E9">
              <w:rPr>
                <w:rFonts w:eastAsia="Calibri"/>
                <w:lang w:val="pt-PT"/>
              </w:rPr>
              <w:t xml:space="preserve"> do </w:t>
            </w:r>
            <w:proofErr w:type="spellStart"/>
            <w:r w:rsidRPr="007800E9">
              <w:rPr>
                <w:rFonts w:eastAsia="Calibri"/>
                <w:lang w:val="pt-PT"/>
              </w:rPr>
              <w:t>Gabintete</w:t>
            </w:r>
            <w:proofErr w:type="spellEnd"/>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081 658 911 7</w:t>
            </w:r>
          </w:p>
        </w:tc>
      </w:tr>
      <w:tr w:rsidR="007800E9" w:rsidRPr="007800E9" w:rsidTr="007800E9">
        <w:trPr>
          <w:trHeight w:val="264"/>
        </w:trPr>
        <w:tc>
          <w:tcPr>
            <w:tcW w:w="562" w:type="dxa"/>
          </w:tcPr>
          <w:p w:rsidR="007800E9" w:rsidRPr="007800E9" w:rsidRDefault="007800E9" w:rsidP="007800E9">
            <w:pPr>
              <w:spacing w:before="60" w:after="60"/>
              <w:rPr>
                <w:rFonts w:eastAsia="Calibri"/>
                <w:lang w:val="pt-PT"/>
              </w:rPr>
            </w:pPr>
            <w:r w:rsidRPr="007800E9">
              <w:rPr>
                <w:rFonts w:eastAsia="Calibri"/>
                <w:lang w:val="pt-PT"/>
              </w:rPr>
              <w:t>38</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Emanuel C. </w:t>
            </w:r>
            <w:proofErr w:type="spellStart"/>
            <w:r w:rsidRPr="007800E9">
              <w:rPr>
                <w:rFonts w:eastAsia="Calibri"/>
                <w:lang w:val="pt-PT"/>
              </w:rPr>
              <w:t>Cahura</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 xml:space="preserve">Administrador Comunal de </w:t>
            </w:r>
            <w:proofErr w:type="spellStart"/>
            <w:r w:rsidRPr="007800E9">
              <w:rPr>
                <w:rFonts w:eastAsia="Calibri"/>
                <w:lang w:val="pt-PT"/>
              </w:rPr>
              <w:t>Mavengue</w:t>
            </w:r>
            <w:proofErr w:type="spellEnd"/>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923158099</w:t>
            </w:r>
          </w:p>
        </w:tc>
      </w:tr>
      <w:tr w:rsidR="007800E9" w:rsidRPr="007800E9" w:rsidTr="007800E9">
        <w:trPr>
          <w:trHeight w:val="264"/>
        </w:trPr>
        <w:tc>
          <w:tcPr>
            <w:tcW w:w="562" w:type="dxa"/>
          </w:tcPr>
          <w:p w:rsidR="007800E9" w:rsidRPr="007800E9" w:rsidRDefault="007800E9" w:rsidP="007800E9">
            <w:pPr>
              <w:spacing w:before="60" w:after="60"/>
              <w:rPr>
                <w:rFonts w:eastAsia="Calibri"/>
                <w:lang w:val="pt-PT"/>
              </w:rPr>
            </w:pPr>
            <w:r w:rsidRPr="007800E9">
              <w:rPr>
                <w:rFonts w:eastAsia="Calibri"/>
                <w:lang w:val="pt-PT"/>
              </w:rPr>
              <w:t>39</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Vasco</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Comandante da Polícia</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931374502</w:t>
            </w:r>
          </w:p>
          <w:p w:rsidR="007800E9" w:rsidRPr="007800E9" w:rsidRDefault="007800E9" w:rsidP="007800E9">
            <w:pPr>
              <w:spacing w:before="60" w:after="60"/>
              <w:rPr>
                <w:rFonts w:eastAsia="Calibri"/>
                <w:lang w:val="pt-PT"/>
              </w:rPr>
            </w:pPr>
            <w:r w:rsidRPr="007800E9">
              <w:rPr>
                <w:rFonts w:eastAsia="Calibri"/>
                <w:lang w:val="pt-PT"/>
              </w:rPr>
              <w:t>081 610</w:t>
            </w:r>
          </w:p>
        </w:tc>
      </w:tr>
      <w:tr w:rsidR="007800E9" w:rsidRPr="007800E9" w:rsidTr="007800E9">
        <w:trPr>
          <w:trHeight w:val="276"/>
        </w:trPr>
        <w:tc>
          <w:tcPr>
            <w:tcW w:w="562" w:type="dxa"/>
          </w:tcPr>
          <w:p w:rsidR="007800E9" w:rsidRPr="007800E9" w:rsidRDefault="007800E9" w:rsidP="007800E9">
            <w:pPr>
              <w:spacing w:before="60" w:after="60"/>
              <w:rPr>
                <w:rFonts w:eastAsia="Calibri"/>
                <w:lang w:val="pt-PT"/>
              </w:rPr>
            </w:pPr>
            <w:r w:rsidRPr="007800E9">
              <w:rPr>
                <w:rFonts w:eastAsia="Calibri"/>
                <w:lang w:val="pt-PT"/>
              </w:rPr>
              <w:t>40</w:t>
            </w: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Wilson </w:t>
            </w:r>
            <w:proofErr w:type="spellStart"/>
            <w:r w:rsidRPr="007800E9">
              <w:rPr>
                <w:rFonts w:eastAsia="Calibri"/>
                <w:lang w:val="pt-PT"/>
              </w:rPr>
              <w:t>Tchimbinde</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Adjunto para o Sector Técnico</w:t>
            </w:r>
          </w:p>
        </w:tc>
        <w:tc>
          <w:tcPr>
            <w:tcW w:w="1842" w:type="dxa"/>
          </w:tcPr>
          <w:p w:rsidR="007800E9" w:rsidRPr="007800E9" w:rsidRDefault="007800E9" w:rsidP="007800E9">
            <w:pPr>
              <w:spacing w:before="60" w:after="60"/>
              <w:rPr>
                <w:rFonts w:eastAsia="Calibri"/>
                <w:lang w:val="pt-PT"/>
              </w:rPr>
            </w:pPr>
            <w:proofErr w:type="spellStart"/>
            <w:r w:rsidRPr="007800E9">
              <w:rPr>
                <w:rFonts w:eastAsia="Calibri"/>
                <w:lang w:val="pt-PT"/>
              </w:rPr>
              <w:t>Dirico</w:t>
            </w:r>
            <w:proofErr w:type="spellEnd"/>
          </w:p>
        </w:tc>
        <w:tc>
          <w:tcPr>
            <w:tcW w:w="2286" w:type="dxa"/>
          </w:tcPr>
          <w:p w:rsidR="007800E9" w:rsidRPr="007800E9" w:rsidRDefault="007800E9" w:rsidP="007800E9">
            <w:pPr>
              <w:spacing w:before="60" w:after="60"/>
              <w:rPr>
                <w:rFonts w:eastAsia="Calibri"/>
                <w:lang w:val="pt-PT"/>
              </w:rPr>
            </w:pPr>
            <w:r w:rsidRPr="007800E9">
              <w:rPr>
                <w:rFonts w:eastAsia="Calibri"/>
                <w:lang w:val="pt-PT"/>
              </w:rPr>
              <w:t>923844758</w:t>
            </w:r>
          </w:p>
        </w:tc>
      </w:tr>
      <w:tr w:rsidR="007800E9" w:rsidRPr="007800E9" w:rsidTr="007800E9">
        <w:trPr>
          <w:trHeight w:val="225"/>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Júnior Dala</w:t>
            </w:r>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Adjunto para o Sector Social</w:t>
            </w:r>
          </w:p>
        </w:tc>
        <w:tc>
          <w:tcPr>
            <w:tcW w:w="1842" w:type="dxa"/>
          </w:tcPr>
          <w:p w:rsidR="007800E9" w:rsidRPr="007800E9" w:rsidRDefault="007800E9" w:rsidP="007800E9">
            <w:pPr>
              <w:spacing w:before="60" w:after="60"/>
              <w:rPr>
                <w:rFonts w:eastAsia="Calibri"/>
                <w:lang w:val="pt-PT"/>
              </w:rPr>
            </w:pPr>
            <w:proofErr w:type="spellStart"/>
            <w:r w:rsidRPr="007800E9">
              <w:rPr>
                <w:rFonts w:eastAsia="Calibri"/>
                <w:lang w:val="pt-PT"/>
              </w:rPr>
              <w:t>Dirico</w:t>
            </w:r>
            <w:proofErr w:type="spellEnd"/>
          </w:p>
        </w:tc>
        <w:tc>
          <w:tcPr>
            <w:tcW w:w="2286" w:type="dxa"/>
          </w:tcPr>
          <w:p w:rsidR="007800E9" w:rsidRPr="007800E9" w:rsidRDefault="007800E9" w:rsidP="007800E9">
            <w:pPr>
              <w:spacing w:before="60" w:after="60"/>
              <w:rPr>
                <w:rFonts w:eastAsia="Calibri"/>
                <w:lang w:val="pt-PT"/>
              </w:rPr>
            </w:pPr>
            <w:r w:rsidRPr="007800E9">
              <w:rPr>
                <w:rFonts w:eastAsia="Calibri"/>
                <w:lang w:val="pt-PT"/>
              </w:rPr>
              <w:t>921949409</w:t>
            </w:r>
          </w:p>
        </w:tc>
      </w:tr>
      <w:tr w:rsidR="007800E9" w:rsidRPr="007800E9" w:rsidTr="007800E9">
        <w:trPr>
          <w:trHeight w:val="300"/>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p>
        </w:tc>
        <w:tc>
          <w:tcPr>
            <w:tcW w:w="2145" w:type="dxa"/>
          </w:tcPr>
          <w:p w:rsidR="007800E9" w:rsidRPr="007800E9" w:rsidRDefault="007800E9" w:rsidP="007800E9">
            <w:pPr>
              <w:spacing w:before="60" w:after="60"/>
              <w:rPr>
                <w:rFonts w:eastAsia="Calibri"/>
                <w:lang w:val="pt-PT"/>
              </w:rPr>
            </w:pPr>
            <w:proofErr w:type="spellStart"/>
            <w:r w:rsidRPr="007800E9">
              <w:rPr>
                <w:rFonts w:eastAsia="Calibri"/>
                <w:lang w:val="pt-PT"/>
              </w:rPr>
              <w:t>Director</w:t>
            </w:r>
            <w:proofErr w:type="spellEnd"/>
            <w:r w:rsidRPr="007800E9">
              <w:rPr>
                <w:rFonts w:eastAsia="Calibri"/>
                <w:lang w:val="pt-PT"/>
              </w:rPr>
              <w:t xml:space="preserve"> Municipal de Agricultura </w:t>
            </w:r>
            <w:proofErr w:type="spellStart"/>
            <w:r w:rsidRPr="007800E9">
              <w:rPr>
                <w:rFonts w:eastAsia="Calibri"/>
                <w:lang w:val="pt-PT"/>
              </w:rPr>
              <w:t>Dirico</w:t>
            </w:r>
            <w:proofErr w:type="spellEnd"/>
          </w:p>
          <w:p w:rsidR="007800E9" w:rsidRPr="007800E9" w:rsidRDefault="007800E9" w:rsidP="007800E9">
            <w:pPr>
              <w:spacing w:before="60" w:after="60"/>
              <w:rPr>
                <w:rFonts w:eastAsia="Calibri"/>
                <w:lang w:val="pt-PT"/>
              </w:rPr>
            </w:pPr>
          </w:p>
        </w:tc>
        <w:tc>
          <w:tcPr>
            <w:tcW w:w="1842" w:type="dxa"/>
          </w:tcPr>
          <w:p w:rsidR="007800E9" w:rsidRPr="007800E9" w:rsidRDefault="007800E9" w:rsidP="007800E9">
            <w:pPr>
              <w:spacing w:before="60" w:after="60"/>
              <w:rPr>
                <w:rFonts w:eastAsia="Calibri"/>
                <w:lang w:val="pt-PT"/>
              </w:rPr>
            </w:pPr>
          </w:p>
        </w:tc>
        <w:tc>
          <w:tcPr>
            <w:tcW w:w="2286" w:type="dxa"/>
          </w:tcPr>
          <w:p w:rsidR="007800E9" w:rsidRPr="007800E9" w:rsidRDefault="007800E9" w:rsidP="007800E9">
            <w:pPr>
              <w:spacing w:before="60" w:after="60"/>
              <w:rPr>
                <w:rFonts w:eastAsia="Calibri"/>
                <w:lang w:val="pt-PT"/>
              </w:rPr>
            </w:pPr>
          </w:p>
        </w:tc>
      </w:tr>
      <w:tr w:rsidR="007800E9" w:rsidRPr="007800E9" w:rsidTr="007800E9">
        <w:trPr>
          <w:trHeight w:val="204"/>
        </w:trPr>
        <w:tc>
          <w:tcPr>
            <w:tcW w:w="9085" w:type="dxa"/>
            <w:gridSpan w:val="5"/>
          </w:tcPr>
          <w:p w:rsidR="007800E9" w:rsidRPr="007800E9" w:rsidRDefault="007800E9" w:rsidP="007800E9">
            <w:pPr>
              <w:spacing w:before="60" w:after="60"/>
              <w:rPr>
                <w:rFonts w:eastAsia="Calibri"/>
                <w:b/>
                <w:bCs/>
                <w:lang w:val="pt-PT"/>
              </w:rPr>
            </w:pPr>
            <w:r w:rsidRPr="007800E9">
              <w:rPr>
                <w:rFonts w:eastAsia="Calibri"/>
                <w:b/>
                <w:bCs/>
                <w:lang w:val="pt-PT"/>
              </w:rPr>
              <w:t>Administradores Municipais nomeados</w:t>
            </w:r>
          </w:p>
          <w:p w:rsidR="007800E9" w:rsidRPr="007800E9" w:rsidRDefault="007800E9" w:rsidP="007800E9">
            <w:pPr>
              <w:spacing w:before="60" w:after="60"/>
              <w:rPr>
                <w:rFonts w:eastAsia="Calibri"/>
                <w:b/>
                <w:bCs/>
                <w:lang w:val="pt-PT"/>
              </w:rPr>
            </w:pPr>
          </w:p>
        </w:tc>
      </w:tr>
      <w:tr w:rsidR="007800E9" w:rsidRPr="007800E9" w:rsidTr="007800E9">
        <w:trPr>
          <w:trHeight w:val="324"/>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Amélia </w:t>
            </w:r>
            <w:proofErr w:type="spellStart"/>
            <w:r w:rsidRPr="007800E9">
              <w:rPr>
                <w:rFonts w:eastAsia="Calibri"/>
                <w:lang w:val="pt-PT"/>
              </w:rPr>
              <w:t>Cacuho</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Administradora Municipal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Cuangar</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931733621</w:t>
            </w:r>
          </w:p>
        </w:tc>
      </w:tr>
      <w:tr w:rsidR="007800E9" w:rsidRPr="007800E9" w:rsidTr="007800E9">
        <w:trPr>
          <w:trHeight w:val="204"/>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Tiago </w:t>
            </w:r>
            <w:proofErr w:type="spellStart"/>
            <w:r w:rsidRPr="007800E9">
              <w:rPr>
                <w:rFonts w:eastAsia="Calibri"/>
                <w:lang w:val="pt-PT"/>
              </w:rPr>
              <w:t>Nunda</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Municipal</w:t>
            </w:r>
          </w:p>
        </w:tc>
        <w:tc>
          <w:tcPr>
            <w:tcW w:w="1842" w:type="dxa"/>
          </w:tcPr>
          <w:p w:rsidR="007800E9" w:rsidRPr="007800E9" w:rsidRDefault="007800E9" w:rsidP="007800E9">
            <w:pPr>
              <w:spacing w:before="60" w:after="60"/>
              <w:rPr>
                <w:rFonts w:eastAsia="Calibri"/>
                <w:lang w:val="pt-PT"/>
              </w:rPr>
            </w:pPr>
            <w:r w:rsidRPr="007800E9">
              <w:rPr>
                <w:rFonts w:eastAsia="Calibri"/>
                <w:lang w:val="pt-PT"/>
              </w:rPr>
              <w:t>Calai</w:t>
            </w:r>
          </w:p>
        </w:tc>
        <w:tc>
          <w:tcPr>
            <w:tcW w:w="2286" w:type="dxa"/>
          </w:tcPr>
          <w:p w:rsidR="007800E9" w:rsidRPr="007800E9" w:rsidRDefault="007800E9" w:rsidP="007800E9">
            <w:pPr>
              <w:spacing w:before="60" w:after="60"/>
              <w:rPr>
                <w:rFonts w:eastAsia="Calibri"/>
                <w:lang w:val="pt-PT"/>
              </w:rPr>
            </w:pPr>
            <w:r w:rsidRPr="007800E9">
              <w:rPr>
                <w:rFonts w:eastAsia="Calibri"/>
                <w:lang w:val="pt-PT"/>
              </w:rPr>
              <w:t>923965508</w:t>
            </w:r>
          </w:p>
        </w:tc>
      </w:tr>
      <w:tr w:rsidR="007800E9" w:rsidRPr="007800E9" w:rsidTr="007800E9">
        <w:trPr>
          <w:trHeight w:val="300"/>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Miguel </w:t>
            </w:r>
            <w:proofErr w:type="spellStart"/>
            <w:r w:rsidRPr="007800E9">
              <w:rPr>
                <w:rFonts w:eastAsia="Calibri"/>
                <w:lang w:val="pt-PT"/>
              </w:rPr>
              <w:t>Cassela</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Municipal</w:t>
            </w:r>
          </w:p>
        </w:tc>
        <w:tc>
          <w:tcPr>
            <w:tcW w:w="1842" w:type="dxa"/>
          </w:tcPr>
          <w:p w:rsidR="007800E9" w:rsidRPr="007800E9" w:rsidRDefault="007800E9" w:rsidP="007800E9">
            <w:pPr>
              <w:spacing w:before="60" w:after="60"/>
              <w:rPr>
                <w:rFonts w:eastAsia="Calibri"/>
                <w:lang w:val="pt-PT"/>
              </w:rPr>
            </w:pPr>
            <w:proofErr w:type="spellStart"/>
            <w:r w:rsidRPr="007800E9">
              <w:rPr>
                <w:rFonts w:eastAsia="Calibri"/>
                <w:lang w:val="pt-PT"/>
              </w:rPr>
              <w:t>Dirico</w:t>
            </w:r>
            <w:proofErr w:type="spellEnd"/>
          </w:p>
        </w:tc>
        <w:tc>
          <w:tcPr>
            <w:tcW w:w="2286" w:type="dxa"/>
          </w:tcPr>
          <w:p w:rsidR="007800E9" w:rsidRPr="007800E9" w:rsidRDefault="007800E9" w:rsidP="007800E9">
            <w:pPr>
              <w:spacing w:before="60" w:after="60"/>
              <w:rPr>
                <w:rFonts w:eastAsia="Calibri"/>
                <w:lang w:val="pt-PT"/>
              </w:rPr>
            </w:pPr>
            <w:r w:rsidRPr="007800E9">
              <w:rPr>
                <w:rFonts w:eastAsia="Calibri"/>
                <w:lang w:val="pt-PT"/>
              </w:rPr>
              <w:t>923755631</w:t>
            </w:r>
          </w:p>
        </w:tc>
      </w:tr>
      <w:tr w:rsidR="007800E9" w:rsidRPr="007800E9" w:rsidTr="007800E9">
        <w:trPr>
          <w:trHeight w:val="300"/>
        </w:trPr>
        <w:tc>
          <w:tcPr>
            <w:tcW w:w="562" w:type="dxa"/>
          </w:tcPr>
          <w:p w:rsidR="007800E9" w:rsidRPr="007800E9" w:rsidRDefault="007800E9" w:rsidP="007800E9">
            <w:pPr>
              <w:spacing w:before="60" w:after="60"/>
              <w:rPr>
                <w:rFonts w:eastAsia="Calibri"/>
                <w:lang w:val="pt-PT"/>
              </w:rPr>
            </w:pPr>
          </w:p>
        </w:tc>
        <w:tc>
          <w:tcPr>
            <w:tcW w:w="2250" w:type="dxa"/>
          </w:tcPr>
          <w:p w:rsidR="007800E9" w:rsidRPr="007800E9" w:rsidRDefault="007800E9" w:rsidP="007800E9">
            <w:pPr>
              <w:spacing w:before="60" w:after="60"/>
              <w:rPr>
                <w:rFonts w:eastAsia="Calibri"/>
                <w:lang w:val="pt-PT"/>
              </w:rPr>
            </w:pPr>
            <w:r w:rsidRPr="007800E9">
              <w:rPr>
                <w:rFonts w:eastAsia="Calibri"/>
                <w:lang w:val="pt-PT"/>
              </w:rPr>
              <w:t xml:space="preserve">Abílio </w:t>
            </w:r>
            <w:proofErr w:type="spellStart"/>
            <w:r w:rsidRPr="007800E9">
              <w:rPr>
                <w:rFonts w:eastAsia="Calibri"/>
                <w:lang w:val="pt-PT"/>
              </w:rPr>
              <w:t>Sassungo</w:t>
            </w:r>
            <w:proofErr w:type="spellEnd"/>
          </w:p>
        </w:tc>
        <w:tc>
          <w:tcPr>
            <w:tcW w:w="2145" w:type="dxa"/>
          </w:tcPr>
          <w:p w:rsidR="007800E9" w:rsidRPr="007800E9" w:rsidRDefault="007800E9" w:rsidP="007800E9">
            <w:pPr>
              <w:spacing w:before="60" w:after="60"/>
              <w:rPr>
                <w:rFonts w:eastAsia="Calibri"/>
                <w:lang w:val="pt-PT"/>
              </w:rPr>
            </w:pPr>
            <w:r w:rsidRPr="007800E9">
              <w:rPr>
                <w:rFonts w:eastAsia="Calibri"/>
                <w:lang w:val="pt-PT"/>
              </w:rPr>
              <w:t>Administrador Municipal</w:t>
            </w:r>
          </w:p>
        </w:tc>
        <w:tc>
          <w:tcPr>
            <w:tcW w:w="1842" w:type="dxa"/>
          </w:tcPr>
          <w:p w:rsidR="007800E9" w:rsidRPr="007800E9" w:rsidRDefault="007800E9" w:rsidP="007800E9">
            <w:pPr>
              <w:spacing w:before="60" w:after="60"/>
              <w:rPr>
                <w:rFonts w:eastAsia="Calibri"/>
                <w:lang w:val="pt-PT"/>
              </w:rPr>
            </w:pPr>
            <w:proofErr w:type="spellStart"/>
            <w:r w:rsidRPr="007800E9">
              <w:rPr>
                <w:rFonts w:eastAsia="Calibri"/>
                <w:lang w:val="pt-PT"/>
              </w:rPr>
              <w:t>Rivungo</w:t>
            </w:r>
            <w:proofErr w:type="spellEnd"/>
          </w:p>
        </w:tc>
        <w:tc>
          <w:tcPr>
            <w:tcW w:w="2286" w:type="dxa"/>
          </w:tcPr>
          <w:p w:rsidR="007800E9" w:rsidRPr="007800E9" w:rsidRDefault="007800E9" w:rsidP="007800E9">
            <w:pPr>
              <w:spacing w:before="60" w:after="60"/>
              <w:rPr>
                <w:rFonts w:eastAsia="Calibri"/>
                <w:lang w:val="pt-PT"/>
              </w:rPr>
            </w:pPr>
            <w:r w:rsidRPr="007800E9">
              <w:rPr>
                <w:rFonts w:eastAsia="Calibri"/>
                <w:lang w:val="pt-PT"/>
              </w:rPr>
              <w:t>924008550</w:t>
            </w:r>
          </w:p>
        </w:tc>
      </w:tr>
    </w:tbl>
    <w:p w:rsidR="007800E9" w:rsidRPr="00AC2093" w:rsidRDefault="007800E9" w:rsidP="007800E9">
      <w:pPr>
        <w:rPr>
          <w:lang w:val="en-US"/>
        </w:rPr>
      </w:pPr>
    </w:p>
    <w:p w:rsidR="00E23646" w:rsidRPr="00AC2093" w:rsidRDefault="00E23646" w:rsidP="00E23646">
      <w:pPr>
        <w:jc w:val="center"/>
        <w:rPr>
          <w:lang w:val="en-US"/>
        </w:rPr>
      </w:pPr>
    </w:p>
    <w:p w:rsidR="00E23646" w:rsidRPr="00AC2093" w:rsidRDefault="00E23646" w:rsidP="00E23646">
      <w:pPr>
        <w:jc w:val="center"/>
        <w:rPr>
          <w:lang w:val="en-US"/>
        </w:rPr>
      </w:pPr>
    </w:p>
    <w:p w:rsidR="00E23646" w:rsidRPr="00AC2093" w:rsidRDefault="00E23646" w:rsidP="00E23646">
      <w:pPr>
        <w:jc w:val="center"/>
        <w:rPr>
          <w:lang w:val="en-US"/>
        </w:rPr>
      </w:pPr>
    </w:p>
    <w:p w:rsidR="0071498C" w:rsidRPr="00AC2093" w:rsidRDefault="0071498C" w:rsidP="00E23646">
      <w:pPr>
        <w:jc w:val="center"/>
        <w:rPr>
          <w:lang w:val="en-US"/>
        </w:rPr>
      </w:pPr>
    </w:p>
    <w:p w:rsidR="00E23646" w:rsidRPr="00AC2093" w:rsidRDefault="00E23646" w:rsidP="00E23646">
      <w:pPr>
        <w:jc w:val="center"/>
        <w:rPr>
          <w:bCs/>
          <w:lang w:val="en-US"/>
        </w:rPr>
      </w:pPr>
    </w:p>
    <w:p w:rsidR="00207CE8" w:rsidRPr="00AC2093" w:rsidRDefault="00207CE8" w:rsidP="0071498C">
      <w:pPr>
        <w:jc w:val="center"/>
        <w:rPr>
          <w:b/>
          <w:lang w:val="en-US"/>
        </w:rPr>
      </w:pPr>
    </w:p>
    <w:p w:rsidR="0071498C" w:rsidRPr="00AC2093" w:rsidRDefault="0071498C" w:rsidP="00034AFC">
      <w:pPr>
        <w:rPr>
          <w:b/>
          <w:lang w:val="en-US"/>
        </w:rPr>
      </w:pPr>
    </w:p>
    <w:sectPr w:rsidR="0071498C" w:rsidRPr="00AC2093" w:rsidSect="00A46D99">
      <w:footerReference w:type="default" r:id="rId3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E4E" w:rsidRDefault="00141E4E" w:rsidP="00275908">
      <w:pPr>
        <w:spacing w:after="0"/>
      </w:pPr>
      <w:r>
        <w:separator/>
      </w:r>
    </w:p>
  </w:endnote>
  <w:endnote w:type="continuationSeparator" w:id="0">
    <w:p w:rsidR="00141E4E" w:rsidRDefault="00141E4E" w:rsidP="00275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847" w:rsidRPr="00710FFD" w:rsidRDefault="00D34847">
    <w:pPr>
      <w:pStyle w:val="Footer"/>
      <w:jc w:val="right"/>
      <w:rPr>
        <w:sz w:val="18"/>
        <w:szCs w:val="18"/>
      </w:rPr>
    </w:pPr>
    <w:r w:rsidRPr="00710FFD">
      <w:rPr>
        <w:sz w:val="18"/>
        <w:szCs w:val="18"/>
      </w:rPr>
      <w:fldChar w:fldCharType="begin"/>
    </w:r>
    <w:r w:rsidRPr="00710FFD">
      <w:rPr>
        <w:sz w:val="18"/>
        <w:szCs w:val="18"/>
      </w:rPr>
      <w:instrText xml:space="preserve"> PAGE   \* MERGEFORMAT </w:instrText>
    </w:r>
    <w:r w:rsidRPr="00710FFD">
      <w:rPr>
        <w:sz w:val="18"/>
        <w:szCs w:val="18"/>
      </w:rPr>
      <w:fldChar w:fldCharType="separate"/>
    </w:r>
    <w:r w:rsidRPr="00710FFD">
      <w:rPr>
        <w:noProof/>
        <w:sz w:val="18"/>
        <w:szCs w:val="18"/>
      </w:rPr>
      <w:t>2</w:t>
    </w:r>
    <w:r w:rsidRPr="00710FFD">
      <w:rPr>
        <w:noProof/>
        <w:sz w:val="18"/>
        <w:szCs w:val="18"/>
      </w:rPr>
      <w:fldChar w:fldCharType="end"/>
    </w:r>
  </w:p>
  <w:p w:rsidR="00D34847" w:rsidRDefault="00D3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E4E" w:rsidRDefault="00141E4E" w:rsidP="00275908">
      <w:pPr>
        <w:spacing w:after="0"/>
      </w:pPr>
      <w:r>
        <w:separator/>
      </w:r>
    </w:p>
  </w:footnote>
  <w:footnote w:type="continuationSeparator" w:id="0">
    <w:p w:rsidR="00141E4E" w:rsidRDefault="00141E4E" w:rsidP="002759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9DF"/>
    <w:multiLevelType w:val="hybridMultilevel"/>
    <w:tmpl w:val="65FC0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961B1D"/>
    <w:multiLevelType w:val="hybridMultilevel"/>
    <w:tmpl w:val="AEB4D324"/>
    <w:lvl w:ilvl="0" w:tplc="2638A1FE">
      <w:start w:val="1"/>
      <w:numFmt w:val="decimal"/>
      <w:lvlText w:val="%1."/>
      <w:lvlJc w:val="center"/>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BE28BE"/>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29208A"/>
    <w:multiLevelType w:val="hybridMultilevel"/>
    <w:tmpl w:val="FBEAF5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64499F"/>
    <w:multiLevelType w:val="hybridMultilevel"/>
    <w:tmpl w:val="836A1314"/>
    <w:lvl w:ilvl="0" w:tplc="AACAA9F4">
      <w:start w:val="2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DC39EE"/>
    <w:multiLevelType w:val="multilevel"/>
    <w:tmpl w:val="2CEC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80C82"/>
    <w:multiLevelType w:val="hybridMultilevel"/>
    <w:tmpl w:val="553438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2C2CB2"/>
    <w:multiLevelType w:val="hybridMultilevel"/>
    <w:tmpl w:val="60EEE6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A96066"/>
    <w:multiLevelType w:val="hybridMultilevel"/>
    <w:tmpl w:val="1AF6D326"/>
    <w:lvl w:ilvl="0" w:tplc="5E7E9FC6">
      <w:start w:val="3"/>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277B4F14"/>
    <w:multiLevelType w:val="hybridMultilevel"/>
    <w:tmpl w:val="FC1ED388"/>
    <w:lvl w:ilvl="0" w:tplc="9F1C9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3415E"/>
    <w:multiLevelType w:val="hybridMultilevel"/>
    <w:tmpl w:val="FEBC3F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977739"/>
    <w:multiLevelType w:val="hybridMultilevel"/>
    <w:tmpl w:val="7D70BD3A"/>
    <w:lvl w:ilvl="0" w:tplc="C5E0B15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F63A30"/>
    <w:multiLevelType w:val="hybridMultilevel"/>
    <w:tmpl w:val="046E5A84"/>
    <w:lvl w:ilvl="0" w:tplc="77AA305E">
      <w:start w:val="6"/>
      <w:numFmt w:val="bullet"/>
      <w:lvlText w:val=""/>
      <w:lvlJc w:val="left"/>
      <w:pPr>
        <w:ind w:left="720" w:hanging="360"/>
      </w:pPr>
      <w:rPr>
        <w:rFonts w:ascii="Symbol" w:eastAsia="Calibri"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CB84371"/>
    <w:multiLevelType w:val="hybridMultilevel"/>
    <w:tmpl w:val="0BDE9BF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D317EEF"/>
    <w:multiLevelType w:val="hybridMultilevel"/>
    <w:tmpl w:val="9CD05E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3B6D8D"/>
    <w:multiLevelType w:val="hybridMultilevel"/>
    <w:tmpl w:val="0386894E"/>
    <w:lvl w:ilvl="0" w:tplc="9CB0B69C">
      <w:start w:val="1"/>
      <w:numFmt w:val="decimal"/>
      <w:lvlText w:val="%1."/>
      <w:lvlJc w:val="left"/>
      <w:pPr>
        <w:ind w:left="405" w:hanging="360"/>
      </w:pPr>
      <w:rPr>
        <w:rFonts w:hint="default"/>
      </w:rPr>
    </w:lvl>
    <w:lvl w:ilvl="1" w:tplc="0C000019" w:tentative="1">
      <w:start w:val="1"/>
      <w:numFmt w:val="lowerLetter"/>
      <w:lvlText w:val="%2."/>
      <w:lvlJc w:val="left"/>
      <w:pPr>
        <w:ind w:left="1125" w:hanging="360"/>
      </w:pPr>
    </w:lvl>
    <w:lvl w:ilvl="2" w:tplc="0C00001B" w:tentative="1">
      <w:start w:val="1"/>
      <w:numFmt w:val="lowerRoman"/>
      <w:lvlText w:val="%3."/>
      <w:lvlJc w:val="right"/>
      <w:pPr>
        <w:ind w:left="1845" w:hanging="180"/>
      </w:pPr>
    </w:lvl>
    <w:lvl w:ilvl="3" w:tplc="0C00000F" w:tentative="1">
      <w:start w:val="1"/>
      <w:numFmt w:val="decimal"/>
      <w:lvlText w:val="%4."/>
      <w:lvlJc w:val="left"/>
      <w:pPr>
        <w:ind w:left="2565" w:hanging="360"/>
      </w:pPr>
    </w:lvl>
    <w:lvl w:ilvl="4" w:tplc="0C000019" w:tentative="1">
      <w:start w:val="1"/>
      <w:numFmt w:val="lowerLetter"/>
      <w:lvlText w:val="%5."/>
      <w:lvlJc w:val="left"/>
      <w:pPr>
        <w:ind w:left="3285" w:hanging="360"/>
      </w:pPr>
    </w:lvl>
    <w:lvl w:ilvl="5" w:tplc="0C00001B" w:tentative="1">
      <w:start w:val="1"/>
      <w:numFmt w:val="lowerRoman"/>
      <w:lvlText w:val="%6."/>
      <w:lvlJc w:val="right"/>
      <w:pPr>
        <w:ind w:left="4005" w:hanging="180"/>
      </w:pPr>
    </w:lvl>
    <w:lvl w:ilvl="6" w:tplc="0C00000F" w:tentative="1">
      <w:start w:val="1"/>
      <w:numFmt w:val="decimal"/>
      <w:lvlText w:val="%7."/>
      <w:lvlJc w:val="left"/>
      <w:pPr>
        <w:ind w:left="4725" w:hanging="360"/>
      </w:pPr>
    </w:lvl>
    <w:lvl w:ilvl="7" w:tplc="0C000019" w:tentative="1">
      <w:start w:val="1"/>
      <w:numFmt w:val="lowerLetter"/>
      <w:lvlText w:val="%8."/>
      <w:lvlJc w:val="left"/>
      <w:pPr>
        <w:ind w:left="5445" w:hanging="360"/>
      </w:pPr>
    </w:lvl>
    <w:lvl w:ilvl="8" w:tplc="0C00001B" w:tentative="1">
      <w:start w:val="1"/>
      <w:numFmt w:val="lowerRoman"/>
      <w:lvlText w:val="%9."/>
      <w:lvlJc w:val="right"/>
      <w:pPr>
        <w:ind w:left="6165" w:hanging="180"/>
      </w:pPr>
    </w:lvl>
  </w:abstractNum>
  <w:abstractNum w:abstractNumId="16" w15:restartNumberingAfterBreak="0">
    <w:nsid w:val="36B50D22"/>
    <w:multiLevelType w:val="hybridMultilevel"/>
    <w:tmpl w:val="102245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3D7E42E3"/>
    <w:multiLevelType w:val="hybridMultilevel"/>
    <w:tmpl w:val="6402F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72176C"/>
    <w:multiLevelType w:val="hybridMultilevel"/>
    <w:tmpl w:val="EA901A78"/>
    <w:lvl w:ilvl="0" w:tplc="6FC09650">
      <w:start w:val="2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4BA5A6F"/>
    <w:multiLevelType w:val="hybridMultilevel"/>
    <w:tmpl w:val="43C2E89E"/>
    <w:lvl w:ilvl="0" w:tplc="DA384F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941185D"/>
    <w:multiLevelType w:val="hybridMultilevel"/>
    <w:tmpl w:val="E8ACA9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807B7C"/>
    <w:multiLevelType w:val="hybridMultilevel"/>
    <w:tmpl w:val="98384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D71FE1"/>
    <w:multiLevelType w:val="hybridMultilevel"/>
    <w:tmpl w:val="47C269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5E4C88"/>
    <w:multiLevelType w:val="hybridMultilevel"/>
    <w:tmpl w:val="42DAF51E"/>
    <w:lvl w:ilvl="0" w:tplc="1298AC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FC6D8A"/>
    <w:multiLevelType w:val="hybridMultilevel"/>
    <w:tmpl w:val="A19EAF26"/>
    <w:lvl w:ilvl="0" w:tplc="C48009F6">
      <w:start w:val="35"/>
      <w:numFmt w:val="decimal"/>
      <w:lvlText w:val="%1."/>
      <w:lvlJc w:val="left"/>
      <w:pPr>
        <w:ind w:left="1068" w:hanging="360"/>
      </w:pPr>
      <w:rPr>
        <w:rFonts w:hint="default"/>
      </w:rPr>
    </w:lvl>
    <w:lvl w:ilvl="1" w:tplc="0C000019" w:tentative="1">
      <w:start w:val="1"/>
      <w:numFmt w:val="lowerLetter"/>
      <w:lvlText w:val="%2."/>
      <w:lvlJc w:val="left"/>
      <w:pPr>
        <w:ind w:left="1788" w:hanging="360"/>
      </w:pPr>
    </w:lvl>
    <w:lvl w:ilvl="2" w:tplc="0C00001B" w:tentative="1">
      <w:start w:val="1"/>
      <w:numFmt w:val="lowerRoman"/>
      <w:lvlText w:val="%3."/>
      <w:lvlJc w:val="right"/>
      <w:pPr>
        <w:ind w:left="2508" w:hanging="180"/>
      </w:pPr>
    </w:lvl>
    <w:lvl w:ilvl="3" w:tplc="0C00000F" w:tentative="1">
      <w:start w:val="1"/>
      <w:numFmt w:val="decimal"/>
      <w:lvlText w:val="%4."/>
      <w:lvlJc w:val="left"/>
      <w:pPr>
        <w:ind w:left="3228" w:hanging="360"/>
      </w:pPr>
    </w:lvl>
    <w:lvl w:ilvl="4" w:tplc="0C000019" w:tentative="1">
      <w:start w:val="1"/>
      <w:numFmt w:val="lowerLetter"/>
      <w:lvlText w:val="%5."/>
      <w:lvlJc w:val="left"/>
      <w:pPr>
        <w:ind w:left="3948" w:hanging="360"/>
      </w:pPr>
    </w:lvl>
    <w:lvl w:ilvl="5" w:tplc="0C00001B" w:tentative="1">
      <w:start w:val="1"/>
      <w:numFmt w:val="lowerRoman"/>
      <w:lvlText w:val="%6."/>
      <w:lvlJc w:val="right"/>
      <w:pPr>
        <w:ind w:left="4668" w:hanging="180"/>
      </w:pPr>
    </w:lvl>
    <w:lvl w:ilvl="6" w:tplc="0C00000F" w:tentative="1">
      <w:start w:val="1"/>
      <w:numFmt w:val="decimal"/>
      <w:lvlText w:val="%7."/>
      <w:lvlJc w:val="left"/>
      <w:pPr>
        <w:ind w:left="5388" w:hanging="360"/>
      </w:pPr>
    </w:lvl>
    <w:lvl w:ilvl="7" w:tplc="0C000019" w:tentative="1">
      <w:start w:val="1"/>
      <w:numFmt w:val="lowerLetter"/>
      <w:lvlText w:val="%8."/>
      <w:lvlJc w:val="left"/>
      <w:pPr>
        <w:ind w:left="6108" w:hanging="360"/>
      </w:pPr>
    </w:lvl>
    <w:lvl w:ilvl="8" w:tplc="0C00001B" w:tentative="1">
      <w:start w:val="1"/>
      <w:numFmt w:val="lowerRoman"/>
      <w:lvlText w:val="%9."/>
      <w:lvlJc w:val="right"/>
      <w:pPr>
        <w:ind w:left="6828" w:hanging="180"/>
      </w:pPr>
    </w:lvl>
  </w:abstractNum>
  <w:abstractNum w:abstractNumId="25" w15:restartNumberingAfterBreak="0">
    <w:nsid w:val="523054B0"/>
    <w:multiLevelType w:val="hybridMultilevel"/>
    <w:tmpl w:val="82569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4A1FD0"/>
    <w:multiLevelType w:val="hybridMultilevel"/>
    <w:tmpl w:val="00700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7E3365"/>
    <w:multiLevelType w:val="hybridMultilevel"/>
    <w:tmpl w:val="1FD6A90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5FAF16B1"/>
    <w:multiLevelType w:val="hybridMultilevel"/>
    <w:tmpl w:val="8CEA75D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5FFA55C7"/>
    <w:multiLevelType w:val="hybridMultilevel"/>
    <w:tmpl w:val="B91290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17271A"/>
    <w:multiLevelType w:val="hybridMultilevel"/>
    <w:tmpl w:val="7988DCB4"/>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1" w15:restartNumberingAfterBreak="0">
    <w:nsid w:val="65250ED5"/>
    <w:multiLevelType w:val="hybridMultilevel"/>
    <w:tmpl w:val="975AE9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5C63AB2"/>
    <w:multiLevelType w:val="hybridMultilevel"/>
    <w:tmpl w:val="E736AF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3B2109"/>
    <w:multiLevelType w:val="hybridMultilevel"/>
    <w:tmpl w:val="24181C9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4" w15:restartNumberingAfterBreak="0">
    <w:nsid w:val="69065777"/>
    <w:multiLevelType w:val="hybridMultilevel"/>
    <w:tmpl w:val="4B60FCC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CA96376"/>
    <w:multiLevelType w:val="hybridMultilevel"/>
    <w:tmpl w:val="26341ECE"/>
    <w:lvl w:ilvl="0" w:tplc="0F16397A">
      <w:start w:val="2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290B17"/>
    <w:multiLevelType w:val="hybridMultilevel"/>
    <w:tmpl w:val="CDCA74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DC578AE"/>
    <w:multiLevelType w:val="hybridMultilevel"/>
    <w:tmpl w:val="23F00F70"/>
    <w:lvl w:ilvl="0" w:tplc="06809BD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BA7926"/>
    <w:multiLevelType w:val="hybridMultilevel"/>
    <w:tmpl w:val="B4A49E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134948"/>
    <w:multiLevelType w:val="hybridMultilevel"/>
    <w:tmpl w:val="5164F542"/>
    <w:lvl w:ilvl="0" w:tplc="737252FC">
      <w:start w:val="3"/>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2476D0"/>
    <w:multiLevelType w:val="hybridMultilevel"/>
    <w:tmpl w:val="873695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77D4547"/>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79D375DF"/>
    <w:multiLevelType w:val="hybridMultilevel"/>
    <w:tmpl w:val="8C367F7E"/>
    <w:lvl w:ilvl="0" w:tplc="6FC09650">
      <w:start w:val="2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BF77A8D"/>
    <w:multiLevelType w:val="hybridMultilevel"/>
    <w:tmpl w:val="DA9C4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D586393"/>
    <w:multiLevelType w:val="hybridMultilevel"/>
    <w:tmpl w:val="7D14C8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43"/>
  </w:num>
  <w:num w:numId="2">
    <w:abstractNumId w:val="7"/>
  </w:num>
  <w:num w:numId="3">
    <w:abstractNumId w:val="26"/>
  </w:num>
  <w:num w:numId="4">
    <w:abstractNumId w:val="40"/>
  </w:num>
  <w:num w:numId="5">
    <w:abstractNumId w:val="31"/>
  </w:num>
  <w:num w:numId="6">
    <w:abstractNumId w:val="20"/>
  </w:num>
  <w:num w:numId="7">
    <w:abstractNumId w:val="0"/>
  </w:num>
  <w:num w:numId="8">
    <w:abstractNumId w:val="36"/>
  </w:num>
  <w:num w:numId="9">
    <w:abstractNumId w:val="25"/>
  </w:num>
  <w:num w:numId="10">
    <w:abstractNumId w:val="10"/>
  </w:num>
  <w:num w:numId="11">
    <w:abstractNumId w:val="32"/>
  </w:num>
  <w:num w:numId="12">
    <w:abstractNumId w:val="29"/>
  </w:num>
  <w:num w:numId="13">
    <w:abstractNumId w:val="21"/>
  </w:num>
  <w:num w:numId="14">
    <w:abstractNumId w:val="16"/>
  </w:num>
  <w:num w:numId="15">
    <w:abstractNumId w:val="22"/>
  </w:num>
  <w:num w:numId="16">
    <w:abstractNumId w:val="5"/>
  </w:num>
  <w:num w:numId="17">
    <w:abstractNumId w:val="41"/>
  </w:num>
  <w:num w:numId="18">
    <w:abstractNumId w:val="2"/>
  </w:num>
  <w:num w:numId="19">
    <w:abstractNumId w:val="8"/>
  </w:num>
  <w:num w:numId="20">
    <w:abstractNumId w:val="11"/>
  </w:num>
  <w:num w:numId="21">
    <w:abstractNumId w:val="38"/>
  </w:num>
  <w:num w:numId="22">
    <w:abstractNumId w:val="34"/>
  </w:num>
  <w:num w:numId="23">
    <w:abstractNumId w:val="6"/>
  </w:num>
  <w:num w:numId="24">
    <w:abstractNumId w:val="1"/>
  </w:num>
  <w:num w:numId="25">
    <w:abstractNumId w:val="37"/>
  </w:num>
  <w:num w:numId="26">
    <w:abstractNumId w:val="23"/>
  </w:num>
  <w:num w:numId="27">
    <w:abstractNumId w:val="39"/>
  </w:num>
  <w:num w:numId="28">
    <w:abstractNumId w:val="35"/>
  </w:num>
  <w:num w:numId="29">
    <w:abstractNumId w:val="4"/>
  </w:num>
  <w:num w:numId="30">
    <w:abstractNumId w:val="12"/>
  </w:num>
  <w:num w:numId="31">
    <w:abstractNumId w:val="24"/>
  </w:num>
  <w:num w:numId="32">
    <w:abstractNumId w:val="27"/>
  </w:num>
  <w:num w:numId="33">
    <w:abstractNumId w:val="13"/>
  </w:num>
  <w:num w:numId="34">
    <w:abstractNumId w:val="33"/>
  </w:num>
  <w:num w:numId="35">
    <w:abstractNumId w:val="28"/>
  </w:num>
  <w:num w:numId="36">
    <w:abstractNumId w:val="15"/>
  </w:num>
  <w:num w:numId="37">
    <w:abstractNumId w:val="44"/>
  </w:num>
  <w:num w:numId="38">
    <w:abstractNumId w:val="17"/>
  </w:num>
  <w:num w:numId="39">
    <w:abstractNumId w:val="14"/>
  </w:num>
  <w:num w:numId="40">
    <w:abstractNumId w:val="9"/>
  </w:num>
  <w:num w:numId="41">
    <w:abstractNumId w:val="3"/>
  </w:num>
  <w:num w:numId="42">
    <w:abstractNumId w:val="19"/>
  </w:num>
  <w:num w:numId="43">
    <w:abstractNumId w:val="18"/>
  </w:num>
  <w:num w:numId="44">
    <w:abstractNumId w:val="4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08"/>
    <w:rsid w:val="0000137D"/>
    <w:rsid w:val="00003B87"/>
    <w:rsid w:val="00005BCB"/>
    <w:rsid w:val="0000723B"/>
    <w:rsid w:val="000072E4"/>
    <w:rsid w:val="00011E55"/>
    <w:rsid w:val="00011EC3"/>
    <w:rsid w:val="000211A9"/>
    <w:rsid w:val="00023726"/>
    <w:rsid w:val="00025430"/>
    <w:rsid w:val="000333EC"/>
    <w:rsid w:val="00034AFC"/>
    <w:rsid w:val="0004356F"/>
    <w:rsid w:val="00046424"/>
    <w:rsid w:val="00046FF9"/>
    <w:rsid w:val="000515FF"/>
    <w:rsid w:val="00055BDE"/>
    <w:rsid w:val="00061E28"/>
    <w:rsid w:val="0006678A"/>
    <w:rsid w:val="000678B4"/>
    <w:rsid w:val="00072049"/>
    <w:rsid w:val="00074C8D"/>
    <w:rsid w:val="00085A88"/>
    <w:rsid w:val="00086BC2"/>
    <w:rsid w:val="000927DC"/>
    <w:rsid w:val="00096833"/>
    <w:rsid w:val="000A0791"/>
    <w:rsid w:val="000A2C3B"/>
    <w:rsid w:val="000B30B5"/>
    <w:rsid w:val="000B5172"/>
    <w:rsid w:val="000B61CF"/>
    <w:rsid w:val="000B7BFE"/>
    <w:rsid w:val="000C26E0"/>
    <w:rsid w:val="000C4192"/>
    <w:rsid w:val="000C6BB8"/>
    <w:rsid w:val="000C7B08"/>
    <w:rsid w:val="000D3B3C"/>
    <w:rsid w:val="000D600F"/>
    <w:rsid w:val="000E2416"/>
    <w:rsid w:val="000E36E4"/>
    <w:rsid w:val="000E6F56"/>
    <w:rsid w:val="000F0C2F"/>
    <w:rsid w:val="001019A8"/>
    <w:rsid w:val="00106040"/>
    <w:rsid w:val="00114D8C"/>
    <w:rsid w:val="001249EF"/>
    <w:rsid w:val="0012525B"/>
    <w:rsid w:val="00127085"/>
    <w:rsid w:val="00130CB8"/>
    <w:rsid w:val="00132449"/>
    <w:rsid w:val="00136B9D"/>
    <w:rsid w:val="00141E4E"/>
    <w:rsid w:val="00152E9F"/>
    <w:rsid w:val="001602BF"/>
    <w:rsid w:val="001621FE"/>
    <w:rsid w:val="00171B60"/>
    <w:rsid w:val="0017439F"/>
    <w:rsid w:val="00177E4F"/>
    <w:rsid w:val="00192670"/>
    <w:rsid w:val="00192786"/>
    <w:rsid w:val="00195F34"/>
    <w:rsid w:val="001A7374"/>
    <w:rsid w:val="001B02D6"/>
    <w:rsid w:val="001B6136"/>
    <w:rsid w:val="001C13FC"/>
    <w:rsid w:val="001C1943"/>
    <w:rsid w:val="001C5FBE"/>
    <w:rsid w:val="001C6D0F"/>
    <w:rsid w:val="001D4F00"/>
    <w:rsid w:val="001F0FCE"/>
    <w:rsid w:val="001F28B7"/>
    <w:rsid w:val="001F46FC"/>
    <w:rsid w:val="001F73E0"/>
    <w:rsid w:val="001F7ADD"/>
    <w:rsid w:val="00201B6A"/>
    <w:rsid w:val="00202B73"/>
    <w:rsid w:val="00207CE8"/>
    <w:rsid w:val="00207CFF"/>
    <w:rsid w:val="00215464"/>
    <w:rsid w:val="002244D4"/>
    <w:rsid w:val="0022632F"/>
    <w:rsid w:val="00226CCB"/>
    <w:rsid w:val="00230520"/>
    <w:rsid w:val="00233C0E"/>
    <w:rsid w:val="00237B96"/>
    <w:rsid w:val="0024195F"/>
    <w:rsid w:val="00243F60"/>
    <w:rsid w:val="00244FE8"/>
    <w:rsid w:val="00244FFB"/>
    <w:rsid w:val="0026592F"/>
    <w:rsid w:val="002700FE"/>
    <w:rsid w:val="00275119"/>
    <w:rsid w:val="00275908"/>
    <w:rsid w:val="00277098"/>
    <w:rsid w:val="00281087"/>
    <w:rsid w:val="00292944"/>
    <w:rsid w:val="00294598"/>
    <w:rsid w:val="00297D3D"/>
    <w:rsid w:val="002B0D00"/>
    <w:rsid w:val="002C360D"/>
    <w:rsid w:val="002C3F5C"/>
    <w:rsid w:val="002C5E86"/>
    <w:rsid w:val="002C6972"/>
    <w:rsid w:val="002C73DE"/>
    <w:rsid w:val="002D2F2D"/>
    <w:rsid w:val="002D3C68"/>
    <w:rsid w:val="002E714F"/>
    <w:rsid w:val="00303074"/>
    <w:rsid w:val="00312771"/>
    <w:rsid w:val="00315C82"/>
    <w:rsid w:val="00316190"/>
    <w:rsid w:val="0032183B"/>
    <w:rsid w:val="0032288F"/>
    <w:rsid w:val="00324DBC"/>
    <w:rsid w:val="00327F38"/>
    <w:rsid w:val="00331553"/>
    <w:rsid w:val="00332A55"/>
    <w:rsid w:val="00333A21"/>
    <w:rsid w:val="00340BAF"/>
    <w:rsid w:val="00342A34"/>
    <w:rsid w:val="00343797"/>
    <w:rsid w:val="00347D55"/>
    <w:rsid w:val="00351E1D"/>
    <w:rsid w:val="00352C73"/>
    <w:rsid w:val="00363384"/>
    <w:rsid w:val="00370642"/>
    <w:rsid w:val="0037444F"/>
    <w:rsid w:val="003752EB"/>
    <w:rsid w:val="0037560D"/>
    <w:rsid w:val="0037647F"/>
    <w:rsid w:val="00377AF9"/>
    <w:rsid w:val="00382D44"/>
    <w:rsid w:val="00383A07"/>
    <w:rsid w:val="003845AB"/>
    <w:rsid w:val="0038674B"/>
    <w:rsid w:val="00387CE0"/>
    <w:rsid w:val="00390492"/>
    <w:rsid w:val="003A13E0"/>
    <w:rsid w:val="003B45CE"/>
    <w:rsid w:val="003C6B5B"/>
    <w:rsid w:val="003D1E4C"/>
    <w:rsid w:val="003D437A"/>
    <w:rsid w:val="003D47E4"/>
    <w:rsid w:val="003D51E7"/>
    <w:rsid w:val="003D5667"/>
    <w:rsid w:val="003E5203"/>
    <w:rsid w:val="003E6518"/>
    <w:rsid w:val="003E6F28"/>
    <w:rsid w:val="003E74E2"/>
    <w:rsid w:val="003F26C9"/>
    <w:rsid w:val="003F3992"/>
    <w:rsid w:val="003F7D68"/>
    <w:rsid w:val="0040159D"/>
    <w:rsid w:val="00412078"/>
    <w:rsid w:val="00413C81"/>
    <w:rsid w:val="00417B12"/>
    <w:rsid w:val="00417C7C"/>
    <w:rsid w:val="00422387"/>
    <w:rsid w:val="00423AE3"/>
    <w:rsid w:val="00424BB6"/>
    <w:rsid w:val="00437C95"/>
    <w:rsid w:val="00440AE6"/>
    <w:rsid w:val="00440C52"/>
    <w:rsid w:val="0044205E"/>
    <w:rsid w:val="0044489A"/>
    <w:rsid w:val="004526F3"/>
    <w:rsid w:val="00455BE1"/>
    <w:rsid w:val="004616C7"/>
    <w:rsid w:val="00461FB3"/>
    <w:rsid w:val="0046285D"/>
    <w:rsid w:val="00462EBD"/>
    <w:rsid w:val="00464325"/>
    <w:rsid w:val="00466300"/>
    <w:rsid w:val="004671AE"/>
    <w:rsid w:val="00470989"/>
    <w:rsid w:val="00470D7E"/>
    <w:rsid w:val="00480127"/>
    <w:rsid w:val="00481BC8"/>
    <w:rsid w:val="00490E78"/>
    <w:rsid w:val="004932E1"/>
    <w:rsid w:val="004942D6"/>
    <w:rsid w:val="004A2220"/>
    <w:rsid w:val="004A2D3D"/>
    <w:rsid w:val="004A72A1"/>
    <w:rsid w:val="004B1155"/>
    <w:rsid w:val="004C0837"/>
    <w:rsid w:val="004C41E3"/>
    <w:rsid w:val="004C4F49"/>
    <w:rsid w:val="004C631F"/>
    <w:rsid w:val="004D42A9"/>
    <w:rsid w:val="004E12DF"/>
    <w:rsid w:val="004E4E2A"/>
    <w:rsid w:val="00502756"/>
    <w:rsid w:val="00504A74"/>
    <w:rsid w:val="00505D79"/>
    <w:rsid w:val="00512E61"/>
    <w:rsid w:val="00513936"/>
    <w:rsid w:val="00517237"/>
    <w:rsid w:val="00530123"/>
    <w:rsid w:val="00530EBE"/>
    <w:rsid w:val="00532AAD"/>
    <w:rsid w:val="00534150"/>
    <w:rsid w:val="00536088"/>
    <w:rsid w:val="005424B6"/>
    <w:rsid w:val="00546E48"/>
    <w:rsid w:val="005524A2"/>
    <w:rsid w:val="005549A0"/>
    <w:rsid w:val="00554D65"/>
    <w:rsid w:val="005677F5"/>
    <w:rsid w:val="00567A6D"/>
    <w:rsid w:val="0057555A"/>
    <w:rsid w:val="00580380"/>
    <w:rsid w:val="005829E9"/>
    <w:rsid w:val="0058539B"/>
    <w:rsid w:val="005854FC"/>
    <w:rsid w:val="00586D97"/>
    <w:rsid w:val="005A1AA0"/>
    <w:rsid w:val="005A4522"/>
    <w:rsid w:val="005A5F28"/>
    <w:rsid w:val="005A7E95"/>
    <w:rsid w:val="005B33D0"/>
    <w:rsid w:val="005B48A7"/>
    <w:rsid w:val="005B6F61"/>
    <w:rsid w:val="005C2937"/>
    <w:rsid w:val="005C70D4"/>
    <w:rsid w:val="005E0D18"/>
    <w:rsid w:val="005E1054"/>
    <w:rsid w:val="005E747D"/>
    <w:rsid w:val="005F2576"/>
    <w:rsid w:val="005F3C9B"/>
    <w:rsid w:val="005F574E"/>
    <w:rsid w:val="00601E55"/>
    <w:rsid w:val="00603B97"/>
    <w:rsid w:val="00603F85"/>
    <w:rsid w:val="006042D8"/>
    <w:rsid w:val="00604CCD"/>
    <w:rsid w:val="00607D2A"/>
    <w:rsid w:val="006124AD"/>
    <w:rsid w:val="00613684"/>
    <w:rsid w:val="006178DE"/>
    <w:rsid w:val="00623C5C"/>
    <w:rsid w:val="00623D49"/>
    <w:rsid w:val="00632140"/>
    <w:rsid w:val="0063335F"/>
    <w:rsid w:val="00634004"/>
    <w:rsid w:val="00650D44"/>
    <w:rsid w:val="0065782A"/>
    <w:rsid w:val="006600F2"/>
    <w:rsid w:val="0066304E"/>
    <w:rsid w:val="0066600F"/>
    <w:rsid w:val="0066612E"/>
    <w:rsid w:val="00667F26"/>
    <w:rsid w:val="00667F37"/>
    <w:rsid w:val="0067046E"/>
    <w:rsid w:val="00673F78"/>
    <w:rsid w:val="006746E1"/>
    <w:rsid w:val="00674EC8"/>
    <w:rsid w:val="00675463"/>
    <w:rsid w:val="00676A49"/>
    <w:rsid w:val="00687563"/>
    <w:rsid w:val="006901F0"/>
    <w:rsid w:val="00693CE3"/>
    <w:rsid w:val="006A1AFA"/>
    <w:rsid w:val="006A27B1"/>
    <w:rsid w:val="006A6BD3"/>
    <w:rsid w:val="006B3EC7"/>
    <w:rsid w:val="006B7EB9"/>
    <w:rsid w:val="006C34CD"/>
    <w:rsid w:val="006C3899"/>
    <w:rsid w:val="006D6294"/>
    <w:rsid w:val="006E1F5A"/>
    <w:rsid w:val="006E2A51"/>
    <w:rsid w:val="006E4811"/>
    <w:rsid w:val="006F4C8E"/>
    <w:rsid w:val="006F5F37"/>
    <w:rsid w:val="00704B62"/>
    <w:rsid w:val="00710FFD"/>
    <w:rsid w:val="0071498C"/>
    <w:rsid w:val="0071528D"/>
    <w:rsid w:val="00717225"/>
    <w:rsid w:val="00717DFF"/>
    <w:rsid w:val="00723596"/>
    <w:rsid w:val="0073081B"/>
    <w:rsid w:val="0073178B"/>
    <w:rsid w:val="00732F7F"/>
    <w:rsid w:val="007416F8"/>
    <w:rsid w:val="00743278"/>
    <w:rsid w:val="00752EE0"/>
    <w:rsid w:val="007538D5"/>
    <w:rsid w:val="007610F1"/>
    <w:rsid w:val="00770E97"/>
    <w:rsid w:val="00771CCB"/>
    <w:rsid w:val="007721EB"/>
    <w:rsid w:val="007800E9"/>
    <w:rsid w:val="007856C4"/>
    <w:rsid w:val="00785C4D"/>
    <w:rsid w:val="00790CDE"/>
    <w:rsid w:val="007A38AC"/>
    <w:rsid w:val="007A4DAC"/>
    <w:rsid w:val="007B2BB3"/>
    <w:rsid w:val="007C0C2E"/>
    <w:rsid w:val="007D57C9"/>
    <w:rsid w:val="007E1D08"/>
    <w:rsid w:val="007E2DCF"/>
    <w:rsid w:val="007E3C50"/>
    <w:rsid w:val="007E3F72"/>
    <w:rsid w:val="007E4048"/>
    <w:rsid w:val="007E7614"/>
    <w:rsid w:val="007F3424"/>
    <w:rsid w:val="007F3555"/>
    <w:rsid w:val="007F4790"/>
    <w:rsid w:val="0080137E"/>
    <w:rsid w:val="00802D7B"/>
    <w:rsid w:val="00807F4C"/>
    <w:rsid w:val="00810E25"/>
    <w:rsid w:val="00812D30"/>
    <w:rsid w:val="00817864"/>
    <w:rsid w:val="008219E1"/>
    <w:rsid w:val="00822EF2"/>
    <w:rsid w:val="00824CD4"/>
    <w:rsid w:val="00826555"/>
    <w:rsid w:val="00831B15"/>
    <w:rsid w:val="0083497F"/>
    <w:rsid w:val="008371B3"/>
    <w:rsid w:val="00844637"/>
    <w:rsid w:val="0084606B"/>
    <w:rsid w:val="00846750"/>
    <w:rsid w:val="0085610F"/>
    <w:rsid w:val="0085651B"/>
    <w:rsid w:val="00862200"/>
    <w:rsid w:val="00865796"/>
    <w:rsid w:val="00865BE1"/>
    <w:rsid w:val="00865D45"/>
    <w:rsid w:val="008842E2"/>
    <w:rsid w:val="008845AB"/>
    <w:rsid w:val="00886220"/>
    <w:rsid w:val="00886354"/>
    <w:rsid w:val="00897FC7"/>
    <w:rsid w:val="008A7B61"/>
    <w:rsid w:val="008B03B8"/>
    <w:rsid w:val="008B0A90"/>
    <w:rsid w:val="008B1728"/>
    <w:rsid w:val="008B18BD"/>
    <w:rsid w:val="008B2910"/>
    <w:rsid w:val="008C09D9"/>
    <w:rsid w:val="008D2D97"/>
    <w:rsid w:val="008D31BD"/>
    <w:rsid w:val="008D3945"/>
    <w:rsid w:val="008D6A7D"/>
    <w:rsid w:val="008F3A36"/>
    <w:rsid w:val="009042BF"/>
    <w:rsid w:val="00916AA9"/>
    <w:rsid w:val="009232BD"/>
    <w:rsid w:val="009301CF"/>
    <w:rsid w:val="00930471"/>
    <w:rsid w:val="00930D7D"/>
    <w:rsid w:val="00932178"/>
    <w:rsid w:val="009418F9"/>
    <w:rsid w:val="00941F13"/>
    <w:rsid w:val="00946155"/>
    <w:rsid w:val="00951D07"/>
    <w:rsid w:val="00953F0E"/>
    <w:rsid w:val="00957C08"/>
    <w:rsid w:val="00961C2C"/>
    <w:rsid w:val="00971D13"/>
    <w:rsid w:val="009727BF"/>
    <w:rsid w:val="00976A3A"/>
    <w:rsid w:val="00987D29"/>
    <w:rsid w:val="009939F2"/>
    <w:rsid w:val="00996464"/>
    <w:rsid w:val="00997042"/>
    <w:rsid w:val="00997691"/>
    <w:rsid w:val="0099770F"/>
    <w:rsid w:val="009A0A6A"/>
    <w:rsid w:val="009A28FB"/>
    <w:rsid w:val="009A2B65"/>
    <w:rsid w:val="009A2ED6"/>
    <w:rsid w:val="009B2B20"/>
    <w:rsid w:val="009B336D"/>
    <w:rsid w:val="009B50FE"/>
    <w:rsid w:val="009C3848"/>
    <w:rsid w:val="009C38AB"/>
    <w:rsid w:val="009C7C34"/>
    <w:rsid w:val="009D22ED"/>
    <w:rsid w:val="009E6627"/>
    <w:rsid w:val="009F170C"/>
    <w:rsid w:val="009F1B58"/>
    <w:rsid w:val="009F48FE"/>
    <w:rsid w:val="00A0635B"/>
    <w:rsid w:val="00A1138F"/>
    <w:rsid w:val="00A1249A"/>
    <w:rsid w:val="00A126AC"/>
    <w:rsid w:val="00A13F46"/>
    <w:rsid w:val="00A17790"/>
    <w:rsid w:val="00A20F21"/>
    <w:rsid w:val="00A210DF"/>
    <w:rsid w:val="00A23F69"/>
    <w:rsid w:val="00A24CF4"/>
    <w:rsid w:val="00A260F3"/>
    <w:rsid w:val="00A41C26"/>
    <w:rsid w:val="00A43E95"/>
    <w:rsid w:val="00A46D99"/>
    <w:rsid w:val="00A5297E"/>
    <w:rsid w:val="00A550FB"/>
    <w:rsid w:val="00A56A2B"/>
    <w:rsid w:val="00A62725"/>
    <w:rsid w:val="00A72012"/>
    <w:rsid w:val="00A7210D"/>
    <w:rsid w:val="00A73264"/>
    <w:rsid w:val="00A8188C"/>
    <w:rsid w:val="00A82CC7"/>
    <w:rsid w:val="00A84679"/>
    <w:rsid w:val="00A91126"/>
    <w:rsid w:val="00A9198E"/>
    <w:rsid w:val="00A96DF5"/>
    <w:rsid w:val="00AA0363"/>
    <w:rsid w:val="00AA079C"/>
    <w:rsid w:val="00AA510D"/>
    <w:rsid w:val="00AA62E9"/>
    <w:rsid w:val="00AB5229"/>
    <w:rsid w:val="00AB7191"/>
    <w:rsid w:val="00AC05A3"/>
    <w:rsid w:val="00AC2093"/>
    <w:rsid w:val="00AD50C5"/>
    <w:rsid w:val="00AE154B"/>
    <w:rsid w:val="00AE5725"/>
    <w:rsid w:val="00AF60DE"/>
    <w:rsid w:val="00AF760D"/>
    <w:rsid w:val="00B0302E"/>
    <w:rsid w:val="00B031DF"/>
    <w:rsid w:val="00B0383D"/>
    <w:rsid w:val="00B03F6A"/>
    <w:rsid w:val="00B04AB7"/>
    <w:rsid w:val="00B05FFB"/>
    <w:rsid w:val="00B060B5"/>
    <w:rsid w:val="00B06C1D"/>
    <w:rsid w:val="00B2135D"/>
    <w:rsid w:val="00B3154F"/>
    <w:rsid w:val="00B318B0"/>
    <w:rsid w:val="00B33766"/>
    <w:rsid w:val="00B350CF"/>
    <w:rsid w:val="00B41F2D"/>
    <w:rsid w:val="00B42705"/>
    <w:rsid w:val="00B42CD0"/>
    <w:rsid w:val="00B459F4"/>
    <w:rsid w:val="00B51DC4"/>
    <w:rsid w:val="00B54410"/>
    <w:rsid w:val="00B55FAF"/>
    <w:rsid w:val="00B76E38"/>
    <w:rsid w:val="00B7765F"/>
    <w:rsid w:val="00B907F2"/>
    <w:rsid w:val="00B922E3"/>
    <w:rsid w:val="00B93652"/>
    <w:rsid w:val="00BA00F9"/>
    <w:rsid w:val="00BA15E4"/>
    <w:rsid w:val="00BA1AC1"/>
    <w:rsid w:val="00BA26B5"/>
    <w:rsid w:val="00BA378D"/>
    <w:rsid w:val="00BB41B1"/>
    <w:rsid w:val="00BB5452"/>
    <w:rsid w:val="00BB6CF6"/>
    <w:rsid w:val="00BC30DE"/>
    <w:rsid w:val="00BC4B27"/>
    <w:rsid w:val="00BC631F"/>
    <w:rsid w:val="00BC69D7"/>
    <w:rsid w:val="00BD044A"/>
    <w:rsid w:val="00BD6E6E"/>
    <w:rsid w:val="00BD79AA"/>
    <w:rsid w:val="00BE5799"/>
    <w:rsid w:val="00BE6AD7"/>
    <w:rsid w:val="00BF5934"/>
    <w:rsid w:val="00C006D9"/>
    <w:rsid w:val="00C00EF9"/>
    <w:rsid w:val="00C065E2"/>
    <w:rsid w:val="00C14EC5"/>
    <w:rsid w:val="00C217BD"/>
    <w:rsid w:val="00C24050"/>
    <w:rsid w:val="00C249BF"/>
    <w:rsid w:val="00C35D52"/>
    <w:rsid w:val="00C43FE9"/>
    <w:rsid w:val="00C518ED"/>
    <w:rsid w:val="00C54693"/>
    <w:rsid w:val="00C61023"/>
    <w:rsid w:val="00C618B8"/>
    <w:rsid w:val="00C70F15"/>
    <w:rsid w:val="00C71FC5"/>
    <w:rsid w:val="00C74BA1"/>
    <w:rsid w:val="00C83B00"/>
    <w:rsid w:val="00C84276"/>
    <w:rsid w:val="00C847F2"/>
    <w:rsid w:val="00C85102"/>
    <w:rsid w:val="00C90F25"/>
    <w:rsid w:val="00C934BC"/>
    <w:rsid w:val="00C952A0"/>
    <w:rsid w:val="00C95E68"/>
    <w:rsid w:val="00CA643D"/>
    <w:rsid w:val="00CC2403"/>
    <w:rsid w:val="00CC3400"/>
    <w:rsid w:val="00CC3527"/>
    <w:rsid w:val="00CC4CD3"/>
    <w:rsid w:val="00CC7E53"/>
    <w:rsid w:val="00CD2686"/>
    <w:rsid w:val="00CE294C"/>
    <w:rsid w:val="00CE3370"/>
    <w:rsid w:val="00CE34EE"/>
    <w:rsid w:val="00CF2520"/>
    <w:rsid w:val="00CF4F98"/>
    <w:rsid w:val="00CF4FBA"/>
    <w:rsid w:val="00CF7245"/>
    <w:rsid w:val="00D01762"/>
    <w:rsid w:val="00D0426D"/>
    <w:rsid w:val="00D0583F"/>
    <w:rsid w:val="00D1224C"/>
    <w:rsid w:val="00D13048"/>
    <w:rsid w:val="00D139F3"/>
    <w:rsid w:val="00D22905"/>
    <w:rsid w:val="00D32724"/>
    <w:rsid w:val="00D34847"/>
    <w:rsid w:val="00D34FE5"/>
    <w:rsid w:val="00D436FE"/>
    <w:rsid w:val="00D43BBB"/>
    <w:rsid w:val="00D47FE5"/>
    <w:rsid w:val="00D642EC"/>
    <w:rsid w:val="00D65A31"/>
    <w:rsid w:val="00D66692"/>
    <w:rsid w:val="00D66891"/>
    <w:rsid w:val="00D674B4"/>
    <w:rsid w:val="00D738DD"/>
    <w:rsid w:val="00D745F1"/>
    <w:rsid w:val="00D76073"/>
    <w:rsid w:val="00D86A39"/>
    <w:rsid w:val="00D874D5"/>
    <w:rsid w:val="00D875C8"/>
    <w:rsid w:val="00D87DD1"/>
    <w:rsid w:val="00D91BA9"/>
    <w:rsid w:val="00D94AA4"/>
    <w:rsid w:val="00D97B69"/>
    <w:rsid w:val="00DA3CFC"/>
    <w:rsid w:val="00DA66D3"/>
    <w:rsid w:val="00DA7CCA"/>
    <w:rsid w:val="00DB71BB"/>
    <w:rsid w:val="00DC1A37"/>
    <w:rsid w:val="00DC1A67"/>
    <w:rsid w:val="00DC204D"/>
    <w:rsid w:val="00DC48D4"/>
    <w:rsid w:val="00DC4B4E"/>
    <w:rsid w:val="00DC688D"/>
    <w:rsid w:val="00DD2813"/>
    <w:rsid w:val="00DD48F1"/>
    <w:rsid w:val="00DE6E63"/>
    <w:rsid w:val="00DF1CB8"/>
    <w:rsid w:val="00DF3DBB"/>
    <w:rsid w:val="00DF6EA6"/>
    <w:rsid w:val="00E0471B"/>
    <w:rsid w:val="00E11C9D"/>
    <w:rsid w:val="00E1479E"/>
    <w:rsid w:val="00E15D6A"/>
    <w:rsid w:val="00E1734F"/>
    <w:rsid w:val="00E21D9D"/>
    <w:rsid w:val="00E23646"/>
    <w:rsid w:val="00E23DE7"/>
    <w:rsid w:val="00E4024F"/>
    <w:rsid w:val="00E43C9E"/>
    <w:rsid w:val="00E575C5"/>
    <w:rsid w:val="00E57A2D"/>
    <w:rsid w:val="00E60A36"/>
    <w:rsid w:val="00E60F40"/>
    <w:rsid w:val="00E61F83"/>
    <w:rsid w:val="00E62DF2"/>
    <w:rsid w:val="00E640C2"/>
    <w:rsid w:val="00E675E9"/>
    <w:rsid w:val="00E71E8A"/>
    <w:rsid w:val="00E74408"/>
    <w:rsid w:val="00E757E5"/>
    <w:rsid w:val="00E76495"/>
    <w:rsid w:val="00E8036A"/>
    <w:rsid w:val="00E8691A"/>
    <w:rsid w:val="00E91302"/>
    <w:rsid w:val="00E91DE3"/>
    <w:rsid w:val="00EA3051"/>
    <w:rsid w:val="00EA404E"/>
    <w:rsid w:val="00EB6F21"/>
    <w:rsid w:val="00EB71FD"/>
    <w:rsid w:val="00EB7C70"/>
    <w:rsid w:val="00ED4586"/>
    <w:rsid w:val="00EE0411"/>
    <w:rsid w:val="00EE0866"/>
    <w:rsid w:val="00EF4AD3"/>
    <w:rsid w:val="00F046AC"/>
    <w:rsid w:val="00F07805"/>
    <w:rsid w:val="00F23139"/>
    <w:rsid w:val="00F3089C"/>
    <w:rsid w:val="00F322E3"/>
    <w:rsid w:val="00F3293A"/>
    <w:rsid w:val="00F34968"/>
    <w:rsid w:val="00F358A5"/>
    <w:rsid w:val="00F35A0F"/>
    <w:rsid w:val="00F3718E"/>
    <w:rsid w:val="00F43232"/>
    <w:rsid w:val="00F466CC"/>
    <w:rsid w:val="00F50267"/>
    <w:rsid w:val="00F57466"/>
    <w:rsid w:val="00F63486"/>
    <w:rsid w:val="00F70F25"/>
    <w:rsid w:val="00F85CC8"/>
    <w:rsid w:val="00F96DD8"/>
    <w:rsid w:val="00FA4F95"/>
    <w:rsid w:val="00FA7125"/>
    <w:rsid w:val="00FB434E"/>
    <w:rsid w:val="00FB4663"/>
    <w:rsid w:val="00FB7A6C"/>
    <w:rsid w:val="00FC3B49"/>
    <w:rsid w:val="00FC3D17"/>
    <w:rsid w:val="00FC4D1D"/>
    <w:rsid w:val="00FC5923"/>
    <w:rsid w:val="00FC6DB1"/>
    <w:rsid w:val="00FC717D"/>
    <w:rsid w:val="00FD203C"/>
    <w:rsid w:val="00FD27C1"/>
    <w:rsid w:val="00FD2BD1"/>
    <w:rsid w:val="00FD4E5B"/>
    <w:rsid w:val="00FD5C0F"/>
    <w:rsid w:val="00FD68D2"/>
    <w:rsid w:val="00FE0563"/>
    <w:rsid w:val="00FF3703"/>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2A4BB"/>
  <w15:chartTrackingRefBased/>
  <w15:docId w15:val="{2D77E179-9E28-C84F-A71C-033027CD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31F"/>
    <w:pPr>
      <w:spacing w:before="120" w:after="120"/>
      <w:jc w:val="both"/>
    </w:pPr>
    <w:rPr>
      <w:sz w:val="22"/>
      <w:szCs w:val="22"/>
      <w:lang w:val="de-DE"/>
    </w:rPr>
  </w:style>
  <w:style w:type="paragraph" w:styleId="Heading1">
    <w:name w:val="heading 1"/>
    <w:basedOn w:val="Normal"/>
    <w:next w:val="Normal"/>
    <w:link w:val="Heading1Char"/>
    <w:uiPriority w:val="9"/>
    <w:qFormat/>
    <w:rsid w:val="008B2910"/>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554D65"/>
    <w:pPr>
      <w:jc w:val="center"/>
      <w:outlineLvl w:val="1"/>
    </w:pPr>
    <w:rPr>
      <w:b/>
      <w:bCs/>
      <w:lang w:val="pt-PT"/>
    </w:rPr>
  </w:style>
  <w:style w:type="paragraph" w:styleId="Heading3">
    <w:name w:val="heading 3"/>
    <w:basedOn w:val="Normal"/>
    <w:next w:val="Normal"/>
    <w:link w:val="Heading3Char"/>
    <w:uiPriority w:val="9"/>
    <w:unhideWhenUsed/>
    <w:qFormat/>
    <w:rsid w:val="00554D65"/>
    <w:pPr>
      <w:spacing w:after="0"/>
      <w:jc w:val="center"/>
      <w:outlineLvl w:val="2"/>
    </w:pPr>
    <w:rPr>
      <w:b/>
      <w:bCs/>
      <w:lang w:val="pt-PT"/>
    </w:rPr>
  </w:style>
  <w:style w:type="paragraph" w:styleId="Heading4">
    <w:name w:val="heading 4"/>
    <w:basedOn w:val="Normal"/>
    <w:next w:val="Normal"/>
    <w:link w:val="Heading4Char"/>
    <w:uiPriority w:val="9"/>
    <w:unhideWhenUsed/>
    <w:qFormat/>
    <w:rsid w:val="00817864"/>
    <w:pPr>
      <w:spacing w:after="240"/>
      <w:jc w:val="center"/>
      <w:outlineLvl w:val="3"/>
    </w:pPr>
    <w:rPr>
      <w:b/>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90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75908"/>
    <w:rPr>
      <w:rFonts w:ascii="Tahoma" w:hAnsi="Tahoma" w:cs="Tahoma"/>
      <w:sz w:val="16"/>
      <w:szCs w:val="16"/>
    </w:rPr>
  </w:style>
  <w:style w:type="paragraph" w:styleId="Header">
    <w:name w:val="header"/>
    <w:basedOn w:val="Normal"/>
    <w:link w:val="HeaderChar"/>
    <w:uiPriority w:val="99"/>
    <w:unhideWhenUsed/>
    <w:rsid w:val="00275908"/>
    <w:pPr>
      <w:tabs>
        <w:tab w:val="center" w:pos="4536"/>
        <w:tab w:val="right" w:pos="9072"/>
      </w:tabs>
      <w:spacing w:after="0"/>
    </w:pPr>
  </w:style>
  <w:style w:type="character" w:customStyle="1" w:styleId="HeaderChar">
    <w:name w:val="Header Char"/>
    <w:basedOn w:val="DefaultParagraphFont"/>
    <w:link w:val="Header"/>
    <w:uiPriority w:val="99"/>
    <w:rsid w:val="00275908"/>
  </w:style>
  <w:style w:type="paragraph" w:styleId="Footer">
    <w:name w:val="footer"/>
    <w:basedOn w:val="Normal"/>
    <w:link w:val="FooterChar"/>
    <w:uiPriority w:val="99"/>
    <w:unhideWhenUsed/>
    <w:rsid w:val="00275908"/>
    <w:pPr>
      <w:tabs>
        <w:tab w:val="center" w:pos="4536"/>
        <w:tab w:val="right" w:pos="9072"/>
      </w:tabs>
      <w:spacing w:after="0"/>
    </w:pPr>
  </w:style>
  <w:style w:type="character" w:customStyle="1" w:styleId="FooterChar">
    <w:name w:val="Footer Char"/>
    <w:basedOn w:val="DefaultParagraphFont"/>
    <w:link w:val="Footer"/>
    <w:uiPriority w:val="99"/>
    <w:rsid w:val="00275908"/>
  </w:style>
  <w:style w:type="paragraph" w:styleId="ListParagraph">
    <w:name w:val="List Paragraph"/>
    <w:basedOn w:val="Normal"/>
    <w:uiPriority w:val="34"/>
    <w:qFormat/>
    <w:rsid w:val="00034AFC"/>
    <w:pPr>
      <w:ind w:left="720"/>
      <w:contextualSpacing/>
    </w:pPr>
  </w:style>
  <w:style w:type="character" w:customStyle="1" w:styleId="Heading2Char">
    <w:name w:val="Heading 2 Char"/>
    <w:link w:val="Heading2"/>
    <w:uiPriority w:val="9"/>
    <w:rsid w:val="00554D65"/>
    <w:rPr>
      <w:b/>
      <w:bCs/>
      <w:sz w:val="22"/>
      <w:szCs w:val="22"/>
      <w:lang w:val="pt-PT" w:eastAsia="en-US"/>
    </w:rPr>
  </w:style>
  <w:style w:type="table" w:styleId="TableGrid">
    <w:name w:val="Table Grid"/>
    <w:basedOn w:val="TableNormal"/>
    <w:uiPriority w:val="39"/>
    <w:rsid w:val="00312771"/>
    <w:rPr>
      <w:rFonts w:eastAsia="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4606B"/>
  </w:style>
  <w:style w:type="character" w:customStyle="1" w:styleId="Heading1Char">
    <w:name w:val="Heading 1 Char"/>
    <w:link w:val="Heading1"/>
    <w:uiPriority w:val="9"/>
    <w:rsid w:val="008B2910"/>
    <w:rPr>
      <w:rFonts w:ascii="Cambria" w:eastAsia="Times New Roman" w:hAnsi="Cambria" w:cs="Times New Roman"/>
      <w:b/>
      <w:bCs/>
      <w:color w:val="365F91"/>
      <w:sz w:val="28"/>
      <w:szCs w:val="28"/>
    </w:rPr>
  </w:style>
  <w:style w:type="character" w:styleId="Hyperlink">
    <w:name w:val="Hyperlink"/>
    <w:uiPriority w:val="99"/>
    <w:unhideWhenUsed/>
    <w:rsid w:val="008B2910"/>
    <w:rPr>
      <w:color w:val="0000FF"/>
      <w:u w:val="single"/>
    </w:rPr>
  </w:style>
  <w:style w:type="paragraph" w:styleId="NormalWeb">
    <w:name w:val="Normal (Web)"/>
    <w:basedOn w:val="Normal"/>
    <w:uiPriority w:val="99"/>
    <w:semiHidden/>
    <w:unhideWhenUsed/>
    <w:rsid w:val="008B2910"/>
    <w:pPr>
      <w:spacing w:before="100" w:beforeAutospacing="1" w:after="100" w:afterAutospacing="1"/>
    </w:pPr>
    <w:rPr>
      <w:rFonts w:ascii="Times New Roman" w:eastAsia="Times New Roman" w:hAnsi="Times New Roman"/>
      <w:sz w:val="24"/>
      <w:szCs w:val="24"/>
      <w:lang w:eastAsia="de-DE"/>
    </w:rPr>
  </w:style>
  <w:style w:type="character" w:styleId="HTMLCite">
    <w:name w:val="HTML Cite"/>
    <w:uiPriority w:val="99"/>
    <w:semiHidden/>
    <w:unhideWhenUsed/>
    <w:rsid w:val="00693CE3"/>
    <w:rPr>
      <w:i/>
      <w:iCs/>
    </w:rPr>
  </w:style>
  <w:style w:type="character" w:styleId="Strong">
    <w:name w:val="Strong"/>
    <w:uiPriority w:val="22"/>
    <w:qFormat/>
    <w:rsid w:val="00693CE3"/>
    <w:rPr>
      <w:b/>
      <w:bCs/>
    </w:rPr>
  </w:style>
  <w:style w:type="character" w:styleId="CommentReference">
    <w:name w:val="annotation reference"/>
    <w:uiPriority w:val="99"/>
    <w:semiHidden/>
    <w:unhideWhenUsed/>
    <w:rsid w:val="004E4E2A"/>
    <w:rPr>
      <w:sz w:val="16"/>
      <w:szCs w:val="16"/>
    </w:rPr>
  </w:style>
  <w:style w:type="paragraph" w:styleId="CommentText">
    <w:name w:val="annotation text"/>
    <w:basedOn w:val="Normal"/>
    <w:link w:val="CommentTextChar"/>
    <w:uiPriority w:val="99"/>
    <w:semiHidden/>
    <w:unhideWhenUsed/>
    <w:rsid w:val="004E4E2A"/>
    <w:rPr>
      <w:sz w:val="20"/>
      <w:szCs w:val="20"/>
    </w:rPr>
  </w:style>
  <w:style w:type="character" w:customStyle="1" w:styleId="CommentTextChar">
    <w:name w:val="Comment Text Char"/>
    <w:link w:val="CommentText"/>
    <w:uiPriority w:val="99"/>
    <w:semiHidden/>
    <w:rsid w:val="004E4E2A"/>
    <w:rPr>
      <w:lang w:val="de-DE" w:eastAsia="en-US"/>
    </w:rPr>
  </w:style>
  <w:style w:type="paragraph" w:styleId="CommentSubject">
    <w:name w:val="annotation subject"/>
    <w:basedOn w:val="CommentText"/>
    <w:next w:val="CommentText"/>
    <w:link w:val="CommentSubjectChar"/>
    <w:uiPriority w:val="99"/>
    <w:semiHidden/>
    <w:unhideWhenUsed/>
    <w:rsid w:val="004E4E2A"/>
    <w:rPr>
      <w:b/>
      <w:bCs/>
    </w:rPr>
  </w:style>
  <w:style w:type="character" w:customStyle="1" w:styleId="CommentSubjectChar">
    <w:name w:val="Comment Subject Char"/>
    <w:link w:val="CommentSubject"/>
    <w:uiPriority w:val="99"/>
    <w:semiHidden/>
    <w:rsid w:val="004E4E2A"/>
    <w:rPr>
      <w:b/>
      <w:bCs/>
      <w:lang w:val="de-DE" w:eastAsia="en-US"/>
    </w:rPr>
  </w:style>
  <w:style w:type="character" w:customStyle="1" w:styleId="Heading3Char">
    <w:name w:val="Heading 3 Char"/>
    <w:link w:val="Heading3"/>
    <w:uiPriority w:val="9"/>
    <w:rsid w:val="00554D65"/>
    <w:rPr>
      <w:b/>
      <w:bCs/>
      <w:sz w:val="22"/>
      <w:szCs w:val="22"/>
      <w:lang w:val="pt-PT" w:eastAsia="en-US"/>
    </w:rPr>
  </w:style>
  <w:style w:type="character" w:customStyle="1" w:styleId="Heading4Char">
    <w:name w:val="Heading 4 Char"/>
    <w:link w:val="Heading4"/>
    <w:uiPriority w:val="9"/>
    <w:rsid w:val="00817864"/>
    <w:rPr>
      <w:b/>
      <w:sz w:val="22"/>
      <w:szCs w:val="22"/>
      <w:lang w:val="pt-PT" w:eastAsia="en-US"/>
    </w:rPr>
  </w:style>
  <w:style w:type="paragraph" w:styleId="TOCHeading">
    <w:name w:val="TOC Heading"/>
    <w:basedOn w:val="Heading1"/>
    <w:next w:val="Normal"/>
    <w:uiPriority w:val="39"/>
    <w:unhideWhenUsed/>
    <w:qFormat/>
    <w:rsid w:val="00B922E3"/>
    <w:pPr>
      <w:spacing w:line="276" w:lineRule="auto"/>
      <w:jc w:val="left"/>
      <w:outlineLvl w:val="9"/>
    </w:pPr>
    <w:rPr>
      <w:rFonts w:ascii="Calibri Light" w:hAnsi="Calibri Light"/>
      <w:color w:val="2F5496"/>
      <w:lang w:val="en-US" w:eastAsia="en-US"/>
    </w:rPr>
  </w:style>
  <w:style w:type="paragraph" w:styleId="TOC1">
    <w:name w:val="toc 1"/>
    <w:basedOn w:val="Normal"/>
    <w:next w:val="Normal"/>
    <w:autoRedefine/>
    <w:uiPriority w:val="39"/>
    <w:unhideWhenUsed/>
    <w:rsid w:val="00B922E3"/>
    <w:pPr>
      <w:spacing w:before="360" w:after="360"/>
      <w:jc w:val="left"/>
    </w:pPr>
    <w:rPr>
      <w:rFonts w:asciiTheme="minorHAnsi" w:hAnsiTheme="minorHAnsi"/>
      <w:b/>
      <w:bCs/>
      <w:caps/>
      <w:u w:val="single"/>
    </w:rPr>
  </w:style>
  <w:style w:type="paragraph" w:styleId="TOC2">
    <w:name w:val="toc 2"/>
    <w:basedOn w:val="Normal"/>
    <w:next w:val="Normal"/>
    <w:autoRedefine/>
    <w:uiPriority w:val="39"/>
    <w:unhideWhenUsed/>
    <w:rsid w:val="00B922E3"/>
    <w:pPr>
      <w:spacing w:before="0" w:after="0"/>
      <w:jc w:val="left"/>
    </w:pPr>
    <w:rPr>
      <w:rFonts w:asciiTheme="minorHAnsi" w:hAnsiTheme="minorHAnsi"/>
      <w:b/>
      <w:bCs/>
      <w:smallCaps/>
    </w:rPr>
  </w:style>
  <w:style w:type="paragraph" w:styleId="TOC3">
    <w:name w:val="toc 3"/>
    <w:basedOn w:val="Normal"/>
    <w:next w:val="Normal"/>
    <w:autoRedefine/>
    <w:uiPriority w:val="39"/>
    <w:semiHidden/>
    <w:unhideWhenUsed/>
    <w:rsid w:val="00B922E3"/>
    <w:pPr>
      <w:spacing w:before="0" w:after="0"/>
      <w:jc w:val="left"/>
    </w:pPr>
    <w:rPr>
      <w:rFonts w:asciiTheme="minorHAnsi" w:hAnsiTheme="minorHAnsi"/>
      <w:smallCaps/>
    </w:rPr>
  </w:style>
  <w:style w:type="paragraph" w:styleId="TOC4">
    <w:name w:val="toc 4"/>
    <w:basedOn w:val="Normal"/>
    <w:next w:val="Normal"/>
    <w:autoRedefine/>
    <w:uiPriority w:val="39"/>
    <w:semiHidden/>
    <w:unhideWhenUsed/>
    <w:rsid w:val="00B922E3"/>
    <w:pPr>
      <w:spacing w:before="0" w:after="0"/>
      <w:jc w:val="left"/>
    </w:pPr>
    <w:rPr>
      <w:rFonts w:asciiTheme="minorHAnsi" w:hAnsiTheme="minorHAnsi"/>
    </w:rPr>
  </w:style>
  <w:style w:type="paragraph" w:styleId="TOC5">
    <w:name w:val="toc 5"/>
    <w:basedOn w:val="Normal"/>
    <w:next w:val="Normal"/>
    <w:autoRedefine/>
    <w:uiPriority w:val="39"/>
    <w:semiHidden/>
    <w:unhideWhenUsed/>
    <w:rsid w:val="00B922E3"/>
    <w:pPr>
      <w:spacing w:before="0" w:after="0"/>
      <w:jc w:val="left"/>
    </w:pPr>
    <w:rPr>
      <w:rFonts w:asciiTheme="minorHAnsi" w:hAnsiTheme="minorHAnsi"/>
    </w:rPr>
  </w:style>
  <w:style w:type="paragraph" w:styleId="TOC6">
    <w:name w:val="toc 6"/>
    <w:basedOn w:val="Normal"/>
    <w:next w:val="Normal"/>
    <w:autoRedefine/>
    <w:uiPriority w:val="39"/>
    <w:semiHidden/>
    <w:unhideWhenUsed/>
    <w:rsid w:val="00B922E3"/>
    <w:pPr>
      <w:spacing w:before="0" w:after="0"/>
      <w:jc w:val="left"/>
    </w:pPr>
    <w:rPr>
      <w:rFonts w:asciiTheme="minorHAnsi" w:hAnsiTheme="minorHAnsi"/>
    </w:rPr>
  </w:style>
  <w:style w:type="paragraph" w:styleId="TOC7">
    <w:name w:val="toc 7"/>
    <w:basedOn w:val="Normal"/>
    <w:next w:val="Normal"/>
    <w:autoRedefine/>
    <w:uiPriority w:val="39"/>
    <w:semiHidden/>
    <w:unhideWhenUsed/>
    <w:rsid w:val="00B922E3"/>
    <w:pPr>
      <w:spacing w:before="0" w:after="0"/>
      <w:jc w:val="left"/>
    </w:pPr>
    <w:rPr>
      <w:rFonts w:asciiTheme="minorHAnsi" w:hAnsiTheme="minorHAnsi"/>
    </w:rPr>
  </w:style>
  <w:style w:type="paragraph" w:styleId="TOC8">
    <w:name w:val="toc 8"/>
    <w:basedOn w:val="Normal"/>
    <w:next w:val="Normal"/>
    <w:autoRedefine/>
    <w:uiPriority w:val="39"/>
    <w:semiHidden/>
    <w:unhideWhenUsed/>
    <w:rsid w:val="00B922E3"/>
    <w:pPr>
      <w:spacing w:before="0" w:after="0"/>
      <w:jc w:val="left"/>
    </w:pPr>
    <w:rPr>
      <w:rFonts w:asciiTheme="minorHAnsi" w:hAnsiTheme="minorHAnsi"/>
    </w:rPr>
  </w:style>
  <w:style w:type="paragraph" w:styleId="TOC9">
    <w:name w:val="toc 9"/>
    <w:basedOn w:val="Normal"/>
    <w:next w:val="Normal"/>
    <w:autoRedefine/>
    <w:uiPriority w:val="39"/>
    <w:semiHidden/>
    <w:unhideWhenUsed/>
    <w:rsid w:val="00B922E3"/>
    <w:pPr>
      <w:spacing w:before="0" w:after="0"/>
      <w:jc w:val="left"/>
    </w:pPr>
    <w:rPr>
      <w:rFonts w:asciiTheme="minorHAnsi" w:hAnsiTheme="minorHAnsi"/>
    </w:rPr>
  </w:style>
  <w:style w:type="character" w:styleId="UnresolvedMention">
    <w:name w:val="Unresolved Mention"/>
    <w:basedOn w:val="DefaultParagraphFont"/>
    <w:uiPriority w:val="99"/>
    <w:semiHidden/>
    <w:unhideWhenUsed/>
    <w:rsid w:val="0078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4820">
      <w:bodyDiv w:val="1"/>
      <w:marLeft w:val="0"/>
      <w:marRight w:val="0"/>
      <w:marTop w:val="0"/>
      <w:marBottom w:val="0"/>
      <w:divBdr>
        <w:top w:val="none" w:sz="0" w:space="0" w:color="auto"/>
        <w:left w:val="none" w:sz="0" w:space="0" w:color="auto"/>
        <w:bottom w:val="none" w:sz="0" w:space="0" w:color="auto"/>
        <w:right w:val="none" w:sz="0" w:space="0" w:color="auto"/>
      </w:divBdr>
      <w:divsChild>
        <w:div w:id="482159269">
          <w:marLeft w:val="0"/>
          <w:marRight w:val="0"/>
          <w:marTop w:val="0"/>
          <w:marBottom w:val="0"/>
          <w:divBdr>
            <w:top w:val="none" w:sz="0" w:space="0" w:color="auto"/>
            <w:left w:val="none" w:sz="0" w:space="0" w:color="auto"/>
            <w:bottom w:val="none" w:sz="0" w:space="0" w:color="auto"/>
            <w:right w:val="none" w:sz="0" w:space="0" w:color="auto"/>
          </w:divBdr>
          <w:divsChild>
            <w:div w:id="529953864">
              <w:marLeft w:val="0"/>
              <w:marRight w:val="0"/>
              <w:marTop w:val="0"/>
              <w:marBottom w:val="0"/>
              <w:divBdr>
                <w:top w:val="none" w:sz="0" w:space="0" w:color="auto"/>
                <w:left w:val="none" w:sz="0" w:space="0" w:color="auto"/>
                <w:bottom w:val="none" w:sz="0" w:space="0" w:color="auto"/>
                <w:right w:val="none" w:sz="0" w:space="0" w:color="auto"/>
              </w:divBdr>
              <w:divsChild>
                <w:div w:id="641692090">
                  <w:marLeft w:val="0"/>
                  <w:marRight w:val="0"/>
                  <w:marTop w:val="0"/>
                  <w:marBottom w:val="0"/>
                  <w:divBdr>
                    <w:top w:val="none" w:sz="0" w:space="0" w:color="auto"/>
                    <w:left w:val="none" w:sz="0" w:space="0" w:color="auto"/>
                    <w:bottom w:val="none" w:sz="0" w:space="0" w:color="auto"/>
                    <w:right w:val="none" w:sz="0" w:space="0" w:color="auto"/>
                  </w:divBdr>
                  <w:divsChild>
                    <w:div w:id="758257079">
                      <w:marLeft w:val="0"/>
                      <w:marRight w:val="0"/>
                      <w:marTop w:val="0"/>
                      <w:marBottom w:val="0"/>
                      <w:divBdr>
                        <w:top w:val="none" w:sz="0" w:space="0" w:color="auto"/>
                        <w:left w:val="none" w:sz="0" w:space="0" w:color="auto"/>
                        <w:bottom w:val="none" w:sz="0" w:space="0" w:color="auto"/>
                        <w:right w:val="none" w:sz="0" w:space="0" w:color="auto"/>
                      </w:divBdr>
                    </w:div>
                    <w:div w:id="19207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619">
      <w:bodyDiv w:val="1"/>
      <w:marLeft w:val="0"/>
      <w:marRight w:val="0"/>
      <w:marTop w:val="0"/>
      <w:marBottom w:val="0"/>
      <w:divBdr>
        <w:top w:val="none" w:sz="0" w:space="0" w:color="auto"/>
        <w:left w:val="none" w:sz="0" w:space="0" w:color="auto"/>
        <w:bottom w:val="none" w:sz="0" w:space="0" w:color="auto"/>
        <w:right w:val="none" w:sz="0" w:space="0" w:color="auto"/>
      </w:divBdr>
    </w:div>
    <w:div w:id="840392995">
      <w:bodyDiv w:val="1"/>
      <w:marLeft w:val="0"/>
      <w:marRight w:val="0"/>
      <w:marTop w:val="0"/>
      <w:marBottom w:val="0"/>
      <w:divBdr>
        <w:top w:val="none" w:sz="0" w:space="0" w:color="auto"/>
        <w:left w:val="none" w:sz="0" w:space="0" w:color="auto"/>
        <w:bottom w:val="none" w:sz="0" w:space="0" w:color="auto"/>
        <w:right w:val="none" w:sz="0" w:space="0" w:color="auto"/>
      </w:divBdr>
      <w:divsChild>
        <w:div w:id="788858598">
          <w:marLeft w:val="0"/>
          <w:marRight w:val="0"/>
          <w:marTop w:val="0"/>
          <w:marBottom w:val="0"/>
          <w:divBdr>
            <w:top w:val="none" w:sz="0" w:space="0" w:color="auto"/>
            <w:left w:val="none" w:sz="0" w:space="0" w:color="auto"/>
            <w:bottom w:val="none" w:sz="0" w:space="0" w:color="auto"/>
            <w:right w:val="none" w:sz="0" w:space="0" w:color="auto"/>
          </w:divBdr>
          <w:divsChild>
            <w:div w:id="823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ina_euronaid@yahoo.com.br" TargetMode="External"/><Relationship Id="rId26" Type="http://schemas.openxmlformats.org/officeDocument/2006/relationships/hyperlink" Target="mailto:cl854042@gmail.com" TargetMode="External"/><Relationship Id="rId3" Type="http://schemas.openxmlformats.org/officeDocument/2006/relationships/styles" Target="styles.xml"/><Relationship Id="rId21" Type="http://schemas.openxmlformats.org/officeDocument/2006/relationships/hyperlink" Target="mailto:beneditotxim@live.com.p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elvalentino@outlook.com" TargetMode="External"/><Relationship Id="rId25" Type="http://schemas.openxmlformats.org/officeDocument/2006/relationships/hyperlink" Target="mailto:mmariano21858@gmail.com" TargetMode="External"/><Relationship Id="rId2" Type="http://schemas.openxmlformats.org/officeDocument/2006/relationships/numbering" Target="numbering.xml"/><Relationship Id="rId16" Type="http://schemas.openxmlformats.org/officeDocument/2006/relationships/hyperlink" Target="mailto:antoniochipita2012@gmail.com" TargetMode="External"/><Relationship Id="rId20" Type="http://schemas.openxmlformats.org/officeDocument/2006/relationships/hyperlink" Target="mailto:ecassanga1972@hotmail.com" TargetMode="External"/><Relationship Id="rId29" Type="http://schemas.openxmlformats.org/officeDocument/2006/relationships/hyperlink" Target="mailto:johnsuapaulo@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b.malengue@outlook.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vicentepereira@yahoo.com" TargetMode="External"/><Relationship Id="rId23" Type="http://schemas.openxmlformats.org/officeDocument/2006/relationships/hyperlink" Target="mailto:abelmambo@hotmail.com" TargetMode="External"/><Relationship Id="rId28" Type="http://schemas.openxmlformats.org/officeDocument/2006/relationships/hyperlink" Target="mailto:lekayamushongo@gmail.com" TargetMode="External"/><Relationship Id="rId10" Type="http://schemas.openxmlformats.org/officeDocument/2006/relationships/image" Target="media/image2.png"/><Relationship Id="rId19" Type="http://schemas.openxmlformats.org/officeDocument/2006/relationships/hyperlink" Target="mailto:nguiladomingosbaptista@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t.wikipedia.org/wiki/Ficheiro:Flag-map_of_Angola.svg" TargetMode="External"/><Relationship Id="rId14" Type="http://schemas.openxmlformats.org/officeDocument/2006/relationships/image" Target="media/image6.png"/><Relationship Id="rId22" Type="http://schemas.openxmlformats.org/officeDocument/2006/relationships/hyperlink" Target="mailto:Lucasaugusto1968@gmail.com" TargetMode="External"/><Relationship Id="rId27" Type="http://schemas.openxmlformats.org/officeDocument/2006/relationships/hyperlink" Target="mailto:liulochameia@gmail.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B76B1-67E1-DE4F-AD45-3048ECA3B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9818</Words>
  <Characters>55969</Characters>
  <Application>Microsoft Office Word</Application>
  <DocSecurity>0</DocSecurity>
  <Lines>466</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65656</CharactersWithSpaces>
  <SharedDoc>false</SharedDoc>
  <HLinks>
    <vt:vector size="144" baseType="variant">
      <vt:variant>
        <vt:i4>7340156</vt:i4>
      </vt:variant>
      <vt:variant>
        <vt:i4>81</vt:i4>
      </vt:variant>
      <vt:variant>
        <vt:i4>0</vt:i4>
      </vt:variant>
      <vt:variant>
        <vt:i4>5</vt:i4>
      </vt:variant>
      <vt:variant>
        <vt:lpwstr>https://pt.wikipedia.org/wiki/Ficheiro:Flag-map_of_Angola.svg</vt:lpwstr>
      </vt:variant>
      <vt:variant>
        <vt:lpwstr/>
      </vt:variant>
      <vt:variant>
        <vt:i4>7340156</vt:i4>
      </vt:variant>
      <vt:variant>
        <vt:i4>79</vt:i4>
      </vt:variant>
      <vt:variant>
        <vt:i4>0</vt:i4>
      </vt:variant>
      <vt:variant>
        <vt:i4>5</vt:i4>
      </vt:variant>
      <vt:variant>
        <vt:lpwstr>https://pt.wikipedia.org/wiki/Ficheiro:Flag-map_of_Angola.svg</vt:lpwstr>
      </vt:variant>
      <vt:variant>
        <vt:lpwstr/>
      </vt:variant>
      <vt:variant>
        <vt:i4>7340156</vt:i4>
      </vt:variant>
      <vt:variant>
        <vt:i4>77</vt:i4>
      </vt:variant>
      <vt:variant>
        <vt:i4>0</vt:i4>
      </vt:variant>
      <vt:variant>
        <vt:i4>5</vt:i4>
      </vt:variant>
      <vt:variant>
        <vt:lpwstr>https://pt.wikipedia.org/wiki/Ficheiro:Flag-map_of_Angola.svg</vt:lpwstr>
      </vt:variant>
      <vt:variant>
        <vt:lpwstr/>
      </vt:variant>
      <vt:variant>
        <vt:i4>7340156</vt:i4>
      </vt:variant>
      <vt:variant>
        <vt:i4>75</vt:i4>
      </vt:variant>
      <vt:variant>
        <vt:i4>0</vt:i4>
      </vt:variant>
      <vt:variant>
        <vt:i4>5</vt:i4>
      </vt:variant>
      <vt:variant>
        <vt:lpwstr>https://pt.wikipedia.org/wiki/Ficheiro:Flag-map_of_Angola.svg</vt:lpwstr>
      </vt:variant>
      <vt:variant>
        <vt:lpwstr/>
      </vt:variant>
      <vt:variant>
        <vt:i4>7340156</vt:i4>
      </vt:variant>
      <vt:variant>
        <vt:i4>73</vt:i4>
      </vt:variant>
      <vt:variant>
        <vt:i4>0</vt:i4>
      </vt:variant>
      <vt:variant>
        <vt:i4>5</vt:i4>
      </vt:variant>
      <vt:variant>
        <vt:lpwstr>https://pt.wikipedia.org/wiki/Ficheiro:Flag-map_of_Angola.svg</vt:lpwstr>
      </vt:variant>
      <vt:variant>
        <vt:lpwstr/>
      </vt:variant>
      <vt:variant>
        <vt:i4>7340156</vt:i4>
      </vt:variant>
      <vt:variant>
        <vt:i4>71</vt:i4>
      </vt:variant>
      <vt:variant>
        <vt:i4>0</vt:i4>
      </vt:variant>
      <vt:variant>
        <vt:i4>5</vt:i4>
      </vt:variant>
      <vt:variant>
        <vt:lpwstr>https://pt.wikipedia.org/wiki/Ficheiro:Flag-map_of_Angola.svg</vt:lpwstr>
      </vt:variant>
      <vt:variant>
        <vt:lpwstr/>
      </vt:variant>
      <vt:variant>
        <vt:i4>7340156</vt:i4>
      </vt:variant>
      <vt:variant>
        <vt:i4>69</vt:i4>
      </vt:variant>
      <vt:variant>
        <vt:i4>0</vt:i4>
      </vt:variant>
      <vt:variant>
        <vt:i4>5</vt:i4>
      </vt:variant>
      <vt:variant>
        <vt:lpwstr>https://pt.wikipedia.org/wiki/Ficheiro:Flag-map_of_Angola.svg</vt:lpwstr>
      </vt:variant>
      <vt:variant>
        <vt:lpwstr/>
      </vt:variant>
      <vt:variant>
        <vt:i4>7340156</vt:i4>
      </vt:variant>
      <vt:variant>
        <vt:i4>67</vt:i4>
      </vt:variant>
      <vt:variant>
        <vt:i4>0</vt:i4>
      </vt:variant>
      <vt:variant>
        <vt:i4>5</vt:i4>
      </vt:variant>
      <vt:variant>
        <vt:lpwstr>https://pt.wikipedia.org/wiki/Ficheiro:Flag-map_of_Angola.svg</vt:lpwstr>
      </vt:variant>
      <vt:variant>
        <vt:lpwstr/>
      </vt:variant>
      <vt:variant>
        <vt:i4>7340156</vt:i4>
      </vt:variant>
      <vt:variant>
        <vt:i4>65</vt:i4>
      </vt:variant>
      <vt:variant>
        <vt:i4>0</vt:i4>
      </vt:variant>
      <vt:variant>
        <vt:i4>5</vt:i4>
      </vt:variant>
      <vt:variant>
        <vt:lpwstr>https://pt.wikipedia.org/wiki/Ficheiro:Flag-map_of_Angola.svg</vt:lpwstr>
      </vt:variant>
      <vt:variant>
        <vt:lpwstr/>
      </vt:variant>
      <vt:variant>
        <vt:i4>7340156</vt:i4>
      </vt:variant>
      <vt:variant>
        <vt:i4>63</vt:i4>
      </vt:variant>
      <vt:variant>
        <vt:i4>0</vt:i4>
      </vt:variant>
      <vt:variant>
        <vt:i4>5</vt:i4>
      </vt:variant>
      <vt:variant>
        <vt:lpwstr>https://pt.wikipedia.org/wiki/Ficheiro:Flag-map_of_Angola.svg</vt:lpwstr>
      </vt:variant>
      <vt:variant>
        <vt:lpwstr/>
      </vt:variant>
      <vt:variant>
        <vt:i4>7340156</vt:i4>
      </vt:variant>
      <vt:variant>
        <vt:i4>61</vt:i4>
      </vt:variant>
      <vt:variant>
        <vt:i4>0</vt:i4>
      </vt:variant>
      <vt:variant>
        <vt:i4>5</vt:i4>
      </vt:variant>
      <vt:variant>
        <vt:lpwstr>https://pt.wikipedia.org/wiki/Ficheiro:Flag-map_of_Angola.svg</vt:lpwstr>
      </vt:variant>
      <vt:variant>
        <vt:lpwstr/>
      </vt:variant>
      <vt:variant>
        <vt:i4>7340156</vt:i4>
      </vt:variant>
      <vt:variant>
        <vt:i4>59</vt:i4>
      </vt:variant>
      <vt:variant>
        <vt:i4>0</vt:i4>
      </vt:variant>
      <vt:variant>
        <vt:i4>5</vt:i4>
      </vt:variant>
      <vt:variant>
        <vt:lpwstr>https://pt.wikipedia.org/wiki/Ficheiro:Flag-map_of_Angola.svg</vt:lpwstr>
      </vt:variant>
      <vt:variant>
        <vt:lpwstr/>
      </vt:variant>
      <vt:variant>
        <vt:i4>7340156</vt:i4>
      </vt:variant>
      <vt:variant>
        <vt:i4>57</vt:i4>
      </vt:variant>
      <vt:variant>
        <vt:i4>0</vt:i4>
      </vt:variant>
      <vt:variant>
        <vt:i4>5</vt:i4>
      </vt:variant>
      <vt:variant>
        <vt:lpwstr>https://pt.wikipedia.org/wiki/Ficheiro:Flag-map_of_Angola.svg</vt:lpwstr>
      </vt:variant>
      <vt:variant>
        <vt:lpwstr/>
      </vt:variant>
      <vt:variant>
        <vt:i4>7340156</vt:i4>
      </vt:variant>
      <vt:variant>
        <vt:i4>55</vt:i4>
      </vt:variant>
      <vt:variant>
        <vt:i4>0</vt:i4>
      </vt:variant>
      <vt:variant>
        <vt:i4>5</vt:i4>
      </vt:variant>
      <vt:variant>
        <vt:lpwstr>https://pt.wikipedia.org/wiki/Ficheiro:Flag-map_of_Angola.svg</vt:lpwstr>
      </vt:variant>
      <vt:variant>
        <vt:lpwstr/>
      </vt:variant>
      <vt:variant>
        <vt:i4>7340156</vt:i4>
      </vt:variant>
      <vt:variant>
        <vt:i4>53</vt:i4>
      </vt:variant>
      <vt:variant>
        <vt:i4>0</vt:i4>
      </vt:variant>
      <vt:variant>
        <vt:i4>5</vt:i4>
      </vt:variant>
      <vt:variant>
        <vt:lpwstr>https://pt.wikipedia.org/wiki/Ficheiro:Flag-map_of_Angola.svg</vt:lpwstr>
      </vt:variant>
      <vt:variant>
        <vt:lpwstr/>
      </vt:variant>
      <vt:variant>
        <vt:i4>7340156</vt:i4>
      </vt:variant>
      <vt:variant>
        <vt:i4>51</vt:i4>
      </vt:variant>
      <vt:variant>
        <vt:i4>0</vt:i4>
      </vt:variant>
      <vt:variant>
        <vt:i4>5</vt:i4>
      </vt:variant>
      <vt:variant>
        <vt:lpwstr>https://pt.wikipedia.org/wiki/Ficheiro:Flag-map_of_Angola.svg</vt:lpwstr>
      </vt:variant>
      <vt:variant>
        <vt:lpwstr/>
      </vt:variant>
      <vt:variant>
        <vt:i4>1245234</vt:i4>
      </vt:variant>
      <vt:variant>
        <vt:i4>44</vt:i4>
      </vt:variant>
      <vt:variant>
        <vt:i4>0</vt:i4>
      </vt:variant>
      <vt:variant>
        <vt:i4>5</vt:i4>
      </vt:variant>
      <vt:variant>
        <vt:lpwstr/>
      </vt:variant>
      <vt:variant>
        <vt:lpwstr>_Toc33105750</vt:lpwstr>
      </vt:variant>
      <vt:variant>
        <vt:i4>1048627</vt:i4>
      </vt:variant>
      <vt:variant>
        <vt:i4>38</vt:i4>
      </vt:variant>
      <vt:variant>
        <vt:i4>0</vt:i4>
      </vt:variant>
      <vt:variant>
        <vt:i4>5</vt:i4>
      </vt:variant>
      <vt:variant>
        <vt:lpwstr/>
      </vt:variant>
      <vt:variant>
        <vt:lpwstr>_Toc33105743</vt:lpwstr>
      </vt:variant>
      <vt:variant>
        <vt:i4>1114163</vt:i4>
      </vt:variant>
      <vt:variant>
        <vt:i4>32</vt:i4>
      </vt:variant>
      <vt:variant>
        <vt:i4>0</vt:i4>
      </vt:variant>
      <vt:variant>
        <vt:i4>5</vt:i4>
      </vt:variant>
      <vt:variant>
        <vt:lpwstr/>
      </vt:variant>
      <vt:variant>
        <vt:lpwstr>_Toc33105742</vt:lpwstr>
      </vt:variant>
      <vt:variant>
        <vt:i4>1769524</vt:i4>
      </vt:variant>
      <vt:variant>
        <vt:i4>26</vt:i4>
      </vt:variant>
      <vt:variant>
        <vt:i4>0</vt:i4>
      </vt:variant>
      <vt:variant>
        <vt:i4>5</vt:i4>
      </vt:variant>
      <vt:variant>
        <vt:lpwstr/>
      </vt:variant>
      <vt:variant>
        <vt:lpwstr>_Toc33105738</vt:lpwstr>
      </vt:variant>
      <vt:variant>
        <vt:i4>1507382</vt:i4>
      </vt:variant>
      <vt:variant>
        <vt:i4>20</vt:i4>
      </vt:variant>
      <vt:variant>
        <vt:i4>0</vt:i4>
      </vt:variant>
      <vt:variant>
        <vt:i4>5</vt:i4>
      </vt:variant>
      <vt:variant>
        <vt:lpwstr/>
      </vt:variant>
      <vt:variant>
        <vt:lpwstr>_Toc33105714</vt:lpwstr>
      </vt:variant>
      <vt:variant>
        <vt:i4>1179702</vt:i4>
      </vt:variant>
      <vt:variant>
        <vt:i4>14</vt:i4>
      </vt:variant>
      <vt:variant>
        <vt:i4>0</vt:i4>
      </vt:variant>
      <vt:variant>
        <vt:i4>5</vt:i4>
      </vt:variant>
      <vt:variant>
        <vt:lpwstr/>
      </vt:variant>
      <vt:variant>
        <vt:lpwstr>_Toc33105711</vt:lpwstr>
      </vt:variant>
      <vt:variant>
        <vt:i4>1376311</vt:i4>
      </vt:variant>
      <vt:variant>
        <vt:i4>8</vt:i4>
      </vt:variant>
      <vt:variant>
        <vt:i4>0</vt:i4>
      </vt:variant>
      <vt:variant>
        <vt:i4>5</vt:i4>
      </vt:variant>
      <vt:variant>
        <vt:lpwstr/>
      </vt:variant>
      <vt:variant>
        <vt:lpwstr>_Toc33105706</vt:lpwstr>
      </vt:variant>
      <vt:variant>
        <vt:i4>1048631</vt:i4>
      </vt:variant>
      <vt:variant>
        <vt:i4>2</vt:i4>
      </vt:variant>
      <vt:variant>
        <vt:i4>0</vt:i4>
      </vt:variant>
      <vt:variant>
        <vt:i4>5</vt:i4>
      </vt:variant>
      <vt:variant>
        <vt:lpwstr/>
      </vt:variant>
      <vt:variant>
        <vt:lpwstr>_Toc33105703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cp:lastModifiedBy>David Kerkhofs</cp:lastModifiedBy>
  <cp:revision>11</cp:revision>
  <dcterms:created xsi:type="dcterms:W3CDTF">2020-03-20T14:04:00Z</dcterms:created>
  <dcterms:modified xsi:type="dcterms:W3CDTF">2020-03-25T07:30:00Z</dcterms:modified>
</cp:coreProperties>
</file>